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6a26e26134716" w:history="1">
              <w:r>
                <w:rPr>
                  <w:rStyle w:val="Hyperlink"/>
                </w:rPr>
                <w:t>中国内衣市场研究与前景分析报告（2025-2031年）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6a26e26134716" w:history="1">
              <w:r>
                <w:rPr>
                  <w:rStyle w:val="Hyperlink"/>
                </w:rPr>
                <w:t>中国内衣市场研究与前景分析报告（2025-2031年）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6a26e26134716" w:history="1">
                <w:r>
                  <w:rPr>
                    <w:rStyle w:val="Hyperlink"/>
                  </w:rPr>
                  <w:t>https://www.20087.com/5/12/NeiYiDeXianZhuangYuFaZhanQianJing.html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行业在全球范围内展现出强大的市场活力，受益于消费者对舒适度、健康和美观性的日益重视。技术进步，如新型面料的开发和人体工学设计的应用，使得内衣产品更加贴合人体曲线，同时具备透气、抗菌等特性。此外，多元化的设计风格和尺码选择，满足了不同性别、年龄和体型消费者的需求。</w:t>
      </w:r>
      <w:r>
        <w:rPr>
          <w:rFonts w:hint="eastAsia"/>
        </w:rPr>
        <w:br/>
      </w:r>
      <w:r>
        <w:rPr>
          <w:rFonts w:hint="eastAsia"/>
        </w:rPr>
        <w:t>　　未来，内衣行业的发展将更加注重可持续性和包容性。可持续性体现在采用环保材料和生产过程，减少对环境的影响，如使用再生纤维和推行绿色供应链管理。包容性则体现在产品设计上更加考虑不同身材类型，以及在营销策略上倡导身体自信和平等价值观，打破传统审美框架，让每位消费者都能找到适合自己的内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6a26e26134716" w:history="1">
        <w:r>
          <w:rPr>
            <w:rStyle w:val="Hyperlink"/>
          </w:rPr>
          <w:t>中国内衣市场研究与前景分析报告（2025-2031年）</w:t>
        </w:r>
      </w:hyperlink>
      <w:r>
        <w:rPr>
          <w:rFonts w:hint="eastAsia"/>
        </w:rPr>
        <w:t>》系统分析了内衣行业的市场规模、供需动态及竞争格局，重点评估了主要内衣企业的经营表现，并对内衣行业未来发展趋势进行了科学预测。报告结合内衣技术现状与SWOT分析，揭示了市场机遇与潜在风险。市场调研网发布的《</w:t>
      </w:r>
      <w:hyperlink r:id="R1826a26e26134716" w:history="1">
        <w:r>
          <w:rPr>
            <w:rStyle w:val="Hyperlink"/>
          </w:rPr>
          <w:t>中国内衣市场研究与前景分析报告（2025-2031年）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一、内衣行业定义及分类</w:t>
      </w:r>
      <w:r>
        <w:rPr>
          <w:rFonts w:hint="eastAsia"/>
        </w:rPr>
        <w:br/>
      </w:r>
      <w:r>
        <w:rPr>
          <w:rFonts w:hint="eastAsia"/>
        </w:rPr>
        <w:t>　　　　二、内衣行业经济特性</w:t>
      </w:r>
      <w:r>
        <w:rPr>
          <w:rFonts w:hint="eastAsia"/>
        </w:rPr>
        <w:br/>
      </w:r>
      <w:r>
        <w:rPr>
          <w:rFonts w:hint="eastAsia"/>
        </w:rPr>
        <w:t>　　　　三、内衣行业产业链简介</w:t>
      </w:r>
      <w:r>
        <w:rPr>
          <w:rFonts w:hint="eastAsia"/>
        </w:rPr>
        <w:br/>
      </w:r>
      <w:r>
        <w:rPr>
          <w:rFonts w:hint="eastAsia"/>
        </w:rPr>
        <w:t>　　第二节 内衣行业发展成熟度</w:t>
      </w:r>
      <w:r>
        <w:rPr>
          <w:rFonts w:hint="eastAsia"/>
        </w:rPr>
        <w:br/>
      </w:r>
      <w:r>
        <w:rPr>
          <w:rFonts w:hint="eastAsia"/>
        </w:rPr>
        <w:t>　　　　一、内衣行业发展周期分析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2024-2025年中国内衣行业发展环境分析</w:t>
      </w:r>
      <w:r>
        <w:rPr>
          <w:rFonts w:hint="eastAsia"/>
        </w:rPr>
        <w:br/>
      </w:r>
      <w:r>
        <w:rPr>
          <w:rFonts w:hint="eastAsia"/>
        </w:rPr>
        <w:t>　　第一节 内衣行业经济环境分析</w:t>
      </w:r>
      <w:r>
        <w:rPr>
          <w:rFonts w:hint="eastAsia"/>
        </w:rPr>
        <w:br/>
      </w:r>
      <w:r>
        <w:rPr>
          <w:rFonts w:hint="eastAsia"/>
        </w:rPr>
        <w:t>　　第二节 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二、相关内衣行业标准分析</w:t>
      </w:r>
      <w:r>
        <w:rPr>
          <w:rFonts w:hint="eastAsia"/>
        </w:rPr>
        <w:br/>
      </w:r>
      <w:r>
        <w:rPr>
          <w:rFonts w:hint="eastAsia"/>
        </w:rPr>
        <w:t>　　第三节 内衣行业社会环境分析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中国内衣市场发展调研</w:t>
      </w:r>
      <w:r>
        <w:rPr>
          <w:rFonts w:hint="eastAsia"/>
        </w:rPr>
        <w:br/>
      </w:r>
      <w:r>
        <w:rPr>
          <w:rFonts w:hint="eastAsia"/>
        </w:rPr>
        <w:t>　　第一节 内衣市场现状分析及预测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一、2019-2024年中国内衣市场规模分析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二、2025-2031年中国内衣市场规模预测</w:t>
      </w:r>
      <w:r>
        <w:rPr>
          <w:rFonts w:hint="eastAsia"/>
        </w:rPr>
        <w:br/>
      </w:r>
      <w:r>
        <w:rPr>
          <w:rFonts w:hint="eastAsia"/>
        </w:rPr>
        <w:t>　　第二节 内衣行业产能分析及预测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二、2025-2031年中国内衣行业产能预测</w:t>
      </w:r>
      <w:r>
        <w:rPr>
          <w:rFonts w:hint="eastAsia"/>
        </w:rPr>
        <w:br/>
      </w:r>
      <w:r>
        <w:rPr>
          <w:rFonts w:hint="eastAsia"/>
        </w:rPr>
        <w:t>　　第三节 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二、2025-2031年中国内衣行业产量预测分析</w:t>
      </w:r>
      <w:r>
        <w:rPr>
          <w:rFonts w:hint="eastAsia"/>
        </w:rPr>
        <w:br/>
      </w:r>
      <w:r>
        <w:rPr>
          <w:rFonts w:hint="eastAsia"/>
        </w:rPr>
        <w:t>　　第四节 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一、2019-2024年中国内衣市场需求分析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二、2025-2031年中国内衣市场需求预测分析</w:t>
      </w:r>
      <w:r>
        <w:rPr>
          <w:rFonts w:hint="eastAsia"/>
        </w:rPr>
        <w:br/>
      </w:r>
      <w:r>
        <w:rPr>
          <w:rFonts w:hint="eastAsia"/>
        </w:rPr>
        <w:t>　　第五节 内衣进出口数据分析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二、2025-2031年国内内衣进出口情况预测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内衣细分市场深度分析</w:t>
      </w:r>
      <w:r>
        <w:rPr>
          <w:rFonts w:hint="eastAsia"/>
        </w:rPr>
        <w:br/>
      </w:r>
      <w:r>
        <w:rPr>
          <w:rFonts w:hint="eastAsia"/>
        </w:rPr>
        <w:t>　　第一节 内衣细分市场（一）发展研究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一、内衣行业单位规模情况分析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五、内衣行业敏感性分析</w:t>
      </w:r>
      <w:r>
        <w:rPr>
          <w:rFonts w:hint="eastAsia"/>
        </w:rPr>
        <w:br/>
      </w:r>
      <w:r>
        <w:rPr>
          <w:rFonts w:hint="eastAsia"/>
        </w:rPr>
        <w:t>　　第二节 中国内衣行业财务能力分析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2024-2025年中国内衣行业上下游行业发展分析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内衣上游行业分析</w:t>
      </w:r>
      <w:r>
        <w:rPr>
          <w:rFonts w:hint="eastAsia"/>
        </w:rPr>
        <w:br/>
      </w:r>
      <w:r>
        <w:rPr>
          <w:rFonts w:hint="eastAsia"/>
        </w:rPr>
        <w:t>　　　　一、内衣产品成本构成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四、上游供给对内衣行业的影响</w:t>
      </w:r>
      <w:r>
        <w:rPr>
          <w:rFonts w:hint="eastAsia"/>
        </w:rPr>
        <w:br/>
      </w:r>
      <w:r>
        <w:rPr>
          <w:rFonts w:hint="eastAsia"/>
        </w:rPr>
        <w:t>　　第二节 内衣下游行业分析</w:t>
      </w:r>
      <w:r>
        <w:rPr>
          <w:rFonts w:hint="eastAsia"/>
        </w:rPr>
        <w:br/>
      </w:r>
      <w:r>
        <w:rPr>
          <w:rFonts w:hint="eastAsia"/>
        </w:rPr>
        <w:t>　　　　一、内衣下游行业分布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2024-2025年中国内衣产业市场竞争格局分析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2024-2025年中国内衣产业竞争现状分析</w:t>
      </w:r>
      <w:r>
        <w:rPr>
          <w:rFonts w:hint="eastAsia"/>
        </w:rPr>
        <w:br/>
      </w:r>
      <w:r>
        <w:rPr>
          <w:rFonts w:hint="eastAsia"/>
        </w:rPr>
        <w:t>　　　　一、内衣竞争力分析</w:t>
      </w:r>
      <w:r>
        <w:rPr>
          <w:rFonts w:hint="eastAsia"/>
        </w:rPr>
        <w:br/>
      </w:r>
      <w:r>
        <w:rPr>
          <w:rFonts w:hint="eastAsia"/>
        </w:rPr>
        <w:t>　　　　二、内衣技术竞争分析</w:t>
      </w:r>
      <w:r>
        <w:rPr>
          <w:rFonts w:hint="eastAsia"/>
        </w:rPr>
        <w:br/>
      </w:r>
      <w:r>
        <w:rPr>
          <w:rFonts w:hint="eastAsia"/>
        </w:rPr>
        <w:t>　　　　三、内衣价格竞争分析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2025年中国内衣产业集中度分析</w:t>
      </w:r>
      <w:r>
        <w:rPr>
          <w:rFonts w:hint="eastAsia"/>
        </w:rPr>
        <w:br/>
      </w:r>
      <w:r>
        <w:rPr>
          <w:rFonts w:hint="eastAsia"/>
        </w:rPr>
        <w:t>　　　　一、内衣市场集中度分析</w:t>
      </w:r>
      <w:r>
        <w:rPr>
          <w:rFonts w:hint="eastAsia"/>
        </w:rPr>
        <w:br/>
      </w:r>
      <w:r>
        <w:rPr>
          <w:rFonts w:hint="eastAsia"/>
        </w:rPr>
        <w:t>　　　　二、内衣企业集中度分析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2025-2031年提高内衣企业竞争力的策略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五、我国内衣行业发展面临的机遇</w:t>
      </w:r>
      <w:r>
        <w:rPr>
          <w:rFonts w:hint="eastAsia"/>
        </w:rPr>
        <w:br/>
      </w:r>
      <w:r>
        <w:rPr>
          <w:rFonts w:hint="eastAsia"/>
        </w:rPr>
        <w:t>　　第二节 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2025-2031年内衣市场发展潜力分析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2025-2031年内衣行业发展趋势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2025-2031年内衣行业投资前景研究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中:智:林:－对我国内衣品牌的战略思考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四、我国内衣企业的品牌战略</w:t>
      </w:r>
      <w:r>
        <w:rPr>
          <w:rFonts w:hint="eastAsia"/>
        </w:rPr>
        <w:br/>
      </w:r>
      <w:r>
        <w:rPr>
          <w:rFonts w:hint="eastAsia"/>
        </w:rPr>
        <w:t>　　　　五、内衣品牌战略管理的策略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内衣行业历程</w:t>
      </w:r>
      <w:r>
        <w:rPr>
          <w:rFonts w:hint="eastAsia"/>
        </w:rPr>
        <w:br/>
      </w:r>
      <w:r>
        <w:rPr>
          <w:rFonts w:hint="eastAsia"/>
        </w:rPr>
        <w:t>　　图表 内衣行业生命周期</w:t>
      </w:r>
      <w:r>
        <w:rPr>
          <w:rFonts w:hint="eastAsia"/>
        </w:rPr>
        <w:br/>
      </w:r>
      <w:r>
        <w:rPr>
          <w:rFonts w:hint="eastAsia"/>
        </w:rPr>
        <w:t>　　图表 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内衣企业信息</w:t>
      </w:r>
      <w:r>
        <w:rPr>
          <w:rFonts w:hint="eastAsia"/>
        </w:rPr>
        <w:br/>
      </w:r>
      <w:r>
        <w:rPr>
          <w:rFonts w:hint="eastAsia"/>
        </w:rPr>
        <w:t>　　图表 内衣企业经营情况分析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6a26e26134716" w:history="1">
        <w:r>
          <w:rPr>
            <w:rStyle w:val="Hyperlink"/>
          </w:rPr>
          <w:t>中国内衣市场研究与前景分析报告（2025-2031年）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6a26e26134716" w:history="1">
        <w:r>
          <w:rPr>
            <w:rStyle w:val="Hyperlink"/>
          </w:rPr>
          <w:t>https://www.20087.com/5/12/NeiYiDeXianZhuangYuFaZhanQianJing.html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eefbd011145b1" w:history="1">
      <w:r>
        <w:rPr>
          <w:rStyle w:val="Hyperlink"/>
        </w:rPr>
        <w:t>中国内衣市场研究与前景分析报告（2025-2031年）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NeiYiDeXianZhuangYuFaZhanQianJing.html" TargetMode="External" Id="R1826a26e2613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NeiYiDeXianZhuangYuFaZhanQianJing.html" TargetMode="External" Id="R153eefbd0111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2024-08-28T06:22:00Z</dcterms:created>
  <dcterms:modified xsi:type="dcterms:W3CDTF">2024-08-28T07:22:00Z</dcterms:modified>
  <dc:subject>中国内衣市场研究与前景分析报告（2025-2031年）</dc:subject>
  <dc:title>中国内衣市场研究与前景分析报告（2025-2031年）</dc:title>
  <cp:keywords>中国内衣市场研究与前景分析报告（2025-2031年）</cp:keywords>
  <dc:description>中国内衣市场研究与前景分析报告（2025-2031年）</dc:description>
</cp:coreProperties>
</file>