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e6626b35e42e3" w:history="1">
              <w:r>
                <w:rPr>
                  <w:rStyle w:val="Hyperlink"/>
                </w:rPr>
                <w:t>2026-2032年全球与中国定型喷雾市场现状及行业前景分析报告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e6626b35e42e3" w:history="1">
              <w:r>
                <w:rPr>
                  <w:rStyle w:val="Hyperlink"/>
                </w:rPr>
                <w:t>2026-2032年全球与中国定型喷雾市场现状及行业前景分析报告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e6626b35e42e3" w:history="1">
                <w:r>
                  <w:rPr>
                    <w:rStyle w:val="Hyperlink"/>
                  </w:rPr>
                  <w:t>https://www.20087.com/5/82/DingXingPenWuDeQianJing.html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喷雾是发型造型关键产品，通过聚合物成膜剂（如PVP、VA共聚物）在头发表面形成柔性网状结构，实现抗潮、持久定型与光泽提升，广泛应用于日常打理、舞台造型及婚礼场合。定型喷雾强调轻盈不僵硬、易梳理性及无酒精配方以减少干燥损伤，部分高端线添加角蛋白、摩洛哥坚果油等护发成分。在“原生感发型”流行趋势下，消费者偏好自然哑光而非强力硬挺效果。然而，部分低价喷雾含高浓度乙醇或推进剂，长期使用导致头发脆化；成膜剂难清洗，累积后引发头皮屑；此外，“强定型”与“易洗”难以兼顾，配方技术门槛高。</w:t>
      </w:r>
      <w:r>
        <w:rPr>
          <w:rFonts w:hint="eastAsia"/>
        </w:rPr>
        <w:br/>
      </w:r>
      <w:r>
        <w:rPr>
          <w:rFonts w:hint="eastAsia"/>
        </w:rPr>
        <w:t>　　未来，定型喷雾将向生物基聚合物、微生态友好与智能释放方向演进。海藻提取多糖替代石油基成膜剂，实现可生物降解且温和定型；而pH平衡配方维持头皮微环境稳定，避免菌群失衡。在使用体验上，气雾罐采用氮气推进替代液化石油气，减少VOC排放；喷头设计实现雾化粒径可控——细雾用于整体定型，集中喷束用于局部加固。更关键的是，品牌将推出“发型生命周期”概念——日间定型+夜间修护套装，形成完整护理闭环。长远看，定型喷雾将从造型工具升级为头发健康守护者，在满足美学需求与践行可持续美妆之间构建高效、安全、负责任的现代造型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e6626b35e42e3" w:history="1">
        <w:r>
          <w:rPr>
            <w:rStyle w:val="Hyperlink"/>
          </w:rPr>
          <w:t>2026-2032年全球与中国定型喷雾市场现状及行业前景分析报告</w:t>
        </w:r>
      </w:hyperlink>
      <w:r>
        <w:rPr>
          <w:rFonts w:hint="eastAsia"/>
        </w:rPr>
        <w:t>》系统分析了全球及我国定型喷雾行业的市场规模、市场需求及价格动态，深入探讨了定型喷雾产业链结构与发展特点。报告对定型喷雾细分市场进行了详细剖析，基于科学数据预测了市场前景及未来发展趋势，同时聚焦定型喷雾重点企业，评估了品牌影响力、市场竞争力及行业集中度变化。通过专业分析与客观洞察，报告为投资者、产业链相关企业及政府决策部门提供了重要参考，是把握定型喷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轻质定型喷雾</w:t>
      </w:r>
      <w:r>
        <w:rPr>
          <w:rFonts w:hint="eastAsia"/>
        </w:rPr>
        <w:br/>
      </w:r>
      <w:r>
        <w:rPr>
          <w:rFonts w:hint="eastAsia"/>
        </w:rPr>
        <w:t>　　　　1.3.3 增强型定型喷雾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按应用细分，全球定型喷雾市场规模2020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定型喷雾行业发展总体概况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定型喷雾行业发展主要特点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定型喷雾行业发展影响因素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定型喷雾有利因素</w:t>
      </w:r>
      <w:r>
        <w:rPr>
          <w:rFonts w:hint="eastAsia"/>
        </w:rPr>
        <w:br/>
      </w:r>
      <w:r>
        <w:rPr>
          <w:rFonts w:hint="eastAsia"/>
        </w:rPr>
        <w:t>　　　　1.5.3 .2 定型喷雾不利因素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全球市场主要企业定型喷雾销量（2022-2025）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全球市场主要企业定型喷雾销售收入（2022-2025）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全球市场主要企业定型喷雾销售价格（2022-2025）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中国市场，近三年定型喷雾主要企业占有率及排名（按销量）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中国市场主要企业定型喷雾销量（2022-2025）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中国市场，近三年定型喷雾主要企业占有率及排名（按收入）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中国市场主要企业定型喷雾销售收入（2022-2025）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全球主要厂商定型喷雾总部及产地分布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全球主要厂商成立时间及定型喷雾商业化日期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全球主要厂商定型喷雾产品类型及应用</w:t>
      </w:r>
      <w:r>
        <w:rPr>
          <w:rFonts w:hint="eastAsia"/>
        </w:rPr>
        <w:br/>
      </w:r>
      <w:r>
        <w:rPr>
          <w:rFonts w:hint="eastAsia"/>
        </w:rPr>
        <w:t>　　2.9 定型喷雾行业集中度、竞争程度分析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定型喷雾行业集中度分析：2024年全球Top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全球定型喷雾第一梯队、第二梯队和第三梯队生产商（品牌）及市场份额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全球定型喷雾总体规模分析</w:t>
      </w:r>
      <w:r>
        <w:rPr>
          <w:rFonts w:hint="eastAsia"/>
        </w:rPr>
        <w:br/>
      </w:r>
      <w:r>
        <w:rPr>
          <w:rFonts w:hint="eastAsia"/>
        </w:rPr>
        <w:t>　　3.1 全球定型喷雾供需现状及预测（2020-2032）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全球定型喷雾产能、产量、产能利用率及发展趋势（2020-2032）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全球定型喷雾产量、需求量及发展趋势（2020-2032）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全球主要地区定型喷雾产量及发展趋势（2020-2032）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全球主要地区定型喷雾产量（2020-2025）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全球主要地区定型喷雾产量（2026-2032）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全球主要地区定型喷雾产量市场份额（2020-2032）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中国定型喷雾供需现状及预测（2020-2032）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中国定型喷雾产能、产量、产能利用率及发展趋势（2020-2032）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中国定型喷雾产量、市场需求量及发展趋势（2020-2032）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中国市场定型喷雾进出口（2020-2032）</w:t>
      </w:r>
      <w:r>
        <w:rPr>
          <w:rFonts w:hint="eastAsia"/>
        </w:rPr>
        <w:br/>
      </w:r>
      <w:r>
        <w:rPr>
          <w:rFonts w:hint="eastAsia"/>
        </w:rPr>
        <w:t>　　3.4 全球定型喷雾销量及销售额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全球市场定型喷雾销售额（2020-2032）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全球市场定型喷雾销量（2020-2032）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全球市场定型喷雾价格趋势（2020-2032）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全球定型喷雾主要地区分析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全球主要地区定型喷雾市场规模分析：2020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全球主要地区定型喷雾销售收入及市场份额（2020-2025年）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全球主要地区定型喷雾销售收入预测（2026-2032年）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全球主要地区定型喷雾销量分析：2020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全球主要地区定型喷雾销量及市场份额（2020-2025年）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全球主要地区定型喷雾销量及市场份额预测（2026-2032）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印度市场定型喷雾销量、收入及增长率（2020-2032）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VS</w:t>
      </w:r>
      <w:r>
        <w:rPr>
          <w:rFonts w:hint="eastAsia"/>
        </w:rPr>
        <w:br/>
      </w:r>
      <w:r>
        <w:rPr>
          <w:rFonts w:hint="eastAsia"/>
        </w:rPr>
        <w:t>　　　　5.4.1 VS基本信息、定型喷雾生产基地、销售区域、竞争对手及市场地位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VS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VS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VS公司简介及主要业务</w:t>
      </w:r>
      <w:r>
        <w:rPr>
          <w:rFonts w:hint="eastAsia"/>
        </w:rPr>
        <w:br/>
      </w:r>
      <w:r>
        <w:rPr>
          <w:rFonts w:hint="eastAsia"/>
        </w:rPr>
        <w:t>　　　　5.4.5 VS企业最新动态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定型喷雾销量、收入、价格及毛利率（2020-2025）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不同产品类型定型喷雾分析</w:t>
      </w:r>
      <w:r>
        <w:rPr>
          <w:rFonts w:hint="eastAsia"/>
        </w:rPr>
        <w:br/>
      </w:r>
      <w:r>
        <w:rPr>
          <w:rFonts w:hint="eastAsia"/>
        </w:rPr>
        <w:t>　　6.1 全球不同产品类型定型喷雾销量（2020-2032）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全球不同产品类型定型喷雾销量预测（2026-2032）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全球不同产品类型定型喷雾收入（2020-2032）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全球不同产品类型定型喷雾收入预测（2026-2032）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全球不同产品类型定型喷雾价格走势（2020-2032）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中国不同产品类型定型喷雾销量（2020-2032）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中国不同产品类型定型喷雾销量预测（2026-2032）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中国不同产品类型定型喷雾收入（2020-2032）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不同应用定型喷雾分析</w:t>
      </w:r>
      <w:r>
        <w:rPr>
          <w:rFonts w:hint="eastAsia"/>
        </w:rPr>
        <w:br/>
      </w:r>
      <w:r>
        <w:rPr>
          <w:rFonts w:hint="eastAsia"/>
        </w:rPr>
        <w:t>　　7.1 全球不同应用定型喷雾销量（2020-2032）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全球不同应用定型喷雾销量预测（2026-2032）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全球不同应用定型喷雾收入（2020-2032）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全球不同应用定型喷雾收入预测（2026-2032）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全球不同应用定型喷雾价格走势（2020-2032）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中国不同应用定型喷雾销量（2020-2032）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中国不同应用定型喷雾销量及市场份额（2020-2025）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中国不同应用定型喷雾销量预测（2026-2032）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中国不同应用定型喷雾收入（2020-2032）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中国不同应用定型喷雾收入及市场份额（2020-2025）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中国不同应用定型喷雾收入预测（2026-2032）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定型喷雾行业发展趋势</w:t>
      </w:r>
      <w:r>
        <w:rPr>
          <w:rFonts w:hint="eastAsia"/>
        </w:rPr>
        <w:br/>
      </w:r>
      <w:r>
        <w:rPr>
          <w:rFonts w:hint="eastAsia"/>
        </w:rPr>
        <w:t>　　8.2 定型喷雾行业主要驱动因素</w:t>
      </w:r>
      <w:r>
        <w:rPr>
          <w:rFonts w:hint="eastAsia"/>
        </w:rPr>
        <w:br/>
      </w:r>
      <w:r>
        <w:rPr>
          <w:rFonts w:hint="eastAsia"/>
        </w:rPr>
        <w:t>　　8.3 定型喷雾中国企业SWOT分析</w:t>
      </w:r>
      <w:r>
        <w:rPr>
          <w:rFonts w:hint="eastAsia"/>
        </w:rPr>
        <w:br/>
      </w:r>
      <w:r>
        <w:rPr>
          <w:rFonts w:hint="eastAsia"/>
        </w:rPr>
        <w:t>　　8.4 中国定型喷雾行业政策环境分析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定型喷雾行业产业链简介</w:t>
      </w:r>
      <w:r>
        <w:rPr>
          <w:rFonts w:hint="eastAsia"/>
        </w:rPr>
        <w:br/>
      </w:r>
      <w:r>
        <w:rPr>
          <w:rFonts w:hint="eastAsia"/>
        </w:rPr>
        <w:t>　　　　9.1.1 定型喷雾行业供应链分析</w:t>
      </w:r>
      <w:r>
        <w:rPr>
          <w:rFonts w:hint="eastAsia"/>
        </w:rPr>
        <w:br/>
      </w:r>
      <w:r>
        <w:rPr>
          <w:rFonts w:hint="eastAsia"/>
        </w:rPr>
        <w:t>　　　　9.1.2 定型喷雾主要原料及供应情况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定型喷雾行业采购模式</w:t>
      </w:r>
      <w:r>
        <w:rPr>
          <w:rFonts w:hint="eastAsia"/>
        </w:rPr>
        <w:br/>
      </w:r>
      <w:r>
        <w:rPr>
          <w:rFonts w:hint="eastAsia"/>
        </w:rPr>
        <w:t>　　9.3 定型喷雾行业生产模式</w:t>
      </w:r>
      <w:r>
        <w:rPr>
          <w:rFonts w:hint="eastAsia"/>
        </w:rPr>
        <w:br/>
      </w:r>
      <w:r>
        <w:rPr>
          <w:rFonts w:hint="eastAsia"/>
        </w:rPr>
        <w:t>　　9.4 定型喷雾行业销售模式及销售渠道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按产品类型细分，全球定型喷雾市场规模2020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按应用细分，全球定型喷雾市场规模（CAGR）2020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定型喷雾行业发展主要特点</w:t>
      </w:r>
      <w:r>
        <w:rPr>
          <w:rFonts w:hint="eastAsia"/>
        </w:rPr>
        <w:br/>
      </w:r>
      <w:r>
        <w:rPr>
          <w:rFonts w:hint="eastAsia"/>
        </w:rPr>
        <w:t>　　表 4： 定型喷雾行业发展有利因素分析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定型喷雾行业发展不利因素分析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进入定型喷雾行业壁垒</w:t>
      </w:r>
      <w:r>
        <w:rPr>
          <w:rFonts w:hint="eastAsia"/>
        </w:rPr>
        <w:br/>
      </w:r>
      <w:r>
        <w:rPr>
          <w:rFonts w:hint="eastAsia"/>
        </w:rPr>
        <w:t>　　表 7： 定型喷雾主要企业在国际市场占有率（按销量，2022-2025）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2024年定型喷雾主要企业在国际市场排名（按销量）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定型喷雾主要企业在国际市场占有率（按收入，2022-2025）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2024年定型喷雾主要企业在国际市场排名（按收入）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全球市场主要企业定型喷雾销售价格（2022-2025）&amp;（元/件）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定型喷雾主要企业在中国市场占有率（按销量，2022-2025）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2024年定型喷雾主要企业在中国市场排名（按销量）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中国市场主要企业定型喷雾销量（2022-2025）&amp;（千件）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定型喷雾主要企业在中国市场占有率（按收入，2022-2025）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2024年定型喷雾主要企业在中国市场排名（按收入）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中国市场主要企业定型喷雾销售收入（2022-2025）&amp;（万元）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全球主要厂商定型喷雾总部及产地分布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全球主要厂商成立时间及定型喷雾商业化日期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全球主要厂商定型喷雾产品类型及应用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2024年全球定型喷雾主要厂商市场地位（第一梯队、第二梯队和第三梯队）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全球定型喷雾市场投资、并购等现状分析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全球主要地区定型喷雾产量增速（CAGR）：（2020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全球主要地区定型喷雾产量（2020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全球主要地区定型喷雾产量（2020-2025）&amp;（千件）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全球主要地区定型喷雾产量市场份额（2020-2025）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全球主要地区定型喷雾产量（2026-2032）&amp;（千件）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中国市场定型喷雾产量、销量、进出口（2020-2025年）&amp;（千件）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中国市场定型喷雾产量、销量、进出口预测（2026-2032）&amp;（千件）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全球主要地区定型喷雾销售收入增速：（2020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全球主要地区定型喷雾销售收入（2020-2025）&amp;（万元）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全球主要地区定型喷雾销售收入市场份额（2020-2025）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全球主要地区定型喷雾收入（2026-2032）&amp;（万元）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全球主要地区定型喷雾收入市场份额（2026-2032）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全球主要地区定型喷雾销量（千件）：2020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全球主要地区定型喷雾销量（2020-2025）&amp;（千件）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全球主要地区定型喷雾销量（2026-2032）&amp;（千件）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全球主要地区定型喷雾销量份额（2026-2032）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VS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VS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VS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VS公司简介及主要业务</w:t>
      </w:r>
      <w:r>
        <w:rPr>
          <w:rFonts w:hint="eastAsia"/>
        </w:rPr>
        <w:br/>
      </w:r>
      <w:r>
        <w:rPr>
          <w:rFonts w:hint="eastAsia"/>
        </w:rPr>
        <w:t>　　表 62： VS企业最新动态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定型喷雾生产基地、销售区域、竞争对手及市场地位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定型喷雾产品规格、参数及市场应用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定型喷雾销量（千件）、收入（万元）、价格（元/件）及毛利率（2020-2025）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中国不同应用定型喷雾销量（2020-2025年）&amp;（千件）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中国不同应用定型喷雾销量市场份额（2020-2025）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中国不同应用定型喷雾销量预测（2026-2032）&amp;（千件）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中国市场不同应用定型喷雾销量市场份额预测（2026-2032）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中国不同应用定型喷雾收入（2020-2025年）&amp;（万元）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中国不同应用定型喷雾收入市场份额（2020-2025）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中国不同应用定型喷雾收入预测（2026-2032）&amp;（万元）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中国不同应用定型喷雾收入市场份额预测（2026-2032）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定型喷雾行业发展趋势</w:t>
      </w:r>
      <w:r>
        <w:rPr>
          <w:rFonts w:hint="eastAsia"/>
        </w:rPr>
        <w:br/>
      </w:r>
      <w:r>
        <w:rPr>
          <w:rFonts w:hint="eastAsia"/>
        </w:rPr>
        <w:t>　　表 131： 定型喷雾行业主要驱动因素</w:t>
      </w:r>
      <w:r>
        <w:rPr>
          <w:rFonts w:hint="eastAsia"/>
        </w:rPr>
        <w:br/>
      </w:r>
      <w:r>
        <w:rPr>
          <w:rFonts w:hint="eastAsia"/>
        </w:rPr>
        <w:t>　　表 132： 定型喷雾行业供应链分析</w:t>
      </w:r>
      <w:r>
        <w:rPr>
          <w:rFonts w:hint="eastAsia"/>
        </w:rPr>
        <w:br/>
      </w:r>
      <w:r>
        <w:rPr>
          <w:rFonts w:hint="eastAsia"/>
        </w:rPr>
        <w:t>　　表 133： 定型喷雾上游原料供应商</w:t>
      </w:r>
      <w:r>
        <w:rPr>
          <w:rFonts w:hint="eastAsia"/>
        </w:rPr>
        <w:br/>
      </w:r>
      <w:r>
        <w:rPr>
          <w:rFonts w:hint="eastAsia"/>
        </w:rPr>
        <w:t>　　表 134： 定型喷雾主要地区不同应用客户分析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定型喷雾典型经销商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定型喷雾产品图片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全球不同产品类型定型喷雾销售额2020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全球不同产品类型定型喷雾市场份额2024 &amp; 2032</w:t>
      </w:r>
      <w:r>
        <w:rPr>
          <w:rFonts w:hint="eastAsia"/>
        </w:rPr>
        <w:br/>
      </w:r>
      <w:r>
        <w:rPr>
          <w:rFonts w:hint="eastAsia"/>
        </w:rPr>
        <w:t>　　图 4： 轻质定型喷雾产品图片</w:t>
      </w:r>
      <w:r>
        <w:rPr>
          <w:rFonts w:hint="eastAsia"/>
        </w:rPr>
        <w:br/>
      </w:r>
      <w:r>
        <w:rPr>
          <w:rFonts w:hint="eastAsia"/>
        </w:rPr>
        <w:t>　　图 5： 增强型定型喷雾产品图片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全球不同应用定型喷雾市场份额2024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2024年全球前五大生产商定型喷雾市场份额</w:t>
      </w:r>
      <w:r>
        <w:rPr>
          <w:rFonts w:hint="eastAsia"/>
        </w:rPr>
        <w:br/>
      </w:r>
      <w:r>
        <w:rPr>
          <w:rFonts w:hint="eastAsia"/>
        </w:rPr>
        <w:t>　　图 11： 2024年全球定型喷雾第一梯队、第二梯队和第三梯队厂商及市场份额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全球定型喷雾产量、需求量及发展趋势（2020-2032）&amp;（千件）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全球主要地区定型喷雾产量市场份额（2020-2032）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中国定型喷雾产能、产量、产能利用率及发展趋势（2020-2032）&amp;（千件）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中国定型喷雾产量、市场需求量及发展趋势（2020-2032）&amp;（千件）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全球定型喷雾市场销售额及增长率：（2020-2032）&amp;（万元）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全球市场定型喷雾市场规模：2020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全球市场定型喷雾价格趋势（2020-2032）&amp;（元/件）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全球主要地区定型喷雾销售收入（2020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全球主要地区定型喷雾销售收入市场份额（2020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印度市场定型喷雾销量及增长率（2020-2032）&amp;（千件）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印度市场定型喷雾收入及增长率（2020-2032）&amp;（万元）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全球不同产品类型定型喷雾价格走势（2020-2032）&amp;（元/件）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全球不同应用定型喷雾价格走势（2020-2032）&amp;（元/件）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定型喷雾中国企业SWOT分析</w:t>
      </w:r>
      <w:r>
        <w:rPr>
          <w:rFonts w:hint="eastAsia"/>
        </w:rPr>
        <w:br/>
      </w:r>
      <w:r>
        <w:rPr>
          <w:rFonts w:hint="eastAsia"/>
        </w:rPr>
        <w:t>　　图 38： 定型喷雾产业链</w:t>
      </w:r>
      <w:r>
        <w:rPr>
          <w:rFonts w:hint="eastAsia"/>
        </w:rPr>
        <w:br/>
      </w:r>
      <w:r>
        <w:rPr>
          <w:rFonts w:hint="eastAsia"/>
        </w:rPr>
        <w:t>　　图 39： 定型喷雾行业采购模式分析</w:t>
      </w:r>
      <w:r>
        <w:rPr>
          <w:rFonts w:hint="eastAsia"/>
        </w:rPr>
        <w:br/>
      </w:r>
      <w:r>
        <w:rPr>
          <w:rFonts w:hint="eastAsia"/>
        </w:rPr>
        <w:t>　　图 40： 定型喷雾行业生产模式</w:t>
      </w:r>
      <w:r>
        <w:rPr>
          <w:rFonts w:hint="eastAsia"/>
        </w:rPr>
        <w:br/>
      </w:r>
      <w:r>
        <w:rPr>
          <w:rFonts w:hint="eastAsia"/>
        </w:rPr>
        <w:t>　　图 41： 定型喷雾行业销售模式分析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e6626b35e42e3" w:history="1">
        <w:r>
          <w:rPr>
            <w:rStyle w:val="Hyperlink"/>
          </w:rPr>
          <w:t>2026-2032年全球与中国定型喷雾市场现状及行业前景分析报告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e6626b35e42e3" w:history="1">
        <w:r>
          <w:rPr>
            <w:rStyle w:val="Hyperlink"/>
          </w:rPr>
          <w:t>https://www.20087.com/5/82/DingXingPenWuDeQianJing.html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好用的定型喷雾、定型喷雾能不能上高铁、定型喷雾排行榜前十名、定型喷雾对头发有害吗、啫喱水和定型喷雾哪个好、定型喷雾高铁可以带多少毫升、定型喷雾能不能上高铁、定型喷雾有毒吗、头发定型用什么最自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c4a64d3da4aa0" w:history="1">
      <w:r>
        <w:rPr>
          <w:rStyle w:val="Hyperlink"/>
        </w:rPr>
        <w:t>2026-2032年全球与中国定型喷雾市场现状及行业前景分析报告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ngXingPenWuDeQianJing.html" TargetMode="External" Id="R760e6626b35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ngXingPenWuDeQianJing.html" TargetMode="External" Id="R43cc4a64d3d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2025-11-12T04:05:00Z</dcterms:created>
  <dcterms:modified xsi:type="dcterms:W3CDTF">2025-11-12T05:05:00Z</dcterms:modified>
  <dc:subject>2026-2032年全球与中国定型喷雾市场现状及行业前景分析报告</dc:subject>
  <dc:title>2026-2032年全球与中国定型喷雾市场现状及行业前景分析报告</dc:title>
  <cp:keywords>2026-2032年全球与中国定型喷雾市场现状及行业前景分析报告</cp:keywords>
  <dc:description>2026-2032年全球与中国定型喷雾市场现状及行业前景分析报告</dc:description>
</cp:coreProperties>
</file>