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642d4bda24f03" w:history="1">
              <w:r>
                <w:rPr>
                  <w:rStyle w:val="Hyperlink"/>
                </w:rPr>
                <w:t>2025-2031年中国幼儿床发展现状与前景趋势分析报告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642d4bda24f03" w:history="1">
              <w:r>
                <w:rPr>
                  <w:rStyle w:val="Hyperlink"/>
                </w:rPr>
                <w:t>2025-2031年中国幼儿床发展现状与前景趋势分析报告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642d4bda24f03" w:history="1">
                <w:r>
                  <w:rPr>
                    <w:rStyle w:val="Hyperlink"/>
                  </w:rPr>
                  <w:t>https://www.20087.com/5/72/YouErChuangShiChangXianZhuangHeQianJing.html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床是专为婴幼儿与学龄前儿童设计的睡眠家具，广泛应用于家庭、幼儿园、早教中心、托育机构等场所。目前，幼儿床在安全性、功能性、环保性等方面持续优化，部分产品已实现高度可调、护栏可拆、储物功能、智能监测等功能。随着家长对儿童成长环境与睡眠质量的重视，幼儿床在结构稳定性、材料环保性、使用便捷性等方面不断提升。国内企业在设计创新、材料安全、工艺标准等方面取得一定进展，但行业仍存在产品同质化严重、功能开发不足、品牌影响力有限等问题。</w:t>
      </w:r>
      <w:r>
        <w:rPr>
          <w:rFonts w:hint="eastAsia"/>
        </w:rPr>
        <w:br/>
      </w:r>
      <w:r>
        <w:rPr>
          <w:rFonts w:hint="eastAsia"/>
        </w:rPr>
        <w:t>　　未来，幼儿床将更加注重安全性、智能化与成长适配性发展。随着儿童成长周期管理理念的推广，幼儿床将向多功能、可调节、可延展方向演进，满足不同年龄段儿童的使用需求，提升产品的生命周期与性价比。智能化将成为重要发展方向，如集成睡眠监测、呼吸监测、异常预警等功能的智能床将逐步普及，提升家长对儿童健康的关注与管理能力。同时，环保材料与可回收设计将成为主流趋势，推动行业向绿色制造方向发展。行业将加快向智能化、功能化、绿色化方向演进，具备设计创新与技术研发能力的企业将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642d4bda24f03" w:history="1">
        <w:r>
          <w:rPr>
            <w:rStyle w:val="Hyperlink"/>
          </w:rPr>
          <w:t>2025-2031年中国幼儿床发展现状与前景趋势分析报告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幼儿床行业的市场规模、需求变化、产业链动态及区域发展格局。报告重点解读了幼儿床行业竞争态势与重点企业的市场表现，并通过科学研判行业趋势与前景，揭示了幼儿床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幼儿床行业概述</w:t>
      </w:r>
      <w:r>
        <w:rPr>
          <w:rFonts w:hint="eastAsia"/>
        </w:rPr>
        <w:br/>
      </w:r>
      <w:r>
        <w:rPr>
          <w:rFonts w:hint="eastAsia"/>
        </w:rPr>
        <w:t>　　第一节 幼儿床定义与分类</w:t>
      </w:r>
      <w:r>
        <w:rPr>
          <w:rFonts w:hint="eastAsia"/>
        </w:rPr>
        <w:br/>
      </w:r>
      <w:r>
        <w:rPr>
          <w:rFonts w:hint="eastAsia"/>
        </w:rPr>
        <w:t>　　第二节 幼儿床应用领域</w:t>
      </w:r>
      <w:r>
        <w:rPr>
          <w:rFonts w:hint="eastAsia"/>
        </w:rPr>
        <w:br/>
      </w:r>
      <w:r>
        <w:rPr>
          <w:rFonts w:hint="eastAsia"/>
        </w:rPr>
        <w:t>　　第三节 幼儿床行业经济指标分析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幼儿床产业链及经营模式分析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三、幼儿床销售模式及销售渠道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全球幼儿床市场发展综述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2019-2024年全球幼儿床市场规模与趋势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主要国家与地区幼儿床市场分析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2025-2031年全球幼儿床行业发展趋势与前景预测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中国幼儿床行业市场分析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2024-2025年幼儿床产能与投资动态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一、国内幼儿床产能及利用情况</w:t>
      </w:r>
      <w:r>
        <w:rPr>
          <w:rFonts w:hint="eastAsia"/>
        </w:rPr>
        <w:br/>
      </w:r>
      <w:r>
        <w:rPr>
          <w:rFonts w:hint="eastAsia"/>
        </w:rPr>
        <w:t>　　　　二、幼儿床产能扩张与投资动态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2025-2031年幼儿床行业产量统计与趋势预测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一、2019-2024年幼儿床行业产量数据统计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1、2019-2024年幼儿床产量及增长趋势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2、2019-2024年幼儿床细分产品产量及份额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二、影响幼儿床产量的关键因素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三、2025-2031年幼儿床产量预测</w:t>
      </w:r>
      <w:r>
        <w:rPr>
          <w:rFonts w:hint="eastAsia"/>
        </w:rPr>
        <w:br/>
      </w:r>
      <w:r>
        <w:rPr>
          <w:rFonts w:hint="eastAsia"/>
        </w:rPr>
        <w:t>　　第三节 2025-2031年幼儿床市场需求与销售分析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一、2024-2025年幼儿床行业需求现状</w:t>
      </w:r>
      <w:r>
        <w:rPr>
          <w:rFonts w:hint="eastAsia"/>
        </w:rPr>
        <w:br/>
      </w:r>
      <w:r>
        <w:rPr>
          <w:rFonts w:hint="eastAsia"/>
        </w:rPr>
        <w:t>　　　　二、幼儿床客户群体与需求特点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三、2019-2024年幼儿床行业销售规模分析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四、2025-2031年幼儿床市场增长潜力与规模预测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中国幼儿床细分市场与下游应用领域分析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幼儿床细分市场分析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一、2024-2025年幼儿床主要细分产品市场现状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幼儿床下游应用与客户群体分析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一、2024-2025年幼儿床各应用领域市场现状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2024-2025年幼儿床行业技术发展现状及趋势分析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幼儿床行业技术发展现状分析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国内外幼儿床行业技术差异与原因</w:t>
      </w:r>
      <w:r>
        <w:rPr>
          <w:rFonts w:hint="eastAsia"/>
        </w:rPr>
        <w:br/>
      </w:r>
      <w:r>
        <w:rPr>
          <w:rFonts w:hint="eastAsia"/>
        </w:rPr>
        <w:t>　　第三节 幼儿床行业技术发展方向、趋势预测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提升幼儿床行业技术能力策略建议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幼儿床价格机制与竞争策略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一、2019-2024年幼儿床市场价格走势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幼儿床定价策略与方法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2025-2031年幼儿床价格竞争态势与趋势预测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中国幼儿床行业重点区域市场研究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2024-2025年重点区域幼儿床市场发展概况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二、2019-2024年幼儿床市场需求规模情况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三、2025-2031年幼儿床行业发展潜力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二、2019-2024年幼儿床市场需求规模情况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三、2025-2031年幼儿床行业发展潜力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二、2019-2024年幼儿床市场需求规模情况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三、2025-2031年幼儿床行业发展潜力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二、2019-2024年幼儿床市场需求规模情况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三、2025-2031年幼儿床行业发展潜力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二、2019-2024年幼儿床市场需求规模情况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三、2025-2031年幼儿床行业发展潜力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2019-2024年中国幼儿床行业进出口情况分析</w:t>
      </w:r>
      <w:r>
        <w:rPr>
          <w:rFonts w:hint="eastAsia"/>
        </w:rPr>
        <w:br/>
      </w:r>
      <w:r>
        <w:rPr>
          <w:rFonts w:hint="eastAsia"/>
        </w:rPr>
        <w:t>　　第一节 幼儿床行业进口情况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一、2019-2024年幼儿床进口规模及增长情况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二、幼儿床主要进口来源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幼儿床行业出口情况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一、2019-2024年幼儿床出口规模及增长情况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二、幼儿床主要出口目的地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2019-2024年中国幼儿床行业总体发展与财务状况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2019-2024年中国幼儿床行业规模情况</w:t>
      </w:r>
      <w:r>
        <w:rPr>
          <w:rFonts w:hint="eastAsia"/>
        </w:rPr>
        <w:br/>
      </w:r>
      <w:r>
        <w:rPr>
          <w:rFonts w:hint="eastAsia"/>
        </w:rPr>
        <w:t>　　　　一、幼儿床行业企业数量规模</w:t>
      </w:r>
      <w:r>
        <w:rPr>
          <w:rFonts w:hint="eastAsia"/>
        </w:rPr>
        <w:br/>
      </w:r>
      <w:r>
        <w:rPr>
          <w:rFonts w:hint="eastAsia"/>
        </w:rPr>
        <w:t>　　　　二、幼儿床行业从业人员规模</w:t>
      </w:r>
      <w:r>
        <w:rPr>
          <w:rFonts w:hint="eastAsia"/>
        </w:rPr>
        <w:br/>
      </w:r>
      <w:r>
        <w:rPr>
          <w:rFonts w:hint="eastAsia"/>
        </w:rPr>
        <w:t>　　　　三、幼儿床行业市场敏感性分析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2019-2024年中国幼儿床行业财务能力分析</w:t>
      </w:r>
      <w:r>
        <w:rPr>
          <w:rFonts w:hint="eastAsia"/>
        </w:rPr>
        <w:br/>
      </w:r>
      <w:r>
        <w:rPr>
          <w:rFonts w:hint="eastAsia"/>
        </w:rPr>
        <w:t>　　　　一、幼儿床行业盈利能力</w:t>
      </w:r>
      <w:r>
        <w:rPr>
          <w:rFonts w:hint="eastAsia"/>
        </w:rPr>
        <w:br/>
      </w:r>
      <w:r>
        <w:rPr>
          <w:rFonts w:hint="eastAsia"/>
        </w:rPr>
        <w:t>　　　　二、幼儿床行业偿债能力</w:t>
      </w:r>
      <w:r>
        <w:rPr>
          <w:rFonts w:hint="eastAsia"/>
        </w:rPr>
        <w:br/>
      </w:r>
      <w:r>
        <w:rPr>
          <w:rFonts w:hint="eastAsia"/>
        </w:rPr>
        <w:t>　　　　三、幼儿床行业营运能力</w:t>
      </w:r>
      <w:r>
        <w:rPr>
          <w:rFonts w:hint="eastAsia"/>
        </w:rPr>
        <w:br/>
      </w:r>
      <w:r>
        <w:rPr>
          <w:rFonts w:hint="eastAsia"/>
        </w:rPr>
        <w:t>　　　　四、幼儿床行业发展能力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幼儿床行业重点企业调研分析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中国幼儿床行业竞争格局分析</w:t>
      </w:r>
      <w:r>
        <w:rPr>
          <w:rFonts w:hint="eastAsia"/>
        </w:rPr>
        <w:br/>
      </w:r>
      <w:r>
        <w:rPr>
          <w:rFonts w:hint="eastAsia"/>
        </w:rPr>
        <w:t>　　第一节 幼儿床行业竞争格局总览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2024-2025年幼儿床行业竞争力分析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2019-2024年幼儿床行业企业并购活动分析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2024-2025年幼儿床行业会展与招投标活动分析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一、幼儿床行业会展活动及其市场影响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2025年中国幼儿床企业发展企业发展策略与建议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幼儿床销售模式与渠道策略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幼儿床品牌与市场推广策略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幼儿床研发投入与技术创新能力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幼儿床合作联盟与资源整合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中国幼儿床行业风险与对策</w:t>
      </w:r>
      <w:r>
        <w:rPr>
          <w:rFonts w:hint="eastAsia"/>
        </w:rPr>
        <w:br/>
      </w:r>
      <w:r>
        <w:rPr>
          <w:rFonts w:hint="eastAsia"/>
        </w:rPr>
        <w:t>　　第一节 幼儿床行业SWOT分析</w:t>
      </w:r>
      <w:r>
        <w:rPr>
          <w:rFonts w:hint="eastAsia"/>
        </w:rPr>
        <w:br/>
      </w:r>
      <w:r>
        <w:rPr>
          <w:rFonts w:hint="eastAsia"/>
        </w:rPr>
        <w:t>　　　　一、幼儿床行业优势</w:t>
      </w:r>
      <w:r>
        <w:rPr>
          <w:rFonts w:hint="eastAsia"/>
        </w:rPr>
        <w:br/>
      </w:r>
      <w:r>
        <w:rPr>
          <w:rFonts w:hint="eastAsia"/>
        </w:rPr>
        <w:t>　　　　二、幼儿床行业劣势</w:t>
      </w:r>
      <w:r>
        <w:rPr>
          <w:rFonts w:hint="eastAsia"/>
        </w:rPr>
        <w:br/>
      </w:r>
      <w:r>
        <w:rPr>
          <w:rFonts w:hint="eastAsia"/>
        </w:rPr>
        <w:t>　　　　三、幼儿床市场机会</w:t>
      </w:r>
      <w:r>
        <w:rPr>
          <w:rFonts w:hint="eastAsia"/>
        </w:rPr>
        <w:br/>
      </w:r>
      <w:r>
        <w:rPr>
          <w:rFonts w:hint="eastAsia"/>
        </w:rPr>
        <w:t>　　　　四、幼儿床市场威胁</w:t>
      </w:r>
      <w:r>
        <w:rPr>
          <w:rFonts w:hint="eastAsia"/>
        </w:rPr>
        <w:br/>
      </w:r>
      <w:r>
        <w:rPr>
          <w:rFonts w:hint="eastAsia"/>
        </w:rPr>
        <w:t>　　第二节 幼儿床行业风险及对策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2025-2031年中国幼儿床行业前景与发展趋势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2024-2025年幼儿床行业发展环境分析</w:t>
      </w:r>
      <w:r>
        <w:rPr>
          <w:rFonts w:hint="eastAsia"/>
        </w:rPr>
        <w:br/>
      </w:r>
      <w:r>
        <w:rPr>
          <w:rFonts w:hint="eastAsia"/>
        </w:rPr>
        <w:t>　　　　一、幼儿床行业主管部门与监管体制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二、幼儿床行业主要法律法规及政策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三、幼儿床行业标准与质量监管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2025-2031年幼儿床行业发展趋势与方向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2025-2031年幼儿床行业发展潜力与机遇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幼儿床行业研究结论与建议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(中智林)幼儿床行业发展建议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幼儿床行业类别</w:t>
      </w:r>
      <w:r>
        <w:rPr>
          <w:rFonts w:hint="eastAsia"/>
        </w:rPr>
        <w:br/>
      </w:r>
      <w:r>
        <w:rPr>
          <w:rFonts w:hint="eastAsia"/>
        </w:rPr>
        <w:t>　　图表 幼儿床行业产业链调研</w:t>
      </w:r>
      <w:r>
        <w:rPr>
          <w:rFonts w:hint="eastAsia"/>
        </w:rPr>
        <w:br/>
      </w:r>
      <w:r>
        <w:rPr>
          <w:rFonts w:hint="eastAsia"/>
        </w:rPr>
        <w:t>　　图表 幼儿床行业现状</w:t>
      </w:r>
      <w:r>
        <w:rPr>
          <w:rFonts w:hint="eastAsia"/>
        </w:rPr>
        <w:br/>
      </w:r>
      <w:r>
        <w:rPr>
          <w:rFonts w:hint="eastAsia"/>
        </w:rPr>
        <w:t>　　图表 幼儿床行业标准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2019-2024年中国幼儿床行业市场规模</w:t>
      </w:r>
      <w:r>
        <w:rPr>
          <w:rFonts w:hint="eastAsia"/>
        </w:rPr>
        <w:br/>
      </w:r>
      <w:r>
        <w:rPr>
          <w:rFonts w:hint="eastAsia"/>
        </w:rPr>
        <w:t>　　图表 2024年中国幼儿床行业产能</w:t>
      </w:r>
      <w:r>
        <w:rPr>
          <w:rFonts w:hint="eastAsia"/>
        </w:rPr>
        <w:br/>
      </w:r>
      <w:r>
        <w:rPr>
          <w:rFonts w:hint="eastAsia"/>
        </w:rPr>
        <w:t>　　图表 2019-2024年中国幼儿床行业产量统计</w:t>
      </w:r>
      <w:r>
        <w:rPr>
          <w:rFonts w:hint="eastAsia"/>
        </w:rPr>
        <w:br/>
      </w:r>
      <w:r>
        <w:rPr>
          <w:rFonts w:hint="eastAsia"/>
        </w:rPr>
        <w:t>　　图表 幼儿床行业动态</w:t>
      </w:r>
      <w:r>
        <w:rPr>
          <w:rFonts w:hint="eastAsia"/>
        </w:rPr>
        <w:br/>
      </w:r>
      <w:r>
        <w:rPr>
          <w:rFonts w:hint="eastAsia"/>
        </w:rPr>
        <w:t>　　图表 2019-2024年中国幼儿床市场需求量</w:t>
      </w:r>
      <w:r>
        <w:rPr>
          <w:rFonts w:hint="eastAsia"/>
        </w:rPr>
        <w:br/>
      </w:r>
      <w:r>
        <w:rPr>
          <w:rFonts w:hint="eastAsia"/>
        </w:rPr>
        <w:t>　　图表 2024年中国幼儿床行业需求区域调研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2019-2024年中国幼儿床行情</w:t>
      </w:r>
      <w:r>
        <w:rPr>
          <w:rFonts w:hint="eastAsia"/>
        </w:rPr>
        <w:br/>
      </w:r>
      <w:r>
        <w:rPr>
          <w:rFonts w:hint="eastAsia"/>
        </w:rPr>
        <w:t>　　图表 2019-2024年中国幼儿床价格走势图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2019-2024年中国幼儿床行业销售收入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2019-2024年中国幼儿床行业盈利情况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2019-2024年中国幼儿床行业利润总额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2019-2024年中国幼儿床进口统计</w:t>
      </w:r>
      <w:r>
        <w:rPr>
          <w:rFonts w:hint="eastAsia"/>
        </w:rPr>
        <w:br/>
      </w:r>
      <w:r>
        <w:rPr>
          <w:rFonts w:hint="eastAsia"/>
        </w:rPr>
        <w:t>　　图表 2019-2024年中国幼儿床出口统计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**地区幼儿床市场规模</w:t>
      </w:r>
      <w:r>
        <w:rPr>
          <w:rFonts w:hint="eastAsia"/>
        </w:rPr>
        <w:br/>
      </w:r>
      <w:r>
        <w:rPr>
          <w:rFonts w:hint="eastAsia"/>
        </w:rPr>
        <w:t>　　图表 **地区幼儿床行业市场需求</w:t>
      </w:r>
      <w:r>
        <w:rPr>
          <w:rFonts w:hint="eastAsia"/>
        </w:rPr>
        <w:br/>
      </w:r>
      <w:r>
        <w:rPr>
          <w:rFonts w:hint="eastAsia"/>
        </w:rPr>
        <w:t>　　图表 **地区幼儿床市场调研</w:t>
      </w:r>
      <w:r>
        <w:rPr>
          <w:rFonts w:hint="eastAsia"/>
        </w:rPr>
        <w:br/>
      </w:r>
      <w:r>
        <w:rPr>
          <w:rFonts w:hint="eastAsia"/>
        </w:rPr>
        <w:t>　　图表 **地区幼儿床行业市场需求分析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**地区幼儿床市场规模</w:t>
      </w:r>
      <w:r>
        <w:rPr>
          <w:rFonts w:hint="eastAsia"/>
        </w:rPr>
        <w:br/>
      </w:r>
      <w:r>
        <w:rPr>
          <w:rFonts w:hint="eastAsia"/>
        </w:rPr>
        <w:t>　　图表 **地区幼儿床行业市场需求</w:t>
      </w:r>
      <w:r>
        <w:rPr>
          <w:rFonts w:hint="eastAsia"/>
        </w:rPr>
        <w:br/>
      </w:r>
      <w:r>
        <w:rPr>
          <w:rFonts w:hint="eastAsia"/>
        </w:rPr>
        <w:t>　　图表 **地区幼儿床市场调研</w:t>
      </w:r>
      <w:r>
        <w:rPr>
          <w:rFonts w:hint="eastAsia"/>
        </w:rPr>
        <w:br/>
      </w:r>
      <w:r>
        <w:rPr>
          <w:rFonts w:hint="eastAsia"/>
        </w:rPr>
        <w:t>　　图表 **地区幼儿床行业市场需求分析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幼儿床行业竞争对手分析</w:t>
      </w:r>
      <w:r>
        <w:rPr>
          <w:rFonts w:hint="eastAsia"/>
        </w:rPr>
        <w:br/>
      </w:r>
      <w:r>
        <w:rPr>
          <w:rFonts w:hint="eastAsia"/>
        </w:rPr>
        <w:t>　　图表 幼儿床重点企业（一）基本信息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幼儿床重点企业（一）经营情况分析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幼儿床重点企业（一）主要经济指标情况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幼儿床重点企业（一）盈利能力情况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幼儿床重点企业（一）偿债能力情况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幼儿床重点企业（一）运营能力情况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幼儿床重点企业（一）成长能力情况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幼儿床重点企业（二）基本信息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幼儿床重点企业（二）经营情况分析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幼儿床重点企业（二）主要经济指标情况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幼儿床重点企业（二）盈利能力情况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幼儿床重点企业（二）偿债能力情况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幼儿床重点企业（二）运营能力情况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幼儿床重点企业（二）成长能力情况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幼儿床重点企业（三）基本信息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幼儿床重点企业（三）经营情况分析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幼儿床重点企业（三）主要经济指标情况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幼儿床重点企业（三）盈利能力情况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幼儿床重点企业（三）偿债能力情况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幼儿床重点企业（三）运营能力情况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幼儿床重点企业（三）成长能力情况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2025-2031年中国幼儿床行业产能预测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2025-2031年中国幼儿床行业产量预测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2025-2031年中国幼儿床市场需求预测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2025-2031年中国幼儿床行业市场规模预测</w:t>
      </w:r>
      <w:r>
        <w:rPr>
          <w:rFonts w:hint="eastAsia"/>
        </w:rPr>
        <w:br/>
      </w:r>
      <w:r>
        <w:rPr>
          <w:rFonts w:hint="eastAsia"/>
        </w:rPr>
        <w:t>　　图表 幼儿床行业准入条件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2025-2031年中国幼儿床行业信息化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2025-2031年中国幼儿床行业风险分析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2025-2031年中国幼儿床行业发展趋势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2025-2031年中国幼儿床市场前景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642d4bda24f03" w:history="1">
        <w:r>
          <w:rPr>
            <w:rStyle w:val="Hyperlink"/>
          </w:rPr>
          <w:t>2025-2031年中国幼儿床发展现状与前景趋势分析报告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642d4bda24f03" w:history="1">
        <w:r>
          <w:rPr>
            <w:rStyle w:val="Hyperlink"/>
          </w:rPr>
          <w:t>https://www.20087.com/5/72/YouErChuangShiChangXianZhuangHeQianJing.html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热点：幼儿园睡床图片、幼儿床图片、幼儿床尺寸、睡眠床、幼儿床上摔下来怎么办、幼儿床图片、小床图片、幼儿麻疹的症状及治疗、儿童一张床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92fdca3e5442a" w:history="1">
      <w:r>
        <w:rPr>
          <w:rStyle w:val="Hyperlink"/>
        </w:rPr>
        <w:t>2025-2031年中国幼儿床发展现状与前景趋势分析报告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YouErChuangShiChangXianZhuangHeQianJing.html" TargetMode="External" Id="Rb31642d4bda2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YouErChuangShiChangXianZhuangHeQianJing.html" TargetMode="External" Id="Rba992fdca3e5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2025-07-22T03:19:17Z</dcterms:created>
  <dcterms:modified xsi:type="dcterms:W3CDTF">2025-07-22T04:19:17Z</dcterms:modified>
  <dc:subject>2025-2031年中国幼儿床发展现状与前景趋势分析报告</dc:subject>
  <dc:title>2025-2031年中国幼儿床发展现状与前景趋势分析报告</dc:title>
  <cp:keywords>2025-2031年中国幼儿床发展现状与前景趋势分析报告</cp:keywords>
  <dc:description>2025-2031年中国幼儿床发展现状与前景趋势分析报告</dc:description>
</cp:coreProperties>
</file>