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451951b6e4e3b" w:history="1">
              <w:r>
                <w:rPr>
                  <w:rStyle w:val="Hyperlink"/>
                </w:rPr>
                <w:t>2024-2030年中国排毒养颜保健品市场现状分析与发展前景预测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451951b6e4e3b" w:history="1">
              <w:r>
                <w:rPr>
                  <w:rStyle w:val="Hyperlink"/>
                </w:rPr>
                <w:t>2024-2030年中国排毒养颜保健品市场现状分析与发展前景预测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451951b6e4e3b" w:history="1">
                <w:r>
                  <w:rPr>
                    <w:rStyle w:val="Hyperlink"/>
                  </w:rPr>
                  <w:t>https://www.20087.com/5/12/PaiDuYangYanBaoJianPinQianJing.html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毒养颜保健品市场近年来呈现出蓬勃发展的态势。随着消费者对健康和美容的关注日益加深，排毒养颜保健品的种类和功能也愈加丰富。这些产品主要通过促进新陈代谢、清除体内毒素、补充营养素等方式，达到养颜美容和保健的效果。目前，市场上排毒养颜保健品多以中草药、果蔬提取物等天然成分为主打，深受消费者青睐。</w:t>
      </w:r>
      <w:r>
        <w:rPr>
          <w:rFonts w:hint="eastAsia"/>
        </w:rPr>
        <w:br/>
      </w:r>
      <w:r>
        <w:rPr>
          <w:rFonts w:hint="eastAsia"/>
        </w:rPr>
        <w:t>　　未来，排毒养颜保健品市场将迎来更多的发展机遇。随着健康生活方式的普及和消费者美容保健意识的提高，排毒养颜保健品将成为更多人的日常选择。同时，科技进步将推动产品创新和升级，如纳米技术、基因编辑等前沿技术的应用，有望为排毒养颜保健品带来革命性的突破。此外，个性化定制和精准保健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451951b6e4e3b" w:history="1">
        <w:r>
          <w:rPr>
            <w:rStyle w:val="Hyperlink"/>
          </w:rPr>
          <w:t>2024-2030年中国排毒养颜保健品市场现状分析与发展前景预测</w:t>
        </w:r>
      </w:hyperlink>
      <w:r>
        <w:rPr>
          <w:rFonts w:hint="eastAsia"/>
        </w:rPr>
        <w:t>》依托国家统计局、发改委及相关协会等权威数据，结合专业团队长期监测的一手资料，深入剖析了排毒养颜保健品行业的现状、市场规模、需求变化、产业链动态及区域发展格局，同时聚焦排毒养颜保健品竞争态势与重点企业表现。报告通过对排毒养颜保健品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排毒养颜保健品行业界定及应用</w:t>
      </w:r>
      <w:r>
        <w:rPr>
          <w:rFonts w:hint="eastAsia"/>
        </w:rPr>
        <w:br/>
      </w:r>
      <w:r>
        <w:rPr>
          <w:rFonts w:hint="eastAsia"/>
        </w:rPr>
        <w:t>　　第一节 排毒养颜保健品行业定义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排毒养颜保健品主要应用领域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全球排毒养颜保健品行业发展状况分析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2018-2023年全球排毒养颜保健品行业运行概况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2018-2023年全球排毒养颜保健品行业市场规模分析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全球主要地区排毒养颜保健品行业运行情况分析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2024-2030年全球排毒养颜保健品行业发展趋势预测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中国排毒养颜保健品发展环境分析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排毒养颜保健品行业相关政策、标准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排毒养颜保健品行业相关发展规划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中国排毒养颜保健品行业现状调研分析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中国排毒养颜保健品行业发展现状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一、2022-2023年排毒养颜保健品行业品牌发展现状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二、2022-2023年排毒养颜保健品行业需求市场现状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三、2022-2023年排毒养颜保健品市场需求层次分析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四、2022-2023年中国排毒养颜保健品市场走向分析</w:t>
      </w:r>
      <w:r>
        <w:rPr>
          <w:rFonts w:hint="eastAsia"/>
        </w:rPr>
        <w:br/>
      </w:r>
      <w:r>
        <w:rPr>
          <w:rFonts w:hint="eastAsia"/>
        </w:rPr>
        <w:t>　　第二节 中国排毒养颜保健品产品技术分析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一、2022-2023年排毒养颜保健品产品技术变化特点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二、2022-2023年排毒养颜保健品产品市场的新技术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三、2022-2023年排毒养颜保健品产品市场现状分析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中国排毒养颜保健品行业存在的问题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一、2022-2023年排毒养颜保健品产品市场存在的主要问题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二、2022-2023年国内排毒养颜保健品产品市场的三大瓶颈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三、2022-2023年排毒养颜保健品产品市场遭遇的规模难题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对中国排毒养颜保健品市场的分析及思考</w:t>
      </w:r>
      <w:r>
        <w:rPr>
          <w:rFonts w:hint="eastAsia"/>
        </w:rPr>
        <w:br/>
      </w:r>
      <w:r>
        <w:rPr>
          <w:rFonts w:hint="eastAsia"/>
        </w:rPr>
        <w:t>　　　　一、排毒养颜保健品市场特点</w:t>
      </w:r>
      <w:r>
        <w:rPr>
          <w:rFonts w:hint="eastAsia"/>
        </w:rPr>
        <w:br/>
      </w:r>
      <w:r>
        <w:rPr>
          <w:rFonts w:hint="eastAsia"/>
        </w:rPr>
        <w:t>　　　　二、排毒养颜保健品市场分析</w:t>
      </w:r>
      <w:r>
        <w:rPr>
          <w:rFonts w:hint="eastAsia"/>
        </w:rPr>
        <w:br/>
      </w:r>
      <w:r>
        <w:rPr>
          <w:rFonts w:hint="eastAsia"/>
        </w:rPr>
        <w:t>　　　　三、排毒养颜保健品市场变化的方向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四、中国排毒养颜保健品行业发展的新思路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五、对中国排毒养颜保健品行业发展的思考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中国排毒养颜保健品行业市场供需现状调研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中国排毒养颜保健品市场现状分析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中国排毒养颜保健品行业产量情况分析及预测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一、排毒养颜保健品总体产能规模</w:t>
      </w:r>
      <w:r>
        <w:rPr>
          <w:rFonts w:hint="eastAsia"/>
        </w:rPr>
        <w:br/>
      </w:r>
      <w:r>
        <w:rPr>
          <w:rFonts w:hint="eastAsia"/>
        </w:rPr>
        <w:t>　　　　二、排毒养颜保健品生产区域分布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三、2018-2023年中国排毒养颜保健品产量统计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四、2024-2030年中国排毒养颜保健品产量预测</w:t>
      </w:r>
      <w:r>
        <w:rPr>
          <w:rFonts w:hint="eastAsia"/>
        </w:rPr>
        <w:br/>
      </w:r>
      <w:r>
        <w:rPr>
          <w:rFonts w:hint="eastAsia"/>
        </w:rPr>
        <w:t>　　第三节 中国排毒养颜保健品市场需求分析及预测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一、中国排毒养颜保健品市场需求特点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二、2018-2023年中国排毒养颜保健品市场需求量统计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三、2024-2030年中国排毒养颜保健品市场需求量预测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中国排毒养颜保健品价格趋势分析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一、2018-2023年中国排毒养颜保健品市场价格趋势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二、2024-2030年中国排毒养颜保健品市场价格走势预测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中国排毒养颜保健品进出口分析</w:t>
      </w:r>
      <w:r>
        <w:rPr>
          <w:rFonts w:hint="eastAsia"/>
        </w:rPr>
        <w:br/>
      </w:r>
      <w:r>
        <w:rPr>
          <w:rFonts w:hint="eastAsia"/>
        </w:rPr>
        <w:t>　　第一节 排毒养颜保健品进口情况分析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排毒养颜保健品出口情况分析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影响排毒养颜保健品进出口因素分析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中国排毒养颜保健品行业主要指标监测分析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2018-2023年中国排毒养颜保健品行业规模情况分析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2018-2023年中国排毒养颜保健品行业财务能力分析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排毒养颜保健品行业细分产品调研</w:t>
      </w:r>
      <w:r>
        <w:rPr>
          <w:rFonts w:hint="eastAsia"/>
        </w:rPr>
        <w:br/>
      </w:r>
      <w:r>
        <w:rPr>
          <w:rFonts w:hint="eastAsia"/>
        </w:rPr>
        <w:t>　　第一节 排毒养颜保健品细分产品结构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排毒养颜保健品行业上下游发展情况分析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排毒养颜保健品行业上游产业发展分析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排毒养颜保健品行业下游产业发展分析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中国排毒养颜保健品行业重点地区发展分析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排毒养颜保健品行业重点区域市场结构调研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**地区排毒养颜保健品市场容量分析</w:t>
      </w:r>
      <w:r>
        <w:rPr>
          <w:rFonts w:hint="eastAsia"/>
        </w:rPr>
        <w:br/>
      </w:r>
      <w:r>
        <w:rPr>
          <w:rFonts w:hint="eastAsia"/>
        </w:rPr>
        <w:t>　　第三节 **地区排毒养颜保健品市场容量分析</w:t>
      </w:r>
      <w:r>
        <w:rPr>
          <w:rFonts w:hint="eastAsia"/>
        </w:rPr>
        <w:br/>
      </w:r>
      <w:r>
        <w:rPr>
          <w:rFonts w:hint="eastAsia"/>
        </w:rPr>
        <w:t>　　第四节 **地区排毒养颜保健品市场容量分析</w:t>
      </w:r>
      <w:r>
        <w:rPr>
          <w:rFonts w:hint="eastAsia"/>
        </w:rPr>
        <w:br/>
      </w:r>
      <w:r>
        <w:rPr>
          <w:rFonts w:hint="eastAsia"/>
        </w:rPr>
        <w:t>　　第五节 **地区排毒养颜保健品市场容量分析</w:t>
      </w:r>
      <w:r>
        <w:rPr>
          <w:rFonts w:hint="eastAsia"/>
        </w:rPr>
        <w:br/>
      </w:r>
      <w:r>
        <w:rPr>
          <w:rFonts w:hint="eastAsia"/>
        </w:rPr>
        <w:t>　　第六节 **地区排毒养颜保健品市场容量分析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排毒养颜保健品行业重点企业竞争力分析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三、企业排毒养颜保健品经营状况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三、企业排毒养颜保健品经营状况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三、企业排毒养颜保健品经营状况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三、企业排毒养颜保健品经营状况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三、企业排毒养颜保健品经营状况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三、企业排毒养颜保健品经营状况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排毒养颜保健品行业企业经营策略研究分析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排毒养颜保健品企业多样化经营策略分析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一、排毒养颜保健品企业多样化经营情况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二、现行排毒养颜保健品行业多样化经营的方向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大型排毒养颜保健品企业集团未来发展策略分析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对中小排毒养颜保健品企业生产经营的建议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排毒养颜保健品行业前景及投资风险预警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2024年排毒养颜保健品市场前景分析</w:t>
      </w:r>
      <w:r>
        <w:rPr>
          <w:rFonts w:hint="eastAsia"/>
        </w:rPr>
        <w:br/>
      </w:r>
      <w:r>
        <w:rPr>
          <w:rFonts w:hint="eastAsia"/>
        </w:rPr>
        <w:t>　　第二节 2024年排毒养颜保健品行业发展趋势预测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影响排毒养颜保健品行业发展的主要因素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一、2023影响排毒养颜保健品行业运行的有利因素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二、2023影响排毒养颜保健品行业运行的稳定因素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三、2023影响排毒养颜保健品行业运行的不利因素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四、2023中国排毒养颜保健品行业发展面临的挑战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五、2023中国排毒养颜保健品行业发展面临的机遇</w:t>
      </w:r>
      <w:r>
        <w:rPr>
          <w:rFonts w:hint="eastAsia"/>
        </w:rPr>
        <w:br/>
      </w:r>
      <w:r>
        <w:rPr>
          <w:rFonts w:hint="eastAsia"/>
        </w:rPr>
        <w:t>　　第四节 排毒养颜保健品行业投资风险预警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一、排毒养颜保健品行业市场风险预测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二、排毒养颜保健品行业政策风险预测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三、排毒养颜保健品行业经营风险预测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四、排毒养颜保健品行业技术风险预测</w:t>
      </w:r>
      <w:r>
        <w:rPr>
          <w:rFonts w:hint="eastAsia"/>
        </w:rPr>
        <w:br/>
      </w:r>
      <w:r>
        <w:rPr>
          <w:rFonts w:hint="eastAsia"/>
        </w:rPr>
        <w:t>　　　　五、排毒养颜保健品行业竞争风险预测</w:t>
      </w:r>
      <w:r>
        <w:rPr>
          <w:rFonts w:hint="eastAsia"/>
        </w:rPr>
        <w:br/>
      </w:r>
      <w:r>
        <w:rPr>
          <w:rFonts w:hint="eastAsia"/>
        </w:rPr>
        <w:t>　　　　六、排毒养颜保健品行业其他风险预测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排毒养颜保健品投资建议</w:t>
      </w:r>
      <w:r>
        <w:rPr>
          <w:rFonts w:hint="eastAsia"/>
        </w:rPr>
        <w:br/>
      </w:r>
      <w:r>
        <w:rPr>
          <w:rFonts w:hint="eastAsia"/>
        </w:rPr>
        <w:t>　　第一节 排毒养颜保健品行业投资环境分析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排毒养颜保健品行业投资进入壁垒分析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2018-2023年中国排毒养颜保健品市场规模及增长情况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2018-2023年中国排毒养颜保健品行业产量及增长趋势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2024-2030年中国排毒养颜保健品行业产量预测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2018-2023年中国排毒养颜保健品行业市场需求及增长情况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2024-2030年中国排毒养颜保健品行业市场需求预测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2018-2023年中国排毒养颜保健品行业利润及增长情况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**地区排毒养颜保健品市场规模及增长情况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**地区排毒养颜保健品行业市场需求情况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**地区排毒养颜保健品市场规模及增长情况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**地区排毒养颜保健品行业市场需求情况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2018-2023年中国排毒养颜保健品行业进口量及增速统计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2018-2023年中国排毒养颜保健品行业出口量及增速统计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排毒养颜保健品重点企业经营情况分析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2024年排毒养颜保健品市场前景分析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2024-2030年中国排毒养颜保健品市场需求预测</w:t>
      </w:r>
      <w:r>
        <w:rPr>
          <w:rFonts w:hint="eastAsia"/>
        </w:rPr>
        <w:br/>
      </w:r>
      <w:r>
        <w:rPr>
          <w:rFonts w:hint="eastAsia"/>
        </w:rPr>
        <w:t>　　图表 2024年排毒养颜保健品发展趋势预测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451951b6e4e3b" w:history="1">
        <w:r>
          <w:rPr>
            <w:rStyle w:val="Hyperlink"/>
          </w:rPr>
          <w:t>2024-2030年中国排毒养颜保健品市场现状分析与发展前景预测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451951b6e4e3b" w:history="1">
        <w:r>
          <w:rPr>
            <w:rStyle w:val="Hyperlink"/>
          </w:rPr>
          <w:t>https://www.20087.com/5/12/PaiDuYangYanBaoJianPinQianJing.html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热点：女人保健品养颜美容、排毒养颜保健品排名、排毒养颜胶囊是保健品吗、排毒养颜保健品排行榜、排毒养颜的产品有哪些、排毒养颜的保健品、喝什么排毒养颜效果好、排毒保健产品、排毒养颜胶囊的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fdb6713c2424d" w:history="1">
      <w:r>
        <w:rPr>
          <w:rStyle w:val="Hyperlink"/>
        </w:rPr>
        <w:t>2024-2030年中国排毒养颜保健品市场现状分析与发展前景预测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aiDuYangYanBaoJianPinQianJing.html" TargetMode="External" Id="Raed451951b6e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aiDuYangYanBaoJianPinQianJing.html" TargetMode="External" Id="R036fdb6713c2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2024-03-18T23:23:12Z</dcterms:created>
  <dcterms:modified xsi:type="dcterms:W3CDTF">2024-03-19T00:23:12Z</dcterms:modified>
  <dc:subject>2024-2030年中国排毒养颜保健品市场现状分析与发展前景预测</dc:subject>
  <dc:title>2024-2030年中国排毒养颜保健品市场现状分析与发展前景预测</dc:title>
  <cp:keywords>2024-2030年中国排毒养颜保健品市场现状分析与发展前景预测</cp:keywords>
  <dc:description>2024-2030年中国排毒养颜保健品市场现状分析与发展前景预测</dc:description>
</cp:coreProperties>
</file>