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05921c3d0431a" w:history="1">
              <w:r>
                <w:rPr>
                  <w:rStyle w:val="Hyperlink"/>
                </w:rPr>
                <w:t>2025-2031年全球与中国桌面机器人行业研究分析及发展前景报告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05921c3d0431a" w:history="1">
              <w:r>
                <w:rPr>
                  <w:rStyle w:val="Hyperlink"/>
                </w:rPr>
                <w:t>2025-2031年全球与中国桌面机器人行业研究分析及发展前景报告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05921c3d0431a" w:history="1">
                <w:r>
                  <w:rPr>
                    <w:rStyle w:val="Hyperlink"/>
                  </w:rPr>
                  <w:t>https://www.20087.com/5/72/ZhuoMianJiQiRenHangYeQianJingQuShi.html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机器人是一种小型化的机器人设备，广泛应用于教育、娱乐、家庭助手等领域。这些机器人不仅能够执行简单的动作和任务，还通过集成语音识别、面部识别等技术，实现了更复杂的交互功能。此外，随着3D打印技术的应用，桌面机器人的定制化程度越来越高，使得用户可以根据自己的需求进行个性化设计。</w:t>
      </w:r>
      <w:r>
        <w:rPr>
          <w:rFonts w:hint="eastAsia"/>
        </w:rPr>
        <w:br/>
      </w:r>
      <w:r>
        <w:rPr>
          <w:rFonts w:hint="eastAsia"/>
        </w:rPr>
        <w:t>　　未来，桌面机器人的发展将更加注重提高智能化水平和用户体验。一方面，通过集成更高级的人工智能技术，提高桌面机器人的学习能力和自主性，使其能够更好地理解用户的意图和需求。另一方面，随着对个性化和定制化需求的增长，桌面机器人将提供更多的个性化服务，如定制化的外观设计和功能模块。此外，随着5G和物联网技术的发展，桌面机器人将能够实现远程控制和数据共享，提高与用户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05921c3d0431a" w:history="1">
        <w:r>
          <w:rPr>
            <w:rStyle w:val="Hyperlink"/>
          </w:rPr>
          <w:t>2025-2031年全球与中国桌面机器人行业研究分析及发展前景报告</w:t>
        </w:r>
      </w:hyperlink>
      <w:r>
        <w:rPr>
          <w:rFonts w:hint="eastAsia"/>
        </w:rPr>
        <w:t>》依托国家统计局、相关行业协会的详实数据，结合宏观经济与政策环境分析，系统研究了桌面机器人行业的市场规模、需求动态及产业链结构。报告详细解析了桌面机器人市场价格变化、行业竞争格局及重点企业的经营现状，并对未来市场前景与发展趋势进行了科学预测。同时，报告通过细分市场领域，评估了桌面机器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全球不同产品类型桌面机器人销售额增长趋势2020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功能型</w:t>
      </w:r>
      <w:r>
        <w:rPr>
          <w:rFonts w:hint="eastAsia"/>
        </w:rPr>
        <w:br/>
      </w:r>
      <w:r>
        <w:rPr>
          <w:rFonts w:hint="eastAsia"/>
        </w:rPr>
        <w:t>　　　　1.2.3 宠物型</w:t>
      </w:r>
      <w:r>
        <w:rPr>
          <w:rFonts w:hint="eastAsia"/>
        </w:rPr>
        <w:br/>
      </w:r>
      <w:r>
        <w:rPr>
          <w:rFonts w:hint="eastAsia"/>
        </w:rPr>
        <w:t>　　1.3 从不同销售渠道，桌面机器人主要包括如下几个方面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全球不同销售渠道桌面机器人销售额增长趋势2020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1.4 桌面机器人行业背景、发展历史、现状及趋势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全球桌面机器人总体规模分析</w:t>
      </w:r>
      <w:r>
        <w:rPr>
          <w:rFonts w:hint="eastAsia"/>
        </w:rPr>
        <w:br/>
      </w:r>
      <w:r>
        <w:rPr>
          <w:rFonts w:hint="eastAsia"/>
        </w:rPr>
        <w:t>　　2.1 全球桌面机器人供需现状及预测（2020-2031）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全球桌面机器人产能、产量、产能利用率及发展趋势（2020-2031）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全球桌面机器人产量、需求量及发展趋势（2020-2031）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全球主要地区桌面机器人产量及发展趋势（2020-2031）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全球主要地区桌面机器人产量（2020-2025）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全球主要地区桌面机器人产量（2025-2031）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全球主要地区桌面机器人产量市场份额（2020-2031）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中国桌面机器人供需现状及预测（2020-2031）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中国桌面机器人产能、产量、产能利用率及发展趋势（2020-2031）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中国桌面机器人产量、市场需求量及发展趋势（2020-2031）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全球桌面机器人销量及销售额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全球市场桌面机器人销售额（2020-2031）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全球市场桌面机器人销量（2020-2031）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全球市场桌面机器人价格趋势（2020-2031）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全球市场主要厂商桌面机器人产能市场份额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全球市场主要厂商桌面机器人销量（2020-2025）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全球市场主要厂商桌面机器人销量（2020-2025）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全球市场主要厂商桌面机器人销售收入（2020-2025）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全球市场主要厂商桌面机器人销售价格（2020-2025）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2025年全球主要生产商桌面机器人收入排名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中国市场主要厂商桌面机器人销量（2020-2025）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中国市场主要厂商桌面机器人销量（2020-2025）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中国市场主要厂商桌面机器人销售收入（2020-2025）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2025年中国主要生产商桌面机器人收入排名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中国市场主要厂商桌面机器人销售价格（2020-2025）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全球主要厂商桌面机器人总部及产地分布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全球主要厂商成立时间及桌面机器人商业化日期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全球主要厂商桌面机器人产品类型及应用</w:t>
      </w:r>
      <w:r>
        <w:rPr>
          <w:rFonts w:hint="eastAsia"/>
        </w:rPr>
        <w:br/>
      </w:r>
      <w:r>
        <w:rPr>
          <w:rFonts w:hint="eastAsia"/>
        </w:rPr>
        <w:t>　　3.7 桌面机器人行业集中度、竞争程度分析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桌面机器人行业集中度分析：2025年全球Top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全球桌面机器人第一梯队、第二梯队和第三梯队生产商（品牌）及市场份额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全球主要地区桌面机器人市场规模分析：2020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全球主要地区桌面机器人销售收入及市场份额（2020-2025年）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全球主要地区桌面机器人销售收入预测（2025-2031年）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全球主要地区桌面机器人销量分析：2020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全球主要地区桌面机器人销量及市场份额（2020-2025年）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全球主要地区桌面机器人销量及市场份额预测（2025-2031）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北美市场桌面机器人销量、收入及增长率（2020-2031）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欧洲市场桌面机器人销量、收入及增长率（2020-2031）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中国市场桌面机器人销量、收入及增长率（2020-2031）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日本市场桌面机器人销量、收入及增长率（2020-2031）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东南亚市场桌面机器人销量、收入及增长率（2020-2031）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印度市场桌面机器人销量、收入及增长率（2020-2031）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桌面机器人销量、收入、价格及毛利率（2020-2025）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公司简介及主要业务</w:t>
      </w:r>
      <w:r>
        <w:rPr>
          <w:rFonts w:hint="eastAsia"/>
        </w:rPr>
        <w:br/>
      </w:r>
      <w:r>
        <w:rPr>
          <w:rFonts w:hint="eastAsia"/>
        </w:rPr>
        <w:t>　　　　5.1.5 企业最新动态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重点企业（1） 桌面机器人销量、收入、价格及毛利率（2020-2025）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桌面机器人销量、收入、价格及毛利率（2020-2025）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桌面机器人销量、收入、价格及毛利率（2020-2025）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桌面机器人销量、收入、价格及毛利率（2020-2025）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桌面机器人销量、收入、价格及毛利率（2020-2025）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桌面机器人销量、收入、价格及毛利率（2020-2025）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桌面机器人销量、收入、价格及毛利率（2020-2025）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桌面机器人销量、收入、价格及毛利率（2020-2025）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桌面机器人销量、收入、价格及毛利率（2020-2025）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桌面机器人销量、收入、价格及毛利率（2020-2025）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桌面机器人销量、收入、价格及毛利率（2020-2025）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不同产品类型桌面机器人分析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全球不同产品类型桌面机器人销量（2020-2031）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全球不同产品类型桌面机器人销量及市场份额（2020-2025）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全球不同产品类型桌面机器人销量预测（2025-2031）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全球不同产品类型桌面机器人收入（2020-2031）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全球不同产品类型桌面机器人收入及市场份额（2020-2025）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全球不同产品类型桌面机器人收入预测（2025-2031）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全球不同产品类型桌面机器人价格走势（2020-2031）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不同销售渠道桌面机器人分析</w:t>
      </w:r>
      <w:r>
        <w:rPr>
          <w:rFonts w:hint="eastAsia"/>
        </w:rPr>
        <w:br/>
      </w:r>
      <w:r>
        <w:rPr>
          <w:rFonts w:hint="eastAsia"/>
        </w:rPr>
        <w:t>　　7.1 全球不同销售渠道桌面机器人销量（2020-2031）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全球不同销售渠道桌面机器人销量及市场份额（2020-2025）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全球不同销售渠道桌面机器人销量预测（2025-2031）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全球不同销售渠道桌面机器人收入（2020-2031）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全球不同销售渠道桌面机器人收入及市场份额（2020-2025）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全球不同销售渠道桌面机器人收入预测（2025-2031）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全球不同销售渠道桌面机器人价格走势（2020-2031）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桌面机器人产业链分析</w:t>
      </w:r>
      <w:r>
        <w:rPr>
          <w:rFonts w:hint="eastAsia"/>
        </w:rPr>
        <w:br/>
      </w:r>
      <w:r>
        <w:rPr>
          <w:rFonts w:hint="eastAsia"/>
        </w:rPr>
        <w:t>　　8.2 桌面机器人产业上游供应分析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桌面机器人下游典型客户</w:t>
      </w:r>
      <w:r>
        <w:rPr>
          <w:rFonts w:hint="eastAsia"/>
        </w:rPr>
        <w:br/>
      </w:r>
      <w:r>
        <w:rPr>
          <w:rFonts w:hint="eastAsia"/>
        </w:rPr>
        <w:t>　　8.4 桌面机器人销售渠道分析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桌面机器人行业发展机遇及主要驱动因素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桌面机器人行业发展面临的风险</w:t>
      </w:r>
      <w:r>
        <w:rPr>
          <w:rFonts w:hint="eastAsia"/>
        </w:rPr>
        <w:br/>
      </w:r>
      <w:r>
        <w:rPr>
          <w:rFonts w:hint="eastAsia"/>
        </w:rPr>
        <w:t>　　9.3 桌面机器人行业政策分析</w:t>
      </w:r>
      <w:r>
        <w:rPr>
          <w:rFonts w:hint="eastAsia"/>
        </w:rPr>
        <w:br/>
      </w:r>
      <w:r>
        <w:rPr>
          <w:rFonts w:hint="eastAsia"/>
        </w:rPr>
        <w:t>　　9.4 桌面机器人中国企业SWOT分析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全球不同产品类型桌面机器人销售额增长（CAGR）趋势2020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桌面机器人行业目前发展现状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桌面机器人发展趋势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全球主要地区桌面机器人产量增速（CAGR）：（2020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全球主要地区桌面机器人产量（2020-2025）&amp;（台）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全球主要地区桌面机器人产量（2025-2031）&amp;（台）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全球主要地区桌面机器人产量市场份额（2020-2025）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全球主要地区桌面机器人产量（2025-2031）&amp;（台）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全球市场主要厂商桌面机器人产能（2024-2025）&amp;（台）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全球市场主要厂商桌面机器人销量（2020-2025）&amp;（台）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全球市场主要厂商桌面机器人销量市场份额（2020-2025）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全球市场主要厂商桌面机器人销售收入（2020-2025）&amp;（百万美元）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全球市场主要厂商桌面机器人销售收入市场份额（2020-2025）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全球市场主要厂商桌面机器人销售价格（2020-2025）&amp;（美元/台）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2025年全球主要生产商桌面机器人收入排名（百万美元）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中国市场主要厂商桌面机器人销量（2020-2025）&amp;（台）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中国市场主要厂商桌面机器人销量市场份额（2020-2025）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中国市场主要厂商桌面机器人销售收入（2020-2025）&amp;（百万美元）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中国市场主要厂商桌面机器人销售收入市场份额（2020-2025）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2025年中国主要生产商桌面机器人收入排名（百万美元）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中国市场主要厂商桌面机器人销售价格（2020-2025）&amp;（美元/台）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全球主要厂商桌面机器人总部及产地分布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全球主要厂商成立时间及桌面机器人商业化日期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全球主要厂商桌面机器人产品类型及应用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2025年全球桌面机器人主要厂商市场地位（第一梯队、第二梯队和第三梯队）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全球桌面机器人市场投资、并购等现状分析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全球主要地区桌面机器人销售收入增速：（2020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全球主要地区桌面机器人销售收入（2020-2025）&amp;（百万美元）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全球主要地区桌面机器人销售收入市场份额（2020-2025）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全球主要地区桌面机器人收入（2025-2031）&amp;（百万美元）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全球主要地区桌面机器人收入市场份额（2025-2031）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全球主要地区桌面机器人销量（台）：2020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全球主要地区桌面机器人销量（2020-2025）&amp;（台）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全球主要地区桌面机器人销量市场份额（2020-2025）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全球主要地区桌面机器人销量（2025-2031）&amp;（台）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全球主要地区桌面机器人销量份额（2025-2031）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桌面机器人销量（台）、收入（百万美元）、价格（美元/台）及毛利率（2020-2025）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公司简介及主要业务</w:t>
      </w:r>
      <w:r>
        <w:rPr>
          <w:rFonts w:hint="eastAsia"/>
        </w:rPr>
        <w:br/>
      </w:r>
      <w:r>
        <w:rPr>
          <w:rFonts w:hint="eastAsia"/>
        </w:rPr>
        <w:t>　　表 42：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重点企业（1）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桌面机器人销量（台）、收入（百万美元）、价格（美元/台）及毛利率（2020-2025）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桌面机器人销量（台）、收入（百万美元）、价格（美元/台）及毛利率（2020-2025）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桌面机器人销量（台）、收入（百万美元）、价格（美元/台）及毛利率（2020-2025）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桌面机器人销量（台）、收入（百万美元）、价格（美元/台）及毛利率（2020-2025）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桌面机器人销量（台）、收入（百万美元）、价格（美元/台）及毛利率（2020-2025）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桌面机器人销量（台）、收入（百万美元）、价格（美元/台）及毛利率（2020-2025）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桌面机器人销量（台）、收入（百万美元）、价格（美元/台）及毛利率（2020-2025）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桌面机器人销量（台）、收入（百万美元）、价格（美元/台）及毛利率（2020-2025）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桌面机器人销量（台）、收入（百万美元）、价格（美元/台）及毛利率（2020-2025）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桌面机器人销量（台）、收入（百万美元）、价格（美元/台）及毛利率（2020-2025）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桌面机器人生产基地、销售区域、竞争对手及市场地位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桌面机器人产品规格、参数及市场应用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桌面机器人销量（台）、收入（百万美元）、价格（美元/台）及毛利率（2020-2025）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全球不同产品类型桌面机器人销量（2020-2025年）&amp;（台）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全球不同产品类型桌面机器人销量市场份额（2020-2025）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全球不同产品类型桌面机器人销量预测（2025-2031）&amp;（台）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全球市场不同产品类型桌面机器人销量市场份额预测（2025-2031）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全球不同产品类型桌面机器人收入（2020-2025年）&amp;（百万美元）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全球不同产品类型桌面机器人收入市场份额（2020-2025）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全球不同产品类型桌面机器人收入预测（2025-2031）&amp;（百万美元）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全球不同产品类型桌面机器人收入市场份额预测（2025-2031）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全球不同销售渠道桌面机器人销量（2020-2025年）&amp;（台）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全球不同销售渠道桌面机器人销量市场份额（2020-2025）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全球不同销售渠道桌面机器人销量预测（2025-2031）&amp;（台）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全球市场不同销售渠道桌面机器人销量市场份额预测（2025-2031）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全球不同销售渠道桌面机器人收入（2020-2025年）&amp;（百万美元）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全球不同销售渠道桌面机器人收入市场份额（2020-2025）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全球不同销售渠道桌面机器人收入预测（2025-2031）&amp;（百万美元）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全球不同销售渠道桌面机器人收入市场份额预测（2025-2031）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桌面机器人上游原料供应商及联系方式列表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桌面机器人典型客户列表</w:t>
      </w:r>
      <w:r>
        <w:rPr>
          <w:rFonts w:hint="eastAsia"/>
        </w:rPr>
        <w:br/>
      </w:r>
      <w:r>
        <w:rPr>
          <w:rFonts w:hint="eastAsia"/>
        </w:rPr>
        <w:t>　　表 116： 桌面机器人主要销售模式及销售渠道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桌面机器人行业发展机遇及主要驱动因素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桌面机器人行业发展面临的风险</w:t>
      </w:r>
      <w:r>
        <w:rPr>
          <w:rFonts w:hint="eastAsia"/>
        </w:rPr>
        <w:br/>
      </w:r>
      <w:r>
        <w:rPr>
          <w:rFonts w:hint="eastAsia"/>
        </w:rPr>
        <w:t>　　表 119： 桌面机器人行业政策分析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桌面机器人产品图片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全球不同产品类型桌面机器人销售额2020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全球不同产品类型桌面机器人市场份额2024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功能型产品图片</w:t>
      </w:r>
      <w:r>
        <w:rPr>
          <w:rFonts w:hint="eastAsia"/>
        </w:rPr>
        <w:br/>
      </w:r>
      <w:r>
        <w:rPr>
          <w:rFonts w:hint="eastAsia"/>
        </w:rPr>
        <w:t>　　图 5： 宠物型产品图片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全球不同销售渠道桌面机器人市场份额2024 VS 2025</w:t>
      </w:r>
      <w:r>
        <w:rPr>
          <w:rFonts w:hint="eastAsia"/>
        </w:rPr>
        <w:br/>
      </w:r>
      <w:r>
        <w:rPr>
          <w:rFonts w:hint="eastAsia"/>
        </w:rPr>
        <w:t>　　图 8： 线下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全球桌面机器人产能、产量、产能利用率及发展趋势（2020-2031）&amp;（台）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全球桌面机器人产量、需求量及发展趋势（2020-2031）&amp;（台）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全球主要地区桌面机器人产量（2020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全球主要地区桌面机器人产量市场份额（2020-2031）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中国桌面机器人产能、产量、产能利用率及发展趋势（2020-2031）&amp;（台）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中国桌面机器人产量、市场需求量及发展趋势（2020-2031）&amp;（台）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全球桌面机器人市场销售额及增长率：（2020-2031）&amp;（百万美元）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全球市场桌面机器人市场规模：2020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全球市场桌面机器人销量及增长率（2020-2031）&amp;（台）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全球市场桌面机器人价格趋势（2020-2031）&amp;（美元/台）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2025年全球市场主要厂商桌面机器人销量市场份额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2025年全球市场主要厂商桌面机器人收入市场份额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2025年中国市场主要厂商桌面机器人销量市场份额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2025年中国市场主要厂商桌面机器人收入市场份额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2025年全球前五大生产商桌面机器人市场份额</w:t>
      </w:r>
      <w:r>
        <w:rPr>
          <w:rFonts w:hint="eastAsia"/>
        </w:rPr>
        <w:br/>
      </w:r>
      <w:r>
        <w:rPr>
          <w:rFonts w:hint="eastAsia"/>
        </w:rPr>
        <w:t>　　图 25： 2025年全球桌面机器人第一梯队、第二梯队和第三梯队厂商及市场份额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全球主要地区桌面机器人销售收入（2020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全球主要地区桌面机器人销售收入市场份额（2024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北美市场桌面机器人销量及增长率（2020-2031）&amp;（台）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北美市场桌面机器人收入及增长率（2020-2031）&amp;（百万美元）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欧洲市场桌面机器人销量及增长率（2020-2031）&amp;（台）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欧洲市场桌面机器人收入及增长率（2020-2031）&amp;（百万美元）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中国市场桌面机器人销量及增长率（2020-2031）&amp;（台）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中国市场桌面机器人收入及增长率（2020-2031）&amp;（百万美元）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日本市场桌面机器人销量及增长率（2020-2031）&amp;（台）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日本市场桌面机器人收入及增长率（2020-2031）&amp;（百万美元）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东南亚市场桌面机器人销量及增长率（2020-2031）&amp;（台）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东南亚市场桌面机器人收入及增长率（2020-2031）&amp;（百万美元）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印度市场桌面机器人销量及增长率（2020-2031）&amp;（台）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印度市场桌面机器人收入及增长率（2020-2031）&amp;（百万美元）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全球不同产品类型桌面机器人价格走势（2020-2031）&amp;（美元/台）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全球不同销售渠道桌面机器人价格走势（2020-2031）&amp;（美元/台）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桌面机器人产业链</w:t>
      </w:r>
      <w:r>
        <w:rPr>
          <w:rFonts w:hint="eastAsia"/>
        </w:rPr>
        <w:br/>
      </w:r>
      <w:r>
        <w:rPr>
          <w:rFonts w:hint="eastAsia"/>
        </w:rPr>
        <w:t>　　图 43： 桌面机器人中国企业SWOT分析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05921c3d0431a" w:history="1">
        <w:r>
          <w:rPr>
            <w:rStyle w:val="Hyperlink"/>
          </w:rPr>
          <w:t>2025-2031年全球与中国桌面机器人行业研究分析及发展前景报告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05921c3d0431a" w:history="1">
        <w:r>
          <w:rPr>
            <w:rStyle w:val="Hyperlink"/>
          </w:rPr>
          <w:t>https://www.20087.com/5/72/ZhuoMianJiQiRenHangYeQianJingQuShi.html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热点：桌面机器人vector、桌面机器人龙头股、deepseek桌面机器人、looirobot桌面机器人、开源Ai桌面机器人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a9f65e2084f1f" w:history="1">
      <w:r>
        <w:rPr>
          <w:rStyle w:val="Hyperlink"/>
        </w:rPr>
        <w:t>2025-2031年全球与中国桌面机器人行业研究分析及发展前景报告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uoMianJiQiRenHangYeQianJingQuShi.html" TargetMode="External" Id="R62c05921c3d0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uoMianJiQiRenHangYeQianJingQuShi.html" TargetMode="External" Id="R3b6a9f65e208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2025-04-23T05:49:00Z</dcterms:created>
  <dcterms:modified xsi:type="dcterms:W3CDTF">2025-04-23T06:49:00Z</dcterms:modified>
  <dc:subject>2025-2031年全球与中国桌面机器人行业研究分析及发展前景报告</dc:subject>
  <dc:title>2025-2031年全球与中国桌面机器人行业研究分析及发展前景报告</dc:title>
  <cp:keywords>2025-2031年全球与中国桌面机器人行业研究分析及发展前景报告</cp:keywords>
  <dc:description>2025-2031年全球与中国桌面机器人行业研究分析及发展前景报告</dc:description>
</cp:coreProperties>
</file>