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05bb66924b9c" w:history="1">
              <w:r>
                <w:rPr>
                  <w:rStyle w:val="Hyperlink"/>
                </w:rPr>
                <w:t>2025-2031年中国氘代化合物发展现状分析与前景趋势预测报告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05bb66924b9c" w:history="1">
              <w:r>
                <w:rPr>
                  <w:rStyle w:val="Hyperlink"/>
                </w:rPr>
                <w:t>2025-2031年中国氘代化合物发展现状分析与前景趋势预测报告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805bb66924b9c" w:history="1">
                <w:r>
                  <w:rPr>
                    <w:rStyle w:val="Hyperlink"/>
                  </w:rPr>
                  <w:t>https://www.20087.com/5/72/DaoDaiHuaHeWuFaZhanQuShiFenXi.html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化合物作为科学研究中的重要试剂，尤其在核磁共振（NMR）谱学、药物合成研究等领域发挥着不可替代的作用。目前市场供应涵盖了从基础氘代溶剂到复杂氘代中间体的广泛范围，生产工艺趋于成熟，质量控制严格。</w:t>
      </w:r>
      <w:r>
        <w:rPr>
          <w:rFonts w:hint="eastAsia"/>
        </w:rPr>
        <w:br/>
      </w:r>
      <w:r>
        <w:rPr>
          <w:rFonts w:hint="eastAsia"/>
        </w:rPr>
        <w:t>　　未来氘代化合物行业将着重于定制化服务和新产品的开发。随着生命科学、材料科学的深入研究，对特定结构氘代化合物的需求将增加，推动定制合成服务的快速发展。同时，合成技术的创新，如绿色合成路径，将减少生产过程中的环境负担。此外，氘代化合物在新药开发中的应用也将进一步拓展，尤其是氘代药物的开发，有望带来治疗效果的提升和副作用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05bb66924b9c" w:history="1">
        <w:r>
          <w:rPr>
            <w:rStyle w:val="Hyperlink"/>
          </w:rPr>
          <w:t>2025-2031年中国氘代化合物发展现状分析与前景趋势预测报告</w:t>
        </w:r>
      </w:hyperlink>
      <w:r>
        <w:rPr>
          <w:rFonts w:hint="eastAsia"/>
        </w:rPr>
        <w:t>》主要分析了氘代化合物行业的市场规模、氘代化合物市场供需状况、氘代化合物市场竞争状况和氘代化合物主要企业经营情况，同时对氘代化合物行业的未来发展做出科学的预测。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805bb66924b9c" w:history="1">
        <w:r>
          <w:rPr>
            <w:rStyle w:val="Hyperlink"/>
          </w:rPr>
          <w:t>2025-2031年中国氘代化合物发展现状分析与前景趋势预测报告</w:t>
        </w:r>
      </w:hyperlink>
      <w:r>
        <w:rPr>
          <w:rFonts w:hint="eastAsia"/>
        </w:rPr>
        <w:t>》可以帮助投资者准确把握氘代化合物行业的市场现状，为投资者进行投资作出氘代化合物行业前景预判，挖掘氘代化合物行业投资价值，同时提出氘代化合物行业投资策略、营销策略等方面的建议。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氘代化合物行业发展概述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一、氘代化合物行业定义及分类</w:t>
      </w:r>
      <w:r>
        <w:rPr>
          <w:rFonts w:hint="eastAsia"/>
        </w:rPr>
        <w:br/>
      </w:r>
      <w:r>
        <w:rPr>
          <w:rFonts w:hint="eastAsia"/>
        </w:rPr>
        <w:t>　　　　二、氘代化合物行业经济特性</w:t>
      </w:r>
      <w:r>
        <w:rPr>
          <w:rFonts w:hint="eastAsia"/>
        </w:rPr>
        <w:br/>
      </w:r>
      <w:r>
        <w:rPr>
          <w:rFonts w:hint="eastAsia"/>
        </w:rPr>
        <w:t>　　　　三、氘代化合物行业产业链简介</w:t>
      </w:r>
      <w:r>
        <w:rPr>
          <w:rFonts w:hint="eastAsia"/>
        </w:rPr>
        <w:br/>
      </w:r>
      <w:r>
        <w:rPr>
          <w:rFonts w:hint="eastAsia"/>
        </w:rPr>
        <w:t>　　第二节 氘代化合物行业发展成熟度</w:t>
      </w:r>
      <w:r>
        <w:rPr>
          <w:rFonts w:hint="eastAsia"/>
        </w:rPr>
        <w:br/>
      </w:r>
      <w:r>
        <w:rPr>
          <w:rFonts w:hint="eastAsia"/>
        </w:rPr>
        <w:t>　　　　一、氘代化合物行业发展周期分析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2024-2025年氘代化合物行业相关产业动态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2024-2025年氘代化合物行业发展环境分析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氘代化合物行业环境分析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氘代化合物行业相关政策、法规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2024-2025年氘代化合物行业技术发展现状及趋势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当前我国氘代化合物技术发展现状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中外氘代化合物技术差距及产生差距的主要原因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提高我国氘代化合物技术的对策</w:t>
      </w:r>
      <w:r>
        <w:rPr>
          <w:rFonts w:hint="eastAsia"/>
        </w:rPr>
        <w:br/>
      </w:r>
      <w:r>
        <w:rPr>
          <w:rFonts w:hint="eastAsia"/>
        </w:rPr>
        <w:t>　　第四节 我国氘代化合物产品研发、设计发展趋势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中国氘代化合物市场发展调研</w:t>
      </w:r>
      <w:r>
        <w:rPr>
          <w:rFonts w:hint="eastAsia"/>
        </w:rPr>
        <w:br/>
      </w:r>
      <w:r>
        <w:rPr>
          <w:rFonts w:hint="eastAsia"/>
        </w:rPr>
        <w:t>　　第一节 氘代化合物市场现状分析及预测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一、2019-2024年中国氘代化合物市场规模分析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二、2025-2031年中国氘代化合物市场规模预测</w:t>
      </w:r>
      <w:r>
        <w:rPr>
          <w:rFonts w:hint="eastAsia"/>
        </w:rPr>
        <w:br/>
      </w:r>
      <w:r>
        <w:rPr>
          <w:rFonts w:hint="eastAsia"/>
        </w:rPr>
        <w:t>　　第二节 氘代化合物行业产能分析及预测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一、2019-2024年中国氘代化合物行业产能分析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二、2025-2031年中国氘代化合物行业产能预测</w:t>
      </w:r>
      <w:r>
        <w:rPr>
          <w:rFonts w:hint="eastAsia"/>
        </w:rPr>
        <w:br/>
      </w:r>
      <w:r>
        <w:rPr>
          <w:rFonts w:hint="eastAsia"/>
        </w:rPr>
        <w:t>　　第三节 氘代化合物行业产量分析及预测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一、2019-2024年中国氘代化合物行业产量分析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二、2025-2031年中国氘代化合物行业产量预测</w:t>
      </w:r>
      <w:r>
        <w:rPr>
          <w:rFonts w:hint="eastAsia"/>
        </w:rPr>
        <w:br/>
      </w:r>
      <w:r>
        <w:rPr>
          <w:rFonts w:hint="eastAsia"/>
        </w:rPr>
        <w:t>　　第四节 氘代化合物市场需求分析及预测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一、2019-2024年中国氘代化合物市场需求分析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二、2025-2031年中国氘代化合物市场需求预测</w:t>
      </w:r>
      <w:r>
        <w:rPr>
          <w:rFonts w:hint="eastAsia"/>
        </w:rPr>
        <w:br/>
      </w:r>
      <w:r>
        <w:rPr>
          <w:rFonts w:hint="eastAsia"/>
        </w:rPr>
        <w:t>　　第五节 氘代化合物进出口数据分析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一、2019-2024年中国氘代化合物进出口数据分析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二、2025-2031年国内氘代化合物进出口情况预测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2019-2024年中国氘代化合物行业总体发展状况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中国氘代化合物行业规模情况分析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一、氘代化合物行业单位规模情况分析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二、氘代化合物行业人员规模状况分析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三、氘代化合物行业资产规模状况分析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四、氘代化合物行业市场规模状况分析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五、氘代化合物行业敏感性分析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中国氘代化合物行业财务能力分析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一、氘代化合物行业盈利能力分析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二、氘代化合物行业偿债能力分析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三、氘代化合物行业营运能力分析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四、氘代化合物行业发展能力分析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中国氘代化合物行业重点区域发展分析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一、中国氘代化合物行业重点区域市场结构变化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二、重点地区（一）氘代化合物行业发展分析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三、重点地区（二）氘代化合物行业发展分析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四、重点地区（三）氘代化合物行业发展分析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五、重点地区（四）氘代化合物行业发展分析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六、重点地区（五）氘代化合物行业发展分析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氘代化合物行业产品价格分析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三、主要氘代化合物品牌产品价位分析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五、价格在氘代化合物行业竞争中的重要性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2025年中国氘代化合物行业上下游行业发展分析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氘代化合物上游行业分析</w:t>
      </w:r>
      <w:r>
        <w:rPr>
          <w:rFonts w:hint="eastAsia"/>
        </w:rPr>
        <w:br/>
      </w:r>
      <w:r>
        <w:rPr>
          <w:rFonts w:hint="eastAsia"/>
        </w:rPr>
        <w:t>　　　　一、氘代化合物产品成本构成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四、上游供给对氘代化合物行业的影响</w:t>
      </w:r>
      <w:r>
        <w:rPr>
          <w:rFonts w:hint="eastAsia"/>
        </w:rPr>
        <w:br/>
      </w:r>
      <w:r>
        <w:rPr>
          <w:rFonts w:hint="eastAsia"/>
        </w:rPr>
        <w:t>　　第二节 氘代化合物下游行业分析</w:t>
      </w:r>
      <w:r>
        <w:rPr>
          <w:rFonts w:hint="eastAsia"/>
        </w:rPr>
        <w:br/>
      </w:r>
      <w:r>
        <w:rPr>
          <w:rFonts w:hint="eastAsia"/>
        </w:rPr>
        <w:t>　　　　一、氘代化合物下游行业分布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四、下游需求对氘代化合物行业的影响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氘代化合物行业重点企业发展调研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氘代化合物重点企业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2025年中国氘代化合物产业市场竞争格局分析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2025年中国氘代化合物产业竞争现状分析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一、氘代化合物竞争力分析</w:t>
      </w:r>
      <w:r>
        <w:rPr>
          <w:rFonts w:hint="eastAsia"/>
        </w:rPr>
        <w:br/>
      </w:r>
      <w:r>
        <w:rPr>
          <w:rFonts w:hint="eastAsia"/>
        </w:rPr>
        <w:t>　　　　二、氘代化合物技术竞争分析</w:t>
      </w:r>
      <w:r>
        <w:rPr>
          <w:rFonts w:hint="eastAsia"/>
        </w:rPr>
        <w:br/>
      </w:r>
      <w:r>
        <w:rPr>
          <w:rFonts w:hint="eastAsia"/>
        </w:rPr>
        <w:t>　　　　三、氘代化合物价格竞争分析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2025年中国氘代化合物产业集中度分析</w:t>
      </w:r>
      <w:r>
        <w:rPr>
          <w:rFonts w:hint="eastAsia"/>
        </w:rPr>
        <w:br/>
      </w:r>
      <w:r>
        <w:rPr>
          <w:rFonts w:hint="eastAsia"/>
        </w:rPr>
        <w:t>　　　　一、氘代化合物市场集中度分析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二、氘代化合物企业集中度分析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2025-2031年提高氘代化合物企业竞争力的策略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2025年影响氘代化合物行业发展的主要因素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一、影响氘代化合物行业运行的有利因素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二、影响氘代化合物行业运行的稳定因素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三、影响氘代化合物行业运行的不利因素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四、我国氘代化合物行业发展面临的挑战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五、我国氘代化合物行业发展面临的机遇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对氘代化合物行业投资风险预警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一、2025-2031年氘代化合物行业市场风险及控制策略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二、2025-2031年氘代化合物行业政策风险及控制策略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三、2025-2031年氘代化合物行业经营风险及控制策略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四、2025-2031年氘代化合物同业竞争风险及控制策略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五、2025-2031年氘代化合物行业其他风险及控制策略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氘代化合物行业发展趋势与投资规划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2025-2031年氘代化合物市场发展潜力分析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2025-2031年氘代化合物行业发展趋势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2025-2031年氘代化合物行业投资前景研究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中:智:林:－对我国氘代化合物品牌的战略思考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二、氘代化合物实施品牌战略的意义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三、氘代化合物企业品牌的现状分析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四、我国氘代化合物企业的品牌战略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五、氘代化合物品牌战略管理的策略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2019-2024年中国氘代化合物市场规模及增长情况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2019-2024年中国氘代化合物行业产量及增长趋势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2019-2024年中国氘代化合物行业市场需求及增长情况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2019-2024年中国氘代化合物行业利润及增长情况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**地区氘代化合物市场规模及增长情况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**地区氘代化合物市场规模及增长情况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2019-2024年中国氘代化合物行业出口情况分析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2019-2024年中国氘代化合物行业产品市场价格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氘代化合物重点企业经营情况分析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氘代化合物重点企业经营情况分析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2025-2031年中国氘代化合物市场规模预测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2025-2031年中国氘代化合物行业利润预测</w:t>
      </w:r>
      <w:r>
        <w:rPr>
          <w:rFonts w:hint="eastAsia"/>
        </w:rPr>
        <w:br/>
      </w:r>
      <w:r>
        <w:rPr>
          <w:rFonts w:hint="eastAsia"/>
        </w:rPr>
        <w:t>　　图表 2025年氘代化合物行业壁垒</w:t>
      </w:r>
      <w:r>
        <w:rPr>
          <w:rFonts w:hint="eastAsia"/>
        </w:rPr>
        <w:br/>
      </w:r>
      <w:r>
        <w:rPr>
          <w:rFonts w:hint="eastAsia"/>
        </w:rPr>
        <w:t>　　图表 2025年氘代化合物市场前景分析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2025-2031年中国氘代化合物市场需求预测</w:t>
      </w:r>
      <w:r>
        <w:rPr>
          <w:rFonts w:hint="eastAsia"/>
        </w:rPr>
        <w:br/>
      </w:r>
      <w:r>
        <w:rPr>
          <w:rFonts w:hint="eastAsia"/>
        </w:rPr>
        <w:t>　　图表 2025年氘代化合物发展趋势预测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05bb66924b9c" w:history="1">
        <w:r>
          <w:rPr>
            <w:rStyle w:val="Hyperlink"/>
          </w:rPr>
          <w:t>2025-2031年中国氘代化合物发展现状分析与前景趋势预测报告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805bb66924b9c" w:history="1">
        <w:r>
          <w:rPr>
            <w:rStyle w:val="Hyperlink"/>
          </w:rPr>
          <w:t>https://www.20087.com/5/72/DaoDaiHuaHeWuFaZhanQuShiFenXi.html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热点：氘代试剂有放射性吗、氘代化合物的合成、氘代反应机理、氘代化合物氘代率计算方法、氘代二甲基亚砜、氘代化合物用途、氘代试剂的作用和原理、氘代化合物核磁、氘代化合物 性质会改变吗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10daa0dee4d0b" w:history="1">
      <w:r>
        <w:rPr>
          <w:rStyle w:val="Hyperlink"/>
        </w:rPr>
        <w:t>2025-2031年中国氘代化合物发展现状分析与前景趋势预测报告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oDaiHuaHeWuFaZhanQuShiFenXi.html" TargetMode="External" Id="Ra7d805bb6692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oDaiHuaHeWuFaZhanQuShiFenXi.html" TargetMode="External" Id="R6c810daa0de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2025-01-11T06:32:00Z</dcterms:created>
  <dcterms:modified xsi:type="dcterms:W3CDTF">2025-01-11T07:32:00Z</dcterms:modified>
  <dc:subject>2025-2031年中国氘代化合物发展现状分析与前景趋势预测报告</dc:subject>
  <dc:title>2025-2031年中国氘代化合物发展现状分析与前景趋势预测报告</dc:title>
  <cp:keywords>2025-2031年中国氘代化合物发展现状分析与前景趋势预测报告</cp:keywords>
  <dc:description>2025-2031年中国氘代化合物发展现状分析与前景趋势预测报告</dc:description>
</cp:coreProperties>
</file>