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2deb28f0b450d" w:history="1">
              <w:r>
                <w:rPr>
                  <w:rStyle w:val="Hyperlink"/>
                </w:rPr>
                <w:t>2025-2031年全球与中国狗零食行业调研及发展趋势报告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2deb28f0b450d" w:history="1">
              <w:r>
                <w:rPr>
                  <w:rStyle w:val="Hyperlink"/>
                </w:rPr>
                <w:t>2025-2031年全球与中国狗零食行业调研及发展趋势报告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2deb28f0b450d" w:history="1">
                <w:r>
                  <w:rPr>
                    <w:rStyle w:val="Hyperlink"/>
                  </w:rPr>
                  <w:t>https://www.20087.com/5/82/GouLingShiFaZhanQuShiFenXi.html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经济的蓬勃发展带动了狗零食市场的快速增长。目前，狗零食种类繁多，从简单的肉干、饼干到功能性的洁齿棒、营养补充品等，产品细分化、高端化趋势明显。消费者对狗零食的品质、安全性和营养价值关注度日益提高，促使品牌注重原料的天然、无添加以及营养配比的科学性。</w:t>
      </w:r>
      <w:r>
        <w:rPr>
          <w:rFonts w:hint="eastAsia"/>
        </w:rPr>
        <w:br/>
      </w:r>
      <w:r>
        <w:rPr>
          <w:rFonts w:hint="eastAsia"/>
        </w:rPr>
        <w:t>　　未来狗零食市场将更加注重个性化和定制化服务。随着宠物主人对宠物健康认知的深入，针对不同犬种、年龄、健康状况的定制化营养解决方案将成为趋势。同时，可持续性和环保包装也将成为行业关注点，如使用可降解材料、减少包装浪费等。此外，随着电子商务的普及，线上渠道的优化和宠物电商的创新营销模式，将为狗零食品牌提供更多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2deb28f0b450d" w:history="1">
        <w:r>
          <w:rPr>
            <w:rStyle w:val="Hyperlink"/>
          </w:rPr>
          <w:t>2025-2031年全球与中国狗零食行业调研及发展趋势报告</w:t>
        </w:r>
      </w:hyperlink>
      <w:r>
        <w:rPr>
          <w:rFonts w:hint="eastAsia"/>
        </w:rPr>
        <w:t>》基于多年狗零食行业研究积累，结合狗零食行业市场现状，通过资深研究团队对狗零食市场资讯的系统整理与分析，依托权威数据资源及长期市场监测数据库，对狗零食行业进行了全面调研。报告详细分析了狗零食市场规模、市场前景、技术现状及未来发展方向，重点评估了狗零食行业内企业的竞争格局及经营表现，并通过SWOT分析揭示了狗零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32deb28f0b450d" w:history="1">
        <w:r>
          <w:rPr>
            <w:rStyle w:val="Hyperlink"/>
          </w:rPr>
          <w:t>2025-2031年全球与中国狗零食行业调研及发展趋势报告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》为投资者提供了准确的市场现状分析及前景预判，帮助挖掘行业投资价值，并提出投资策略与营销策略建议，是把握狗零食行业动态、优化决策的重要工具。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狗零食市场概述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按照不同分类，狗零食主要可以分为如下几个类别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不同分类狗零食增长趋势2020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从不同应用，狗零食主要包括如下几个方面</w:t>
      </w:r>
      <w:r>
        <w:rPr>
          <w:rFonts w:hint="eastAsia"/>
        </w:rPr>
        <w:br/>
      </w:r>
      <w:r>
        <w:rPr>
          <w:rFonts w:hint="eastAsia"/>
        </w:rPr>
        <w:t>　　1.4 狗零食行业背景、发展历史、现状及趋势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狗零食行业目前现状分析</w:t>
      </w:r>
      <w:r>
        <w:rPr>
          <w:rFonts w:hint="eastAsia"/>
        </w:rPr>
        <w:br/>
      </w:r>
      <w:r>
        <w:rPr>
          <w:rFonts w:hint="eastAsia"/>
        </w:rPr>
        <w:t>　　　　1.4.2 狗零食发展趋势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全球狗零食总体规模分析</w:t>
      </w:r>
      <w:r>
        <w:rPr>
          <w:rFonts w:hint="eastAsia"/>
        </w:rPr>
        <w:br/>
      </w:r>
      <w:r>
        <w:rPr>
          <w:rFonts w:hint="eastAsia"/>
        </w:rPr>
        <w:t>　　2.1 全球狗零食供需现状及预测（2020-2031）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全球狗零食产能、产量、产能利用率及发展趋势（2020-2031）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全球狗零食产量、需求量及发展趋势（2020-2031）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全球主要地区狗零食产量及发展趋势（2020-2031）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中国狗零食供需现状及预测（2020-2031）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中国狗零食产能、产量、产能利用率及发展趋势（2020-2031）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中国狗零食产量、市场需求量及发展趋势（2020-2031）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全球狗零食销量及销售额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全球市场狗零食销售额（2020-2031）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全球市场狗零食销量（2020-2031）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全球市场狗零食价格趋势（2020-2031）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全球市场主要厂商狗零食产能、产量及市场份额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全球市场主要厂商狗零食销量（2020-2025）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全球市场主要厂商狗零食销售收入（2020-2025）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2025年全球主要生产商狗零食收入排名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全球市场主要厂商狗零食销售价格（2020-2025）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中国市场主要厂商狗零食销量（2020-2025）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中国市场主要厂商狗零食销售收入（2020-2025）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2025年中国主要生产商狗零食收入排名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中国市场主要厂商狗零食销售价格（2020-2025）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全球主要厂商狗零食产地分布及商业化日期</w:t>
      </w:r>
      <w:r>
        <w:rPr>
          <w:rFonts w:hint="eastAsia"/>
        </w:rPr>
        <w:br/>
      </w:r>
      <w:r>
        <w:rPr>
          <w:rFonts w:hint="eastAsia"/>
        </w:rPr>
        <w:t>　　3.5 狗零食行业集中度、竞争程度分析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狗零食行业集中度分析：全球Top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全球狗零食第一梯队、第二梯队和第三梯队生产商（品牌）及市场份额（2024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全球狗零食主要地区分析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全球主要地区狗零食市场规模分析：2020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全球主要地区狗零食销售收入及市场份额（2020-2025年）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全球主要地区狗零食销售收入预测（2025-2031年）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全球主要地区狗零食销量分析：2020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全球主要地区狗零食销量及市场份额（2020-2025年）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全球主要地区狗零食销量及市场份额预测（2025-2031）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北美市场狗零食销量、收入及增长率（2020-2031）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欧洲市场狗零食销量、收入及增长率（2020-2031）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中国市场狗零食销量、收入及增长率（2020-2031）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日本市场狗零食销量、收入及增长率（2020-2031）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东南亚市场狗零食销量、收入及增长率（2020-2031）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印度市场狗零食销量、收入及增长率（2020-2031）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全球狗零食主要生产商分析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不同分类狗零食分析</w:t>
      </w:r>
      <w:r>
        <w:rPr>
          <w:rFonts w:hint="eastAsia"/>
        </w:rPr>
        <w:br/>
      </w:r>
      <w:r>
        <w:rPr>
          <w:rFonts w:hint="eastAsia"/>
        </w:rPr>
        <w:t>　　6.1 全球不同分类狗零食销量（2020-2031）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全球不同分类狗零食销量及市场份额（2020-2025）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全球不同分类狗零食销量预测（2025-2031）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全球不同分类狗零食收入（2020-2031）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全球不同分类狗零食收入及市场份额（2020-2025）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全球不同分类狗零食收入预测（2025-2031）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全球不同分类狗零食价格走势（2020-2031）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中国不同分类狗零食销量（2020-2031）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中国不同分类狗零食销量及市场份额（2020-2025）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中国不同分类狗零食销量预测（2025-2031）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中国不同分类狗零食收入（2020-2031）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中国不同分类狗零食收入及市场份额（2020-2025）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中国不同分类狗零食收入预测（2025-2031）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不同应用狗零食分析</w:t>
      </w:r>
      <w:r>
        <w:rPr>
          <w:rFonts w:hint="eastAsia"/>
        </w:rPr>
        <w:br/>
      </w:r>
      <w:r>
        <w:rPr>
          <w:rFonts w:hint="eastAsia"/>
        </w:rPr>
        <w:t>　　7.1 全球不同应用狗零食销量（2020-2031）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全球不同应用狗零食销量及市场份额（2020-2025）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全球不同应用狗零食销量预测（2025-2031）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全球不同应用狗零食收入（2020-2031）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全球不同应用狗零食收入及市场份额（2020-2025）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全球不同应用狗零食收入预测（2025-2031）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全球不同应用狗零食价格走势（2020-2031）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中国不同应用狗零食销量（2020-2031）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中国不同应用狗零食销量及市场份额（2020-2025）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中国不同应用狗零食销量预测（2025-2031）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中国不同应用狗零食收入（2020-2031）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中国不同应用狗零食收入及市场份额（2020-2025）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中国不同应用狗零食收入预测（2025-2031）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狗零食产业链分析</w:t>
      </w:r>
      <w:r>
        <w:rPr>
          <w:rFonts w:hint="eastAsia"/>
        </w:rPr>
        <w:br/>
      </w:r>
      <w:r>
        <w:rPr>
          <w:rFonts w:hint="eastAsia"/>
        </w:rPr>
        <w:t>　　8.2 狗零食产业上游供应分析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狗零食下游典型客户</w:t>
      </w:r>
      <w:r>
        <w:rPr>
          <w:rFonts w:hint="eastAsia"/>
        </w:rPr>
        <w:br/>
      </w:r>
      <w:r>
        <w:rPr>
          <w:rFonts w:hint="eastAsia"/>
        </w:rPr>
        <w:t>　　8.4 狗零食销售渠道分析及建议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中国市场狗零食产量、销量、进出口分析及未来趋势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中国市场狗零食产量、销量、进出口分析及未来趋势（2020-2031）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中国市场狗零食进出口贸易趋势</w:t>
      </w:r>
      <w:r>
        <w:rPr>
          <w:rFonts w:hint="eastAsia"/>
        </w:rPr>
        <w:br/>
      </w:r>
      <w:r>
        <w:rPr>
          <w:rFonts w:hint="eastAsia"/>
        </w:rPr>
        <w:t>　　9.3 中国市场狗零食主要进口来源</w:t>
      </w:r>
      <w:r>
        <w:rPr>
          <w:rFonts w:hint="eastAsia"/>
        </w:rPr>
        <w:br/>
      </w:r>
      <w:r>
        <w:rPr>
          <w:rFonts w:hint="eastAsia"/>
        </w:rPr>
        <w:t>　　9.4 中国市场狗零食主要出口目的地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中国市场狗零食主要地区分布</w:t>
      </w:r>
      <w:r>
        <w:rPr>
          <w:rFonts w:hint="eastAsia"/>
        </w:rPr>
        <w:br/>
      </w:r>
      <w:r>
        <w:rPr>
          <w:rFonts w:hint="eastAsia"/>
        </w:rPr>
        <w:t>　　10.1 中国狗零食生产地区分布</w:t>
      </w:r>
      <w:r>
        <w:rPr>
          <w:rFonts w:hint="eastAsia"/>
        </w:rPr>
        <w:br/>
      </w:r>
      <w:r>
        <w:rPr>
          <w:rFonts w:hint="eastAsia"/>
        </w:rPr>
        <w:t>　　10.2 中国狗零食消费地区分布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狗零食行业主要的增长驱动因素</w:t>
      </w:r>
      <w:r>
        <w:rPr>
          <w:rFonts w:hint="eastAsia"/>
        </w:rPr>
        <w:br/>
      </w:r>
      <w:r>
        <w:rPr>
          <w:rFonts w:hint="eastAsia"/>
        </w:rPr>
        <w:t>　　11.2 狗零食行业发展的有利因素及发展机遇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狗零食行业发展面临的阻碍因素及挑战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狗零食行业政策分析</w:t>
      </w:r>
      <w:r>
        <w:rPr>
          <w:rFonts w:hint="eastAsia"/>
        </w:rPr>
        <w:br/>
      </w:r>
      <w:r>
        <w:rPr>
          <w:rFonts w:hint="eastAsia"/>
        </w:rPr>
        <w:t>　　11.5 狗零食中国企业SWOT分析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不同分类狗零食增长趋势2020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狗零食行业目前发展现状</w:t>
      </w:r>
      <w:r>
        <w:rPr>
          <w:rFonts w:hint="eastAsia"/>
        </w:rPr>
        <w:br/>
      </w:r>
      <w:r>
        <w:rPr>
          <w:rFonts w:hint="eastAsia"/>
        </w:rPr>
        <w:t>　　表： 狗零食发展趋势</w:t>
      </w:r>
      <w:r>
        <w:rPr>
          <w:rFonts w:hint="eastAsia"/>
        </w:rPr>
        <w:br/>
      </w:r>
      <w:r>
        <w:rPr>
          <w:rFonts w:hint="eastAsia"/>
        </w:rPr>
        <w:t>　　表： 全球主要地区狗零食产量：2020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全球主要地区狗零食产量（2020-2025）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全球主要地区狗零食产量市场份额（2020-2025）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全球主要地区狗零食产量（2025-2031）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全球市场主要厂商狗零食产能及产量（2024-2025）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全球市场主要厂商狗零食销量（2020-2025）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全球市场主要厂商狗零食产量市场份额（2020-2025）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全球市场主要厂商狗零食销售收入（2020-2025）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全球市场主要厂商狗零食销售收入市场份额（2020-2025）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2025年全球主要生产商狗零食收入排名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全球市场主要厂商狗零食销售价格（2020-2025）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中国市场主要厂商狗零食销量（2020-2025）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中国市场主要厂商狗零食产量市场份额（2020-2025）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中国市场主要厂商狗零食销售收入（2020-2025）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中国市场主要厂商狗零食销售收入市场份额（2020-2025）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2025年中国主要生产商狗零食收入排名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中国市场主要厂商狗零食销售价格（2020-2025）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全球主要厂商狗零食产地分布及商业化日期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全球主要地区狗零食销售收入：2020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全球主要地区狗零食销售收入（2020-2025）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全球主要地区狗零食销售收入市场份额（2020-2025）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全球主要地区狗零食收入（2025-2031）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全球主要地区狗零食收入市场份额（2025-2031）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全球主要地区狗零食销量：2020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全球主要地区狗零食销量（2020-2025）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全球主要地区狗零食销量市场份额（2020-2025）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全球主要地区狗零食销量（2025-2031）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全球主要地区狗零食销量份额（2025-2031）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狗零食生产基地、销售区域、竞争对手及市场地位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重点企业（10）狗零食产品规格、参数及市场应用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重点企业（10）狗零食销量、收入、价格及毛利率（2020-2025）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全球不同分类狗零食销量（2020-2025年）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全球不同分类狗零食销量市场份额（2020-2025）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全球不同分类狗零食销量预测（2025-2031）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全球市场不同分类狗零食销量市场份额预测（2025-2031）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全球不同分类狗零食收入（2020-2025年）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全球不同分类狗零食收入市场份额（2020-2025）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全球不同分类狗零食收入预测（2025-2031）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全球不同分类狗零食收入市场份额预测（2025-2031）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全球不同分类狗零食价格走势（2020-2031）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全球不同应用狗零食销量（2020-2025年）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全球不同应用狗零食销量市场份额（2020-2025）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全球不同应用狗零食销量预测（2025-2031）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全球市场不同应用狗零食销量市场份额预测（2025-2031）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全球不同应用狗零食收入（2020-2025年）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全球不同应用狗零食收入市场份额（2020-2025）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全球不同应用狗零食收入预测（2025-2031）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全球不同应用狗零食收入市场份额预测（2025-2031）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全球不同应用狗零食价格走势（2020-2031）</w:t>
      </w:r>
      <w:r>
        <w:rPr>
          <w:rFonts w:hint="eastAsia"/>
        </w:rPr>
        <w:br/>
      </w:r>
      <w:r>
        <w:rPr>
          <w:rFonts w:hint="eastAsia"/>
        </w:rPr>
        <w:t>　　表： 狗零食上游原料供应商及联系方式列表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狗零食典型客户列表</w:t>
      </w:r>
      <w:r>
        <w:rPr>
          <w:rFonts w:hint="eastAsia"/>
        </w:rPr>
        <w:br/>
      </w:r>
      <w:r>
        <w:rPr>
          <w:rFonts w:hint="eastAsia"/>
        </w:rPr>
        <w:t>　　表： 狗零食主要销售模式及销售渠道趋势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中国市场狗零食产量、销量、进出口（2020-2025年）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中国市场狗零食产量、销量、进出口预测（2025-2031）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中国市场狗零食进出口贸易趋势</w:t>
      </w:r>
      <w:r>
        <w:rPr>
          <w:rFonts w:hint="eastAsia"/>
        </w:rPr>
        <w:br/>
      </w:r>
      <w:r>
        <w:rPr>
          <w:rFonts w:hint="eastAsia"/>
        </w:rPr>
        <w:t>　　表： 中国市场狗零食主要进口来源</w:t>
      </w:r>
      <w:r>
        <w:rPr>
          <w:rFonts w:hint="eastAsia"/>
        </w:rPr>
        <w:br/>
      </w:r>
      <w:r>
        <w:rPr>
          <w:rFonts w:hint="eastAsia"/>
        </w:rPr>
        <w:t>　　表： 中国市场狗零食主要出口目的地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中国狗零食生产地区分布</w:t>
      </w:r>
      <w:r>
        <w:rPr>
          <w:rFonts w:hint="eastAsia"/>
        </w:rPr>
        <w:br/>
      </w:r>
      <w:r>
        <w:rPr>
          <w:rFonts w:hint="eastAsia"/>
        </w:rPr>
        <w:t>　　表： 中国狗零食消费地区分布</w:t>
      </w:r>
      <w:r>
        <w:rPr>
          <w:rFonts w:hint="eastAsia"/>
        </w:rPr>
        <w:br/>
      </w:r>
      <w:r>
        <w:rPr>
          <w:rFonts w:hint="eastAsia"/>
        </w:rPr>
        <w:t>　　表： 狗零食行业主要的增长驱动因素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狗零食行业发展的有利因素及发展机遇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狗零食行业发展面临的阻碍因素及挑战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狗零食行业政策分析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狗零食产品图片</w:t>
      </w:r>
      <w:r>
        <w:rPr>
          <w:rFonts w:hint="eastAsia"/>
        </w:rPr>
        <w:br/>
      </w:r>
      <w:r>
        <w:rPr>
          <w:rFonts w:hint="eastAsia"/>
        </w:rPr>
        <w:t>　　图： 全球不同分类狗零食市场份额2024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全球不同应用狗零食市场份额2024 VS 2025</w:t>
      </w:r>
      <w:r>
        <w:rPr>
          <w:rFonts w:hint="eastAsia"/>
        </w:rPr>
        <w:br/>
      </w:r>
      <w:r>
        <w:rPr>
          <w:rFonts w:hint="eastAsia"/>
        </w:rPr>
        <w:t>　　图： 全球狗零食产能、产量、产能利用率及发展趋势（2020-2031）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全球狗零食产量、需求量及发展趋势（2020-2031）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全球主要地区狗零食产量市场份额（2020-2031）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中国狗零食产能、产量、产能利用率及发展趋势（2020-2031）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中国狗零食产量、市场需求量及发展趋势（2020-2031）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全球狗零食市场销售额及增长率:（2020-2031）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全球市场狗零食市场规模：2020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全球市场狗零食销量及增长率（2020-2031）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全球市场狗零食价格趋势（2020-2031）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2025年全球市场主要厂商狗零食销量市场份额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2025年全球市场主要厂商狗零食收入市场份额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2025年中国市场主要厂商狗零食销量市场份额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2025年中国市场主要厂商狗零食收入市场份额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2025年全球前五及前十大生产商狗零食市场份额</w:t>
      </w:r>
      <w:r>
        <w:rPr>
          <w:rFonts w:hint="eastAsia"/>
        </w:rPr>
        <w:br/>
      </w:r>
      <w:r>
        <w:rPr>
          <w:rFonts w:hint="eastAsia"/>
        </w:rPr>
        <w:t>　　图： 全球狗零食第一梯队、第二梯队和第三梯队生产商（品牌）及市场份额（2024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全球主要地区狗零食销售收入市场份额（2020-2025）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全球主要地区狗零食销售收入市场份额（2024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全球主要地区狗零食收入市场份额（2025-2031）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全球主要地区狗零食销量市场份额（2024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北美市场狗零食销量及增长率（2020-2031）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北美市场狗零食收入及增长率（2020-2031）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欧洲市场狗零食销量及增长率（2020-2031）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欧洲市场狗零食收入及增长率（2020-2031）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中国市场狗零食销量及增长率（2020-2031）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中国市场狗零食收入及增长率（2020-2031）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日本市场狗零食销量及增长率（2020-2031）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日本市场狗零食收入及增长率（2020-2031）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东南亚市场狗零食销量及增长率（2020-2031）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东南亚市场狗零食收入及增长率（2020-2031）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印度市场狗零食销量及增长率（2020-2031）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印度市场狗零食收入及增长率（2020-2031）</w:t>
      </w:r>
      <w:r>
        <w:rPr>
          <w:rFonts w:hint="eastAsia"/>
        </w:rPr>
        <w:br/>
      </w:r>
      <w:r>
        <w:rPr>
          <w:rFonts w:hint="eastAsia"/>
        </w:rPr>
        <w:t>　　图： 狗零食产业链图</w:t>
      </w:r>
      <w:r>
        <w:rPr>
          <w:rFonts w:hint="eastAsia"/>
        </w:rPr>
        <w:br/>
      </w:r>
      <w:r>
        <w:rPr>
          <w:rFonts w:hint="eastAsia"/>
        </w:rPr>
        <w:t>　　图： 狗零食中国企业SWOT分析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2deb28f0b450d" w:history="1">
        <w:r>
          <w:rPr>
            <w:rStyle w:val="Hyperlink"/>
          </w:rPr>
          <w:t>2025-2031年全球与中国狗零食行业调研及发展趋势报告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2deb28f0b450d" w:history="1">
        <w:r>
          <w:rPr>
            <w:rStyle w:val="Hyperlink"/>
          </w:rPr>
          <w:t>https://www.20087.com/5/82/GouLingShiFaZhanQuShiFenXi.html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热点：狗最爱吃的10个零食、狗零食制作方法、宠物品牌排行榜10强、狗零食有哪些、宠率狗粮、牛角髓狗狗零食、狗磨牙棒十大排行、狗零食牛肉粒是用什么做的、宠物食品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e7c4c06d541fe" w:history="1">
      <w:r>
        <w:rPr>
          <w:rStyle w:val="Hyperlink"/>
        </w:rPr>
        <w:t>2025-2031年全球与中国狗零食行业调研及发展趋势报告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ouLingShiFaZhanQuShiFenXi.html" TargetMode="External" Id="Rd532deb28f0b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ouLingShiFaZhanQuShiFenXi.html" TargetMode="External" Id="R425e7c4c06d5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2025-04-06T07:09:00Z</dcterms:created>
  <dcterms:modified xsi:type="dcterms:W3CDTF">2025-04-06T08:09:00Z</dcterms:modified>
  <dc:subject>2025-2031年全球与中国狗零食行业调研及发展趋势报告</dc:subject>
  <dc:title>2025-2031年全球与中国狗零食行业调研及发展趋势报告</dc:title>
  <cp:keywords>2025-2031年全球与中国狗零食行业调研及发展趋势报告</cp:keywords>
  <dc:description>2025-2031年全球与中国狗零食行业调研及发展趋势报告</dc:description>
</cp:coreProperties>
</file>