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3cd51f13415c" w:history="1">
              <w:r>
                <w:rPr>
                  <w:rStyle w:val="Hyperlink"/>
                </w:rPr>
                <w:t>2025-2031年全球与中国起跑器行业发展调研及市场前景报告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3cd51f13415c" w:history="1">
              <w:r>
                <w:rPr>
                  <w:rStyle w:val="Hyperlink"/>
                </w:rPr>
                <w:t>2025-2031年全球与中国起跑器行业发展调研及市场前景报告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f3cd51f13415c" w:history="1">
                <w:r>
                  <w:rPr>
                    <w:rStyle w:val="Hyperlink"/>
                  </w:rPr>
                  <w:t>https://www.20087.com/5/52/QiPaoQiShiChangXianZhuangHeQianJing.html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跑器主要用于田径比赛中的短跑项目，它能够帮助运动员准确地启动，并在比赛中获得最佳起跑时机。随着体育科技的进步，现代起跑器不仅在设计上更加符合人体工程学原理，而且还在材料和功能上进行了创新。例如，一些高端起跑器采用了轻质高强度材料，并配备有反馈系统，能够实时监测运动员的起跑反应时间和力量输出，帮助教练和运动员进行更加精细化的训练。</w:t>
      </w:r>
      <w:r>
        <w:rPr>
          <w:rFonts w:hint="eastAsia"/>
        </w:rPr>
        <w:br/>
      </w:r>
      <w:r>
        <w:rPr>
          <w:rFonts w:hint="eastAsia"/>
        </w:rPr>
        <w:t>　　未来，起跑器的发展趋势将包括：一是更加智能化，通过集成传感器技术，收集运动员的生物力学数据，提供个性化训练建议；二是设计更加人性化，考虑到不同体型和运动风格的运动员，提供可调节的设置选项；三是增强互动性，通过无线连接与教练员设备同步，实现即时反馈和指导；四是提高耐用性和可靠性，使用更耐磨损的材料，减少维护频率。这些技术进步将有助于运动员提高成绩，并为田径运动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3cd51f13415c" w:history="1">
        <w:r>
          <w:rPr>
            <w:rStyle w:val="Hyperlink"/>
          </w:rPr>
          <w:t>2025-2031年全球与中国起跑器行业发展调研及市场前景报告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起跑器行业的发展现状、市场规模、供需动态及进出口情况。报告详细解读了起跑器产业链上下游、重点区域市场、竞争格局及领先企业的表现，同时评估了起跑器行业风险与投资机会。通过对起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起跑器行业概述及发展现状</w:t>
      </w:r>
      <w:r>
        <w:rPr>
          <w:rFonts w:hint="eastAsia"/>
        </w:rPr>
        <w:br/>
      </w:r>
      <w:r>
        <w:rPr>
          <w:rFonts w:hint="eastAsia"/>
        </w:rPr>
        <w:t>　　1.1 起跑器行业介绍</w:t>
      </w:r>
      <w:r>
        <w:rPr>
          <w:rFonts w:hint="eastAsia"/>
        </w:rPr>
        <w:br/>
      </w:r>
      <w:r>
        <w:rPr>
          <w:rFonts w:hint="eastAsia"/>
        </w:rPr>
        <w:t>　　1.2 起跑器主要种类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2024年不同种类起跑器产量占比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2020-2031年不同种类起跑器价格走势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起跑器主要应用领域分析</w:t>
      </w:r>
      <w:r>
        <w:rPr>
          <w:rFonts w:hint="eastAsia"/>
        </w:rPr>
        <w:br/>
      </w:r>
      <w:r>
        <w:rPr>
          <w:rFonts w:hint="eastAsia"/>
        </w:rPr>
        <w:t>　　　　1.3.1 起跑器主要应用领域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2024年全球起跑器不同应用领域消费量占比分析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全球与中国起跑器市场发展现状对比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2020-2031年全球起跑器市场现状及发展趋势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2020-2031年中国起跑器市场现状及发展趋势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2020-2031年全球起跑器供需现状及趋势预测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2020-2031年全球起跑器产能、产量、产能利用率情况及趋势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2020-2031年全球起跑器产量、表观消费量情况及趋势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2020-2031年中国起跑器供需现状及趋势预测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2020-2031年中国起跑器产能、产量、产能利用率情况及趋势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2020-2031年中国起跑器产量、表观消费量情况及趋势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2020-2031年中国起跑器产量、需求量、市场缺口情况及趋势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中国起跑器行业政策分析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全球市场起跑器重点企业2024和2025年产量、产值对比分析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全球市场起跑器重点企业2024和2025年产量对比分析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全球市场起跑器重点企业2024和2025年产值对比分析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全球市场起跑器重点企业2024和2025年产品价格分析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中国市场起跑器重点企业2024和2025年产量、产值对比分析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中国市场起跑器重点企业2024和2025年产量对比分析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中国市场起跑器重点企业2024和2025年产值对比分析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起跑器重点厂商总部</w:t>
      </w:r>
      <w:r>
        <w:rPr>
          <w:rFonts w:hint="eastAsia"/>
        </w:rPr>
        <w:br/>
      </w:r>
      <w:r>
        <w:rPr>
          <w:rFonts w:hint="eastAsia"/>
        </w:rPr>
        <w:t>　　2.4 起跑器行业企业集中度分析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全球重点起跑器企业SWOT分析</w:t>
      </w:r>
      <w:r>
        <w:rPr>
          <w:rFonts w:hint="eastAsia"/>
        </w:rPr>
        <w:br/>
      </w:r>
      <w:r>
        <w:rPr>
          <w:rFonts w:hint="eastAsia"/>
        </w:rPr>
        <w:t>　　2.6 中国重点起跑器企业SWOT分析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2020-2031年全球主要地区起跑器产量、产值、市场份额情况及趋势预测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2020-2031年全球主要地区起跑器产量、产值及市场份额情况及趋势预测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2020-2031年全球主要地区起跑器产量及市场份额情况及趋势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2020-2031年全球主要地区起跑器产值及市场份额情况及趋势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2020-2031年中国市场起跑器产量、产值情况及趋势预测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2020-2031年北美市场起跑器产量、产值情况及趋势预测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2020-2031年欧洲市场起跑器产量、产值情况及趋势预测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2020-2031年日本市场起跑器产量、产值情况及趋势预测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2020-2031年全球主要地区起跑器消费量、市场份额及发展趋势分析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2020-2031年全球主要地区起跑器消费量、市场份额及发展趋势预测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2020-2031年中国市场起跑器消费情况及发展趋势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2020-2031年北美市场起跑器消费情况及发展趋势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2020-2031年欧洲市场起跑器消费情况及发展趋势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2020-2031年日本市场起跑器消费情况及发展趋势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企业起跑器产品</w:t>
      </w:r>
      <w:r>
        <w:rPr>
          <w:rFonts w:hint="eastAsia"/>
        </w:rPr>
        <w:br/>
      </w:r>
      <w:r>
        <w:rPr>
          <w:rFonts w:hint="eastAsia"/>
        </w:rPr>
        <w:t>　　　　5.1.3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企业起跑器产品</w:t>
      </w:r>
      <w:r>
        <w:rPr>
          <w:rFonts w:hint="eastAsia"/>
        </w:rPr>
        <w:br/>
      </w:r>
      <w:r>
        <w:rPr>
          <w:rFonts w:hint="eastAsia"/>
        </w:rPr>
        <w:t>　　　　5.2.3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企业起跑器产品</w:t>
      </w:r>
      <w:r>
        <w:rPr>
          <w:rFonts w:hint="eastAsia"/>
        </w:rPr>
        <w:br/>
      </w:r>
      <w:r>
        <w:rPr>
          <w:rFonts w:hint="eastAsia"/>
        </w:rPr>
        <w:t>　　　　5.3.3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企业起跑器产品</w:t>
      </w:r>
      <w:r>
        <w:rPr>
          <w:rFonts w:hint="eastAsia"/>
        </w:rPr>
        <w:br/>
      </w:r>
      <w:r>
        <w:rPr>
          <w:rFonts w:hint="eastAsia"/>
        </w:rPr>
        <w:t>　　　　5.4.3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企业起跑器产品</w:t>
      </w:r>
      <w:r>
        <w:rPr>
          <w:rFonts w:hint="eastAsia"/>
        </w:rPr>
        <w:br/>
      </w:r>
      <w:r>
        <w:rPr>
          <w:rFonts w:hint="eastAsia"/>
        </w:rPr>
        <w:t>　　　　5.5.3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企业起跑器产品</w:t>
      </w:r>
      <w:r>
        <w:rPr>
          <w:rFonts w:hint="eastAsia"/>
        </w:rPr>
        <w:br/>
      </w:r>
      <w:r>
        <w:rPr>
          <w:rFonts w:hint="eastAsia"/>
        </w:rPr>
        <w:t>　　　　5.6.3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企业起跑器产品</w:t>
      </w:r>
      <w:r>
        <w:rPr>
          <w:rFonts w:hint="eastAsia"/>
        </w:rPr>
        <w:br/>
      </w:r>
      <w:r>
        <w:rPr>
          <w:rFonts w:hint="eastAsia"/>
        </w:rPr>
        <w:t>　　　　5.7.3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企业起跑器产品</w:t>
      </w:r>
      <w:r>
        <w:rPr>
          <w:rFonts w:hint="eastAsia"/>
        </w:rPr>
        <w:br/>
      </w:r>
      <w:r>
        <w:rPr>
          <w:rFonts w:hint="eastAsia"/>
        </w:rPr>
        <w:t>　　　　5.8.3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企业起跑器产品</w:t>
      </w:r>
      <w:r>
        <w:rPr>
          <w:rFonts w:hint="eastAsia"/>
        </w:rPr>
        <w:br/>
      </w:r>
      <w:r>
        <w:rPr>
          <w:rFonts w:hint="eastAsia"/>
        </w:rPr>
        <w:t>　　　　5.9.3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企业起跑器产品</w:t>
      </w:r>
      <w:r>
        <w:rPr>
          <w:rFonts w:hint="eastAsia"/>
        </w:rPr>
        <w:br/>
      </w:r>
      <w:r>
        <w:rPr>
          <w:rFonts w:hint="eastAsia"/>
        </w:rPr>
        <w:t>　　　　5.10.3 企业起跑器产量、价格、收入、成本、毛利情况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2020-2031不同种类起跑器产量、价格、产值及市场份额情况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全球市场不同种类起跑器产量、产值及市场份额情况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2020-2031年全球市场不同种类起跑器产量、市场份额情况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2020-2031年全球市场不同种类起跑器产值、市场份额情况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2020-2031年全球市场不同种类起跑器价格走势分析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中国市场不同种类起跑器产量、产值及市场份额情况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2020-2031年中国市场不同种类起跑器产量、市场份额情况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2020-2031年中国市场不同种类起跑器产值、市场份额情况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2020-2031年中国市场不同种类起跑器价格走势分析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起跑器产业链分析</w:t>
      </w:r>
      <w:r>
        <w:rPr>
          <w:rFonts w:hint="eastAsia"/>
        </w:rPr>
        <w:br/>
      </w:r>
      <w:r>
        <w:rPr>
          <w:rFonts w:hint="eastAsia"/>
        </w:rPr>
        <w:t>　　7.2 起跑器产业上游供应分析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2020-2031年全球市场起跑器下游主要应用领域消费量、市场份额情况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2020-2031年中国市场起跑器下游主要应用领域消费量、市场份额及增长情况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2020-2031年中国市场起跑器产量、消费量、进出口分析及发展趋势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2020-2031年中国市场起跑器产量、消费量、进出口分析及发展趋势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2020-2031年中国市场起跑器进出口贸易趋势</w:t>
      </w:r>
      <w:r>
        <w:rPr>
          <w:rFonts w:hint="eastAsia"/>
        </w:rPr>
        <w:br/>
      </w:r>
      <w:r>
        <w:rPr>
          <w:rFonts w:hint="eastAsia"/>
        </w:rPr>
        <w:t>　　8.3 中国市场起跑器主要进口来源</w:t>
      </w:r>
      <w:r>
        <w:rPr>
          <w:rFonts w:hint="eastAsia"/>
        </w:rPr>
        <w:br/>
      </w:r>
      <w:r>
        <w:rPr>
          <w:rFonts w:hint="eastAsia"/>
        </w:rPr>
        <w:t>　　8.4 中国市场起跑器主要出口目的地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2025年中国市场起跑器主要地区分布</w:t>
      </w:r>
      <w:r>
        <w:rPr>
          <w:rFonts w:hint="eastAsia"/>
        </w:rPr>
        <w:br/>
      </w:r>
      <w:r>
        <w:rPr>
          <w:rFonts w:hint="eastAsia"/>
        </w:rPr>
        <w:t>　　9.1 中国起跑器生产地区分布</w:t>
      </w:r>
      <w:r>
        <w:rPr>
          <w:rFonts w:hint="eastAsia"/>
        </w:rPr>
        <w:br/>
      </w:r>
      <w:r>
        <w:rPr>
          <w:rFonts w:hint="eastAsia"/>
        </w:rPr>
        <w:t>　　9.2 中国起跑器消费地区分布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影响中国市场起跑器供需因素分析</w:t>
      </w:r>
      <w:r>
        <w:rPr>
          <w:rFonts w:hint="eastAsia"/>
        </w:rPr>
        <w:br/>
      </w:r>
      <w:r>
        <w:rPr>
          <w:rFonts w:hint="eastAsia"/>
        </w:rPr>
        <w:t>　　10.1 起跑器及相关行业技术发展概况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2020-2031年起跑器进出口贸易现状及趋势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2020-2031年起跑器产品技术趋势与价格走势预测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起跑器行业市场环境发展趋势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2020-2031年不同种类起跑器产品技术发展趋势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2020-2031年起跑器价格走势预测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国内市场起跑器销售渠道分析</w:t>
      </w:r>
      <w:r>
        <w:rPr>
          <w:rFonts w:hint="eastAsia"/>
        </w:rPr>
        <w:br/>
      </w:r>
      <w:r>
        <w:rPr>
          <w:rFonts w:hint="eastAsia"/>
        </w:rPr>
        <w:t>　　　　12.1.1 当前起跑器主要销售模式及销售渠道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2020-2031年国内市场起跑器销售模式及销售渠道趋势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海外市场起跑器销售渠道分析</w:t>
      </w:r>
      <w:r>
        <w:rPr>
          <w:rFonts w:hint="eastAsia"/>
        </w:rPr>
        <w:br/>
      </w:r>
      <w:r>
        <w:rPr>
          <w:rFonts w:hint="eastAsia"/>
        </w:rPr>
        <w:t>　　12.3 起跑器行业营销策略建议</w:t>
      </w:r>
      <w:r>
        <w:rPr>
          <w:rFonts w:hint="eastAsia"/>
        </w:rPr>
        <w:br/>
      </w:r>
      <w:r>
        <w:rPr>
          <w:rFonts w:hint="eastAsia"/>
        </w:rPr>
        <w:t>　　　　12.3.1 起跑器市场定位及目标消费者分析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起跑器行业营销模式及销售渠道建议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起跑器产品介绍</w:t>
      </w:r>
      <w:r>
        <w:rPr>
          <w:rFonts w:hint="eastAsia"/>
        </w:rPr>
        <w:br/>
      </w:r>
      <w:r>
        <w:rPr>
          <w:rFonts w:hint="eastAsia"/>
        </w:rPr>
        <w:t>　　表 起跑器产品分类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2025年全球不同种类起跑器产量份额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2020-2031年不同种类起跑器价格及趋势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起跑器主要应用领域</w:t>
      </w:r>
      <w:r>
        <w:rPr>
          <w:rFonts w:hint="eastAsia"/>
        </w:rPr>
        <w:br/>
      </w:r>
      <w:r>
        <w:rPr>
          <w:rFonts w:hint="eastAsia"/>
        </w:rPr>
        <w:t>　　图 全球2025年起跑器不同应用领域消费量份额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2020-2031年全球市场起跑器产量及增长情况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2020-2031年全球市场起跑器产值及增长情况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2020-2031年中国市场起跑器产值、增长率及趋势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2020-2031年全球起跑器产能、产量、产能利用率及趋势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2020-2031年全球起跑器产量、表观消费量及趋势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2020-2031年中国起跑器产量、表观消费量及趋势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2020-2031年中国起跑器产量、市场需求量及趋势</w:t>
      </w:r>
      <w:r>
        <w:rPr>
          <w:rFonts w:hint="eastAsia"/>
        </w:rPr>
        <w:br/>
      </w:r>
      <w:r>
        <w:rPr>
          <w:rFonts w:hint="eastAsia"/>
        </w:rPr>
        <w:t>　　表 起跑器行业政策分析</w:t>
      </w:r>
      <w:r>
        <w:rPr>
          <w:rFonts w:hint="eastAsia"/>
        </w:rPr>
        <w:br/>
      </w:r>
      <w:r>
        <w:rPr>
          <w:rFonts w:hint="eastAsia"/>
        </w:rPr>
        <w:t>　　表 全球市场起跑器重点企业2024和2025年产量对比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全球市场起跑器重点企业2024和2025年产量、市场份额统计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全球市场起跑器重点企业2024和2025年产值市场份额统计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中国市场起跑器重点企业2024和2025年产量市场份额统计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中国市场起跑器重点企业2024和2025年产值市场份额统计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2024和2025年全球市场起跑器重点企业产值市场份额对比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全球起跑器重点企业SWOT分析</w:t>
      </w:r>
      <w:r>
        <w:rPr>
          <w:rFonts w:hint="eastAsia"/>
        </w:rPr>
        <w:br/>
      </w:r>
      <w:r>
        <w:rPr>
          <w:rFonts w:hint="eastAsia"/>
        </w:rPr>
        <w:t>　　表 中国起跑器重点企业SWOT分析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2020-2025年全球主要地区起跑器产量统计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2020-2025年全球主要地区起跑器消费量统计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2020-2031年北美市场起跑器消费量、增长率及趋势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2020-2031年欧洲市场起跑器消费量、增长率及趋势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2020-2031年日本市场起跑器消费量、增长率及趋势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重点企业（十）起跑器产品情况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重点企业（十）2024-2025年起跑器产量、价格、收入、成本、毛利情况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2020-2025年全球市场不同种类起跑器产量统计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2025-2031年全球市场不同种类起跑器产量预测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2020-2031年全球市场不同种类起跑器产量市场份额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2020-2025年全球市场不同种类起跑器产值统计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2025-2031年全球市场不同种类起跑器产值预测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2020-2031年全球市场不同种类起跑器产值市场份额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2020-2031年全球市场不同种类起跑器价格走势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2020-2025年中国市场不同种类起跑器产量统计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2025-2031年中国市场不同种类起跑器产量预测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2020-2031年中国市场不同种类起跑器产量市场份额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2020-2025年中国市场不同种类起跑器产值统计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2025-2031年中国市场不同种类起跑器产值预测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2020-2031年中国市场不同种类起跑器产值市场份额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2020-2031年中国市场不同种类起跑器价格走势</w:t>
      </w:r>
      <w:r>
        <w:rPr>
          <w:rFonts w:hint="eastAsia"/>
        </w:rPr>
        <w:br/>
      </w:r>
      <w:r>
        <w:rPr>
          <w:rFonts w:hint="eastAsia"/>
        </w:rPr>
        <w:t>　　图 起跑器产业链</w:t>
      </w:r>
      <w:r>
        <w:rPr>
          <w:rFonts w:hint="eastAsia"/>
        </w:rPr>
        <w:br/>
      </w:r>
      <w:r>
        <w:rPr>
          <w:rFonts w:hint="eastAsia"/>
        </w:rPr>
        <w:t>　　表 起跑器原材料</w:t>
      </w:r>
      <w:r>
        <w:rPr>
          <w:rFonts w:hint="eastAsia"/>
        </w:rPr>
        <w:br/>
      </w:r>
      <w:r>
        <w:rPr>
          <w:rFonts w:hint="eastAsia"/>
        </w:rPr>
        <w:t>　　表 起跑器上游原料供应商及联系方式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2020-2025年全球市场起跑器主要应用领域消费量统计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2025-2031年全球市场起跑器主要应用领域消费量预测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2020-2031年全球市场起跑器主要应用领域消费量市场份额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2025年全球市场起跑器主要应用领域消费量市场份额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2020-2031年全球市场起跑器主要应用领域消费量增长率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2025-2031年中国市场起跑器主要应用领域消费量预测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2020-2031年中国市场起跑器主要应用领域消费量市场份额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2025-2031年中国市场起跑器产量、消费量、进出口情况预测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2020-2031年中国市场起跑器进出口量</w:t>
      </w:r>
      <w:r>
        <w:rPr>
          <w:rFonts w:hint="eastAsia"/>
        </w:rPr>
        <w:br/>
      </w:r>
      <w:r>
        <w:rPr>
          <w:rFonts w:hint="eastAsia"/>
        </w:rPr>
        <w:t>　　图 2025年起跑器生产地区分布</w:t>
      </w:r>
      <w:r>
        <w:rPr>
          <w:rFonts w:hint="eastAsia"/>
        </w:rPr>
        <w:br/>
      </w:r>
      <w:r>
        <w:rPr>
          <w:rFonts w:hint="eastAsia"/>
        </w:rPr>
        <w:t>　　图 2025年起跑器消费地区分布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2020-2031年中国起跑器进口量及趋势预测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2020-2031年中国起跑器出口量及趋势预测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2025-2031年不同种类起跑器产量占比</w:t>
      </w:r>
      <w:r>
        <w:rPr>
          <w:rFonts w:hint="eastAsia"/>
        </w:rPr>
        <w:br/>
      </w:r>
      <w:r>
        <w:rPr>
          <w:rFonts w:hint="eastAsia"/>
        </w:rPr>
        <w:t>　　图 2025-2031年起跑器价格走势预测</w:t>
      </w:r>
      <w:r>
        <w:rPr>
          <w:rFonts w:hint="eastAsia"/>
        </w:rPr>
        <w:br/>
      </w:r>
      <w:r>
        <w:rPr>
          <w:rFonts w:hint="eastAsia"/>
        </w:rPr>
        <w:t>　　图 国内市场起跑器未来销售渠道趋势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3cd51f13415c" w:history="1">
        <w:r>
          <w:rPr>
            <w:rStyle w:val="Hyperlink"/>
          </w:rPr>
          <w:t>2025-2031年全球与中国起跑器行业发展调研及市场前景报告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f3cd51f13415c" w:history="1">
        <w:r>
          <w:rPr>
            <w:rStyle w:val="Hyperlink"/>
          </w:rPr>
          <w:t>https://www.20087.com/5/52/QiPaoQiShiChangXianZhuangHeQianJing.html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热点：绿色跑道、起跑器怎么调最合适、起跑器有什么用、起跑器的使用方法、田径场地示意图、起跑器的作用是什么、糜岚起跑器制造商名称、起跑器的安装方法有哪几种、悦跑圈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cf5f0e9794fa5" w:history="1">
      <w:r>
        <w:rPr>
          <w:rStyle w:val="Hyperlink"/>
        </w:rPr>
        <w:t>2025-2031年全球与中国起跑器行业发展调研及市场前景报告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PaoQiShiChangXianZhuangHeQianJing.html" TargetMode="External" Id="Ree8f3cd51f1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PaoQiShiChangXianZhuangHeQianJing.html" TargetMode="External" Id="R6ddcf5f0e979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2025-03-07T08:27:00Z</dcterms:created>
  <dcterms:modified xsi:type="dcterms:W3CDTF">2025-03-07T09:27:00Z</dcterms:modified>
  <dc:subject>2025-2031年全球与中国起跑器行业发展调研及市场前景报告</dc:subject>
  <dc:title>2025-2031年全球与中国起跑器行业发展调研及市场前景报告</dc:title>
  <cp:keywords>2025-2031年全球与中国起跑器行业发展调研及市场前景报告</cp:keywords>
  <dc:description>2025-2031年全球与中国起跑器行业发展调研及市场前景报告</dc:description>
</cp:coreProperties>
</file>