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13f18d96d4728" w:history="1">
              <w:r>
                <w:rPr>
                  <w:rStyle w:val="Hyperlink"/>
                </w:rPr>
                <w:t>2025-2031年中国雨具行业发展全面调研与未来趋势报告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13f18d96d4728" w:history="1">
              <w:r>
                <w:rPr>
                  <w:rStyle w:val="Hyperlink"/>
                </w:rPr>
                <w:t>2025-2031年中国雨具行业发展全面调研与未来趋势报告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13f18d96d4728" w:history="1">
                <w:r>
                  <w:rPr>
                    <w:rStyle w:val="Hyperlink"/>
                  </w:rPr>
                  <w:t>https://www.20087.com/5/82/YuJuHangYeQuShiFenXi.html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包括雨伞、雨衣、雨靴等，是日常生活中的必需品，近年来随着新材料和设计的创新，雨具的性能和外观都有了显著提升。环保材料的应用，如可回收塑料和生物降解材料，以及功能性面料的开发，如防水透气面料，使得雨具更加环保且实用。同时，智能化和个性化设计也成为雨具行业的新趋势，如智能雨伞的出现，具备自动开合、位置追踪等功能。</w:t>
      </w:r>
      <w:r>
        <w:rPr>
          <w:rFonts w:hint="eastAsia"/>
        </w:rPr>
        <w:br/>
      </w:r>
      <w:r>
        <w:rPr>
          <w:rFonts w:hint="eastAsia"/>
        </w:rPr>
        <w:t>　　未来，雨具将更加注重科技融合和用户体验。一方面，通过集成物联网技术，雨具将具备更多智能功能，如气象预报、健康监测等，成为智能穿戴设备的一部分。另一方面，个性化定制将成为雨具行业的新常态，消费者可以根据个人喜好和需求，选择颜色、图案甚至面料类型，打造独一无二的雨具。此外，环保和可持续性将成为雨具设计的重要原则，推动行业向绿色制造和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13f18d96d4728" w:history="1">
        <w:r>
          <w:rPr>
            <w:rStyle w:val="Hyperlink"/>
          </w:rPr>
          <w:t>2025-2031年中国雨具行业发展全面调研与未来趋势报告</w:t>
        </w:r>
      </w:hyperlink>
      <w:r>
        <w:rPr>
          <w:rFonts w:hint="eastAsia"/>
        </w:rPr>
        <w:t>》依托权威数据资源与长期市场监测，系统分析了雨具行业的市场规模、市场需求及产业链结构，深入探讨了雨具价格变动与细分市场特征。报告科学预测了雨具市场前景及未来发展趋势，重点剖析了行业集中度、竞争格局及重点企业的市场地位，并通过SWOT分析揭示了雨具行业机遇与潜在风险。报告为投资者及业内企业提供了全面的市场洞察与决策参考，助力把握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 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2020-2025年中国雨具制造所属行业总体数据分析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一、2025年中国雨具制造所属行业全部企业数据分析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2025年中国雨具市场营销战略研究分析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2025-2031年中国雨具行业发展前景与投资预测分析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13f18d96d4728" w:history="1">
        <w:r>
          <w:rPr>
            <w:rStyle w:val="Hyperlink"/>
          </w:rPr>
          <w:t>2025-2031年中国雨具行业发展全面调研与未来趋势报告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13f18d96d4728" w:history="1">
        <w:r>
          <w:rPr>
            <w:rStyle w:val="Hyperlink"/>
          </w:rPr>
          <w:t>https://www.20087.com/5/82/YuJuHangYeQuShiFenXi.html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热点：雨具是什么、雨具指的是什么、雨具是词语吗、雨具图片、雨披雨衣厂家批发、雨具先去与一蓑矛盾吗、安徽佳顺雨具有限公司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42bc41fc4660" w:history="1">
      <w:r>
        <w:rPr>
          <w:rStyle w:val="Hyperlink"/>
        </w:rPr>
        <w:t>2025-2031年中国雨具行业发展全面调研与未来趋势报告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uJuHangYeQuShiFenXi.html" TargetMode="External" Id="Rffd13f18d96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uJuHangYeQuShiFenXi.html" TargetMode="External" Id="Rf91c42bc41fc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2024-10-25T07:39:00Z</dcterms:created>
  <dcterms:modified xsi:type="dcterms:W3CDTF">2024-10-25T08:39:00Z</dcterms:modified>
  <dc:subject>2025-2031年中国雨具行业发展全面调研与未来趋势报告</dc:subject>
  <dc:title>2025-2031年中国雨具行业发展全面调研与未来趋势报告</dc:title>
  <cp:keywords>2025-2031年中国雨具行业发展全面调研与未来趋势报告</cp:keywords>
  <dc:description>2025-2031年中国雨具行业发展全面调研与未来趋势报告</dc:description>
</cp:coreProperties>
</file>