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ae29074245de" w:history="1">
              <w:r>
                <w:rPr>
                  <w:rStyle w:val="Hyperlink"/>
                </w:rPr>
                <w:t>2023-2024年中国毛巾行业现状调研与前景趋势分析报告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ae29074245de" w:history="1">
              <w:r>
                <w:rPr>
                  <w:rStyle w:val="Hyperlink"/>
                </w:rPr>
                <w:t>2023-2024年中国毛巾行业现状调研与前景趋势分析报告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0ae29074245de" w:history="1">
                <w:r>
                  <w:rPr>
                    <w:rStyle w:val="Hyperlink"/>
                  </w:rPr>
                  <w:t>https://www.20087.com/6/72/MaoJinQianJing.html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市场近年来在材质、设计和功能上不断创新，以满足消费者对舒适度、健康性和个性化的需求。现代毛巾不仅在材质上更加多样化，如超细纤维、竹纤维、有机棉等，还在设计上融入更多时尚元素，如印花、刺绣、个性化图案等，以提升产品的美观性和市场吸引力。同时，健康和环保理念的普及，促使毛巾制造商采用更安全的染料和加工技术，减少对皮肤的刺激，满足消费者对健康产品的追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功能性、个性化和可持续性。功能性体现在开发具有特殊功能的毛巾，如抗菌、速干、吸湿排汗等，以满足不同使用场景的需求。个性化服务则指提供定制化设计和尺寸选择，满足消费者对个性化和专属感的追求。可持续性则指采用更多可再生和可降解的材料，以及优化生产工艺，减少水资源和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ae29074245de" w:history="1">
        <w:r>
          <w:rPr>
            <w:rStyle w:val="Hyperlink"/>
          </w:rPr>
          <w:t>2023-2024年中国毛巾行业现状调研与前景趋势分析报告</w:t>
        </w:r>
      </w:hyperlink>
      <w:r>
        <w:rPr>
          <w:rFonts w:hint="eastAsia"/>
        </w:rPr>
        <w:t>》是毛巾项目研究团队依托多年行业监测经验，结合我国毛巾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毛巾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毛巾行业概述</w:t>
      </w:r>
      <w:r>
        <w:rPr>
          <w:rFonts w:hint="eastAsia"/>
        </w:rPr>
        <w:br/>
      </w:r>
      <w:r>
        <w:rPr>
          <w:rFonts w:hint="eastAsia"/>
        </w:rPr>
        <w:t>　　第一节 毛巾定义与分类</w:t>
      </w:r>
      <w:r>
        <w:rPr>
          <w:rFonts w:hint="eastAsia"/>
        </w:rPr>
        <w:br/>
      </w:r>
      <w:r>
        <w:rPr>
          <w:rFonts w:hint="eastAsia"/>
        </w:rPr>
        <w:t>　　第二节 毛巾应用领域</w:t>
      </w:r>
      <w:r>
        <w:rPr>
          <w:rFonts w:hint="eastAsia"/>
        </w:rPr>
        <w:br/>
      </w:r>
      <w:r>
        <w:rPr>
          <w:rFonts w:hint="eastAsia"/>
        </w:rPr>
        <w:t>　　第三节 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一、国内毛巾产能及利用情况</w:t>
      </w:r>
      <w:r>
        <w:rPr>
          <w:rFonts w:hint="eastAsia"/>
        </w:rPr>
        <w:br/>
      </w:r>
      <w:r>
        <w:rPr>
          <w:rFonts w:hint="eastAsia"/>
        </w:rPr>
        <w:t>　　　　二、毛巾产能扩张与投资动态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三、2024-2030年毛巾产量预测</w:t>
      </w:r>
      <w:r>
        <w:rPr>
          <w:rFonts w:hint="eastAsia"/>
        </w:rPr>
        <w:br/>
      </w:r>
      <w:r>
        <w:rPr>
          <w:rFonts w:hint="eastAsia"/>
        </w:rPr>
        <w:t>　　第三节 2024-2030年毛巾市场需求与销售分析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一、2023-2024年毛巾行业需求现状</w:t>
      </w:r>
      <w:r>
        <w:rPr>
          <w:rFonts w:hint="eastAsia"/>
        </w:rPr>
        <w:br/>
      </w:r>
      <w:r>
        <w:rPr>
          <w:rFonts w:hint="eastAsia"/>
        </w:rPr>
        <w:t>　　　　二、毛巾客户群体与需求特点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2023-2024年中国毛巾技术发展研究</w:t>
      </w:r>
      <w:r>
        <w:rPr>
          <w:rFonts w:hint="eastAsia"/>
        </w:rPr>
        <w:br/>
      </w:r>
      <w:r>
        <w:rPr>
          <w:rFonts w:hint="eastAsia"/>
        </w:rPr>
        <w:t>　　第一节 当前毛巾技术发展现状</w:t>
      </w:r>
      <w:r>
        <w:rPr>
          <w:rFonts w:hint="eastAsia"/>
        </w:rPr>
        <w:br/>
      </w:r>
      <w:r>
        <w:rPr>
          <w:rFonts w:hint="eastAsia"/>
        </w:rPr>
        <w:t>　　第二节 国内外毛巾技术差异与原因</w:t>
      </w:r>
      <w:r>
        <w:rPr>
          <w:rFonts w:hint="eastAsia"/>
        </w:rPr>
        <w:br/>
      </w:r>
      <w:r>
        <w:rPr>
          <w:rFonts w:hint="eastAsia"/>
        </w:rPr>
        <w:t>　　第三节 毛巾技术创新与发展趋势预测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2019-2023年中国毛巾行业规模情况</w:t>
      </w:r>
      <w:r>
        <w:rPr>
          <w:rFonts w:hint="eastAsia"/>
        </w:rPr>
        <w:br/>
      </w:r>
      <w:r>
        <w:rPr>
          <w:rFonts w:hint="eastAsia"/>
        </w:rPr>
        <w:t>　　　　一、毛巾行业企业数量规模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一、毛巾行业盈利能力</w:t>
      </w:r>
      <w:r>
        <w:rPr>
          <w:rFonts w:hint="eastAsia"/>
        </w:rPr>
        <w:br/>
      </w:r>
      <w:r>
        <w:rPr>
          <w:rFonts w:hint="eastAsia"/>
        </w:rPr>
        <w:t>　　　　二、毛巾行业偿债能力</w:t>
      </w:r>
      <w:r>
        <w:rPr>
          <w:rFonts w:hint="eastAsia"/>
        </w:rPr>
        <w:br/>
      </w:r>
      <w:r>
        <w:rPr>
          <w:rFonts w:hint="eastAsia"/>
        </w:rPr>
        <w:t>　　　　三、毛巾行业营运能力</w:t>
      </w:r>
      <w:r>
        <w:rPr>
          <w:rFonts w:hint="eastAsia"/>
        </w:rPr>
        <w:br/>
      </w:r>
      <w:r>
        <w:rPr>
          <w:rFonts w:hint="eastAsia"/>
        </w:rPr>
        <w:t>　　　　四、毛巾行业发展能力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中国毛巾行业竞争格局分析</w:t>
      </w:r>
      <w:r>
        <w:rPr>
          <w:rFonts w:hint="eastAsia"/>
        </w:rPr>
        <w:br/>
      </w:r>
      <w:r>
        <w:rPr>
          <w:rFonts w:hint="eastAsia"/>
        </w:rPr>
        <w:t>　　第一节 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中国毛巾行业风险与对策</w:t>
      </w:r>
      <w:r>
        <w:rPr>
          <w:rFonts w:hint="eastAsia"/>
        </w:rPr>
        <w:br/>
      </w:r>
      <w:r>
        <w:rPr>
          <w:rFonts w:hint="eastAsia"/>
        </w:rPr>
        <w:t>　　第一节 毛巾行业SWOT分析</w:t>
      </w:r>
      <w:r>
        <w:rPr>
          <w:rFonts w:hint="eastAsia"/>
        </w:rPr>
        <w:br/>
      </w:r>
      <w:r>
        <w:rPr>
          <w:rFonts w:hint="eastAsia"/>
        </w:rPr>
        <w:t>　　　　一、毛巾行业优势</w:t>
      </w:r>
      <w:r>
        <w:rPr>
          <w:rFonts w:hint="eastAsia"/>
        </w:rPr>
        <w:br/>
      </w:r>
      <w:r>
        <w:rPr>
          <w:rFonts w:hint="eastAsia"/>
        </w:rPr>
        <w:t>　　　　二、毛巾行业劣势</w:t>
      </w:r>
      <w:r>
        <w:rPr>
          <w:rFonts w:hint="eastAsia"/>
        </w:rPr>
        <w:br/>
      </w:r>
      <w:r>
        <w:rPr>
          <w:rFonts w:hint="eastAsia"/>
        </w:rPr>
        <w:t>　　　　三、毛巾市场机会</w:t>
      </w:r>
      <w:r>
        <w:rPr>
          <w:rFonts w:hint="eastAsia"/>
        </w:rPr>
        <w:br/>
      </w:r>
      <w:r>
        <w:rPr>
          <w:rFonts w:hint="eastAsia"/>
        </w:rPr>
        <w:t>　　　　四、毛巾市场威胁</w:t>
      </w:r>
      <w:r>
        <w:rPr>
          <w:rFonts w:hint="eastAsia"/>
        </w:rPr>
        <w:br/>
      </w:r>
      <w:r>
        <w:rPr>
          <w:rFonts w:hint="eastAsia"/>
        </w:rPr>
        <w:t>　　第二节 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2023年中国毛巾进口国家及地区分析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2024年中国毛巾发展趋势预测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ae29074245de" w:history="1">
        <w:r>
          <w:rPr>
            <w:rStyle w:val="Hyperlink"/>
          </w:rPr>
          <w:t>2023-2024年中国毛巾行业现状调研与前景趋势分析报告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0ae29074245de" w:history="1">
        <w:r>
          <w:rPr>
            <w:rStyle w:val="Hyperlink"/>
          </w:rPr>
          <w:t>https://www.20087.com/6/72/MaoJinQianJing.html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0b92e9d14483" w:history="1">
      <w:r>
        <w:rPr>
          <w:rStyle w:val="Hyperlink"/>
        </w:rPr>
        <w:t>2023-2024年中国毛巾行业现状调研与前景趋势分析报告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aoJinQianJing.html" TargetMode="External" Id="Raad0ae29074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aoJinQianJing.html" TargetMode="External" Id="R11d60b92e9d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2024-07-10T23:46:50Z</dcterms:created>
  <dcterms:modified xsi:type="dcterms:W3CDTF">2024-07-11T00:46:50Z</dcterms:modified>
  <dc:subject>2023-2024年中国毛巾行业现状调研与前景趋势分析报告</dc:subject>
  <dc:title>2023-2024年中国毛巾行业现状调研与前景趋势分析报告</dc:title>
  <cp:keywords>2023-2024年中国毛巾行业现状调研与前景趋势分析报告</cp:keywords>
  <dc:description>2023-2024年中国毛巾行业现状调研与前景趋势分析报告</dc:description>
</cp:coreProperties>
</file>