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17f400cb44378" w:history="1">
              <w:r>
                <w:rPr>
                  <w:rStyle w:val="Hyperlink"/>
                </w:rPr>
                <w:t>2023-2029年中国烧碱行业全面调研与发展趋势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17f400cb44378" w:history="1">
              <w:r>
                <w:rPr>
                  <w:rStyle w:val="Hyperlink"/>
                </w:rPr>
                <w:t>2023-2029年中国烧碱行业全面调研与发展趋势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17f400cb44378" w:history="1">
                <w:r>
                  <w:rPr>
                    <w:rStyle w:val="Hyperlink"/>
                  </w:rPr>
                  <w:t>https://www.20087.com/6/32/ShaoJianXianZhuangYuFaZhanQuShi.html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碱（氢氧化钠）作为一种重要的化工原料，广泛应用于造纸、纺织、石油精炼等多个领域。近年来，随着相关行业的发展和技术的进步，烧碱市场需求持续增长。目前，烧碱不仅在纯度和稳定性上有所提升，而且在生产工艺和成本控制方面也有所改进。随着技术的进步，烧碱正逐步实现更高效、更环保的生产工艺。</w:t>
      </w:r>
      <w:r>
        <w:rPr>
          <w:rFonts w:hint="eastAsia"/>
        </w:rPr>
        <w:br/>
      </w:r>
      <w:r>
        <w:rPr>
          <w:rFonts w:hint="eastAsia"/>
        </w:rPr>
        <w:t>　　未来，烧碱的发展将更加侧重于技术创新和应用领域的拓展。一方面，将持续探索更高效的生产技术和更精细的纯化方法，提高烧碱的纯度和活性；另一方面，随着对可持续性和成本效益的重视，烧碱将更加注重采用环保材料和技术，减少对环境的影响，并探索循环经济的途径。此外，随着对特定应用领域的需求增加，烧碱将更加注重开发适用于新型应用场景的产品，如用于新型材料制造和环保处理的专用烧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17f400cb44378" w:history="1">
        <w:r>
          <w:rPr>
            <w:rStyle w:val="Hyperlink"/>
          </w:rPr>
          <w:t>2023-2029年中国烧碱行业全面调研与发展趋势</w:t>
        </w:r>
      </w:hyperlink>
      <w:r>
        <w:rPr>
          <w:rFonts w:hint="eastAsia"/>
        </w:rPr>
        <w:t>》基于权威数据资源与长期监测数据，全面分析了烧碱行业现状、市场需求、市场规模及产业链结构。烧碱报告探讨了价格变动、细分市场特征以及市场前景，并对未来发展趋势进行了科学预测。同时，烧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烧碱行业相关概述</w:t>
      </w:r>
      <w:r>
        <w:rPr>
          <w:rFonts w:hint="eastAsia"/>
        </w:rPr>
        <w:br/>
      </w:r>
      <w:r>
        <w:rPr>
          <w:rFonts w:hint="eastAsia"/>
        </w:rPr>
        <w:t>　　1.1 烧碱行业定义及分类</w:t>
      </w:r>
      <w:r>
        <w:rPr>
          <w:rFonts w:hint="eastAsia"/>
        </w:rPr>
        <w:br/>
      </w:r>
      <w:r>
        <w:rPr>
          <w:rFonts w:hint="eastAsia"/>
        </w:rPr>
        <w:t>　　1.2 烧碱行业统计标准</w:t>
      </w:r>
      <w:r>
        <w:rPr>
          <w:rFonts w:hint="eastAsia"/>
        </w:rPr>
        <w:br/>
      </w:r>
      <w:r>
        <w:rPr>
          <w:rFonts w:hint="eastAsia"/>
        </w:rPr>
        <w:t>　　　　1.2.1 烧碱行业统计部门和统计口径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烧碱行业统计方法</w:t>
      </w:r>
      <w:r>
        <w:rPr>
          <w:rFonts w:hint="eastAsia"/>
        </w:rPr>
        <w:br/>
      </w:r>
      <w:r>
        <w:rPr>
          <w:rFonts w:hint="eastAsia"/>
        </w:rPr>
        <w:t>　　　　1.2.3 烧碱行业数据种类</w:t>
      </w:r>
      <w:r>
        <w:rPr>
          <w:rFonts w:hint="eastAsia"/>
        </w:rPr>
        <w:br/>
      </w:r>
      <w:r>
        <w:rPr>
          <w:rFonts w:hint="eastAsia"/>
        </w:rPr>
        <w:t>　　1.3 烧碱行业产业链分析</w:t>
      </w:r>
      <w:r>
        <w:rPr>
          <w:rFonts w:hint="eastAsia"/>
        </w:rPr>
        <w:br/>
      </w:r>
      <w:r>
        <w:rPr>
          <w:rFonts w:hint="eastAsia"/>
        </w:rPr>
        <w:t>　　　　1.3.1 烧碱行业上下游产业简介</w:t>
      </w:r>
      <w:r>
        <w:rPr>
          <w:rFonts w:hint="eastAsia"/>
        </w:rPr>
        <w:br/>
      </w:r>
      <w:r>
        <w:rPr>
          <w:rFonts w:hint="eastAsia"/>
        </w:rPr>
        <w:t>　　　　1.3.2 烧碱行业下游需求分析</w:t>
      </w:r>
      <w:r>
        <w:rPr>
          <w:rFonts w:hint="eastAsia"/>
        </w:rPr>
        <w:br/>
      </w:r>
      <w:r>
        <w:rPr>
          <w:rFonts w:hint="eastAsia"/>
        </w:rPr>
        <w:t>　　　　烧碱的下游有氧化铝、造纸、印染化工等，作为烧碱最大的下游需求方，自年初开始，国内 氧化铝市场进入深度调整期，目前，氧化铝价格创下年内新高，以氧化铝主要现货市场山西为例，以来 成交价从 1680 元/吨上涨到 2950 元/吨，涨幅 76%。 烧碱其他下游行业如纸浆，化学纤维等需求较为平稳。造纸行业 、均处于低谷，、产量 有所提升，随后几年产量有所回落，并保持稳定。化学纤维经历了 08 年的低迷后受益于纺织服装的出口回升，开始迅速恢复，一直到 保持稳定增长。这些行业大部分属于生活必需品，需求较为稳定。</w:t>
      </w:r>
      <w:r>
        <w:rPr>
          <w:rFonts w:hint="eastAsia"/>
        </w:rPr>
        <w:br/>
      </w:r>
      <w:r>
        <w:rPr>
          <w:rFonts w:hint="eastAsia"/>
        </w:rPr>
        <w:t>　　　　烧碱下游消费结构比例</w:t>
      </w:r>
      <w:r>
        <w:rPr>
          <w:rFonts w:hint="eastAsia"/>
        </w:rPr>
        <w:br/>
      </w:r>
      <w:r>
        <w:rPr>
          <w:rFonts w:hint="eastAsia"/>
        </w:rPr>
        <w:t>　　　　近几年氧化铝价格走势</w:t>
      </w:r>
      <w:r>
        <w:rPr>
          <w:rFonts w:hint="eastAsia"/>
        </w:rPr>
        <w:br/>
      </w:r>
      <w:r>
        <w:rPr>
          <w:rFonts w:hint="eastAsia"/>
        </w:rPr>
        <w:t>　　　　1、造纸行业发展状况分析</w:t>
      </w:r>
      <w:r>
        <w:rPr>
          <w:rFonts w:hint="eastAsia"/>
        </w:rPr>
        <w:br/>
      </w:r>
      <w:r>
        <w:rPr>
          <w:rFonts w:hint="eastAsia"/>
        </w:rPr>
        <w:t>　　　　2、石油化工行业发展状况</w:t>
      </w:r>
      <w:r>
        <w:rPr>
          <w:rFonts w:hint="eastAsia"/>
        </w:rPr>
        <w:br/>
      </w:r>
      <w:r>
        <w:rPr>
          <w:rFonts w:hint="eastAsia"/>
        </w:rPr>
        <w:t>　　　　3、纺织行业发展状况分析</w:t>
      </w:r>
      <w:r>
        <w:rPr>
          <w:rFonts w:hint="eastAsia"/>
        </w:rPr>
        <w:br/>
      </w:r>
      <w:r>
        <w:rPr>
          <w:rFonts w:hint="eastAsia"/>
        </w:rPr>
        <w:t>　　　　4、印染行业发展状况分析</w:t>
      </w:r>
      <w:r>
        <w:rPr>
          <w:rFonts w:hint="eastAsia"/>
        </w:rPr>
        <w:br/>
      </w:r>
      <w:r>
        <w:rPr>
          <w:rFonts w:hint="eastAsia"/>
        </w:rPr>
        <w:t>　　　　5、氧化铝行业发展状况分析</w:t>
      </w:r>
      <w:r>
        <w:rPr>
          <w:rFonts w:hint="eastAsia"/>
        </w:rPr>
        <w:br/>
      </w:r>
      <w:r>
        <w:rPr>
          <w:rFonts w:hint="eastAsia"/>
        </w:rPr>
        <w:t>　　　　6、医药行业发展状况分析</w:t>
      </w:r>
      <w:r>
        <w:rPr>
          <w:rFonts w:hint="eastAsia"/>
        </w:rPr>
        <w:br/>
      </w:r>
      <w:r>
        <w:rPr>
          <w:rFonts w:hint="eastAsia"/>
        </w:rPr>
        <w:t>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1.3.3 烧碱行业上游供应分析</w:t>
      </w:r>
      <w:r>
        <w:rPr>
          <w:rFonts w:hint="eastAsia"/>
        </w:rPr>
        <w:br/>
      </w:r>
      <w:r>
        <w:rPr>
          <w:rFonts w:hint="eastAsia"/>
        </w:rPr>
        <w:t>　　　　1、电力供应运行情况</w:t>
      </w:r>
      <w:r>
        <w:rPr>
          <w:rFonts w:hint="eastAsia"/>
        </w:rPr>
        <w:br/>
      </w:r>
      <w:r>
        <w:rPr>
          <w:rFonts w:hint="eastAsia"/>
        </w:rPr>
        <w:t>　　　　2、原盐行业运行情况</w:t>
      </w:r>
      <w:r>
        <w:rPr>
          <w:rFonts w:hint="eastAsia"/>
        </w:rPr>
        <w:br/>
      </w:r>
      <w:r>
        <w:rPr>
          <w:rFonts w:hint="eastAsia"/>
        </w:rPr>
        <w:t>　　　　3、煤炭行业运行情况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烧碱行业市场特点概述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2018-2023年中国烧碱行业发展环境分析</w:t>
      </w:r>
      <w:r>
        <w:rPr>
          <w:rFonts w:hint="eastAsia"/>
        </w:rPr>
        <w:br/>
      </w:r>
      <w:r>
        <w:rPr>
          <w:rFonts w:hint="eastAsia"/>
        </w:rPr>
        <w:t>　　3.1 烧碱行业政治法律环境（P）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烧碱行业经济环境分析（E）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烧碱行业社会环境分析（S）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烧碱产业社会环境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烧碱行业技术环境分析（T）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烧碱技术分析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2、中国烧碱行业新技术研究</w:t>
      </w:r>
      <w:r>
        <w:rPr>
          <w:rFonts w:hint="eastAsia"/>
        </w:rPr>
        <w:br/>
      </w:r>
      <w:r>
        <w:rPr>
          <w:rFonts w:hint="eastAsia"/>
        </w:rPr>
        <w:t>　　　　3.4.2 烧碱技术发展水平</w:t>
      </w:r>
      <w:r>
        <w:rPr>
          <w:rFonts w:hint="eastAsia"/>
        </w:rPr>
        <w:br/>
      </w:r>
      <w:r>
        <w:rPr>
          <w:rFonts w:hint="eastAsia"/>
        </w:rPr>
        <w:t>　　　　1、中国烧碱行业技术水平所处阶段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2、与国外烧碱行业的技术差距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全球烧碱行业发展概述</w:t>
      </w:r>
      <w:r>
        <w:rPr>
          <w:rFonts w:hint="eastAsia"/>
        </w:rPr>
        <w:br/>
      </w:r>
      <w:r>
        <w:rPr>
          <w:rFonts w:hint="eastAsia"/>
        </w:rPr>
        <w:t>　　4.1 2018-2023年全球烧碱行业发展情况概述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全球烧碱行业发展现状</w:t>
      </w:r>
      <w:r>
        <w:rPr>
          <w:rFonts w:hint="eastAsia"/>
        </w:rPr>
        <w:br/>
      </w:r>
      <w:r>
        <w:rPr>
          <w:rFonts w:hint="eastAsia"/>
        </w:rPr>
        <w:t>　　　　4.1.2 全球烧碱行业发展特征</w:t>
      </w:r>
      <w:r>
        <w:rPr>
          <w:rFonts w:hint="eastAsia"/>
        </w:rPr>
        <w:br/>
      </w:r>
      <w:r>
        <w:rPr>
          <w:rFonts w:hint="eastAsia"/>
        </w:rPr>
        <w:t>　　　　4.1.3 全球烧碱行业市场规模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2018-2023年全球主要地区烧碱行业发展状况</w:t>
      </w:r>
      <w:r>
        <w:rPr>
          <w:rFonts w:hint="eastAsia"/>
        </w:rPr>
        <w:br/>
      </w:r>
      <w:r>
        <w:rPr>
          <w:rFonts w:hint="eastAsia"/>
        </w:rPr>
        <w:t>　　　　4.2.1 欧洲烧碱行业发展情况概述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美国烧碱行业发展情况概述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日韩烧碱行业发展情况概述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2023-2029年全球烧碱行业发展前景预测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全球烧碱行业市场规模预测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全球烧碱行业发展前景分析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全球烧碱行业发展趋势分析</w:t>
      </w:r>
      <w:r>
        <w:rPr>
          <w:rFonts w:hint="eastAsia"/>
        </w:rPr>
        <w:br/>
      </w:r>
      <w:r>
        <w:rPr>
          <w:rFonts w:hint="eastAsia"/>
        </w:rPr>
        <w:t>　　4.4 全球烧碱行业重点企业发展动态分析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中国烧碱行业发展概述</w:t>
      </w:r>
      <w:r>
        <w:rPr>
          <w:rFonts w:hint="eastAsia"/>
        </w:rPr>
        <w:br/>
      </w:r>
      <w:r>
        <w:rPr>
          <w:rFonts w:hint="eastAsia"/>
        </w:rPr>
        <w:t>　　5.1 中国烧碱行业发展状况分析</w:t>
      </w:r>
      <w:r>
        <w:rPr>
          <w:rFonts w:hint="eastAsia"/>
        </w:rPr>
        <w:br/>
      </w:r>
      <w:r>
        <w:rPr>
          <w:rFonts w:hint="eastAsia"/>
        </w:rPr>
        <w:t>　　2012 年下半年以来，受到国内实体经济产能过剩以及国际金融危机的冲击，烧碱价格大幅下滑，四年来 一直处于深度调整，没有出现过特别红火的行情。而烧碱的另外一个副产物液氯市场整体表现不佳，基本处于亏 损状态，下游需求不佳，而液氯作为一种危险品不易保存，造成厂家液氯出货受阻，企业为减轻库存压力，只能 低价销售，部分厂家倒贴运费或白送，即使烧碱能保持盈利，13-15 年期间烧碱的产能几乎没有增加，烧碱开工率维持在 70—80%之间。收到下游氧化铝和化纤等需求好转影响，烧碱价格上涨，行业的开工率也提升到 85%左右。 在运费上升、需求好转，供给收缩下，烧碱价格有望维持在高位。</w:t>
      </w:r>
      <w:r>
        <w:rPr>
          <w:rFonts w:hint="eastAsia"/>
        </w:rPr>
        <w:br/>
      </w:r>
      <w:r>
        <w:rPr>
          <w:rFonts w:hint="eastAsia"/>
        </w:rPr>
        <w:t>　　近几年烧碱产能、产量、出口量和消费量（单位：万吨）与开工率（%）</w:t>
      </w:r>
      <w:r>
        <w:rPr>
          <w:rFonts w:hint="eastAsia"/>
        </w:rPr>
        <w:br/>
      </w:r>
      <w:r>
        <w:rPr>
          <w:rFonts w:hint="eastAsia"/>
        </w:rPr>
        <w:t>　　　　5.1.1 中国烧碱行业发展阶段</w:t>
      </w:r>
      <w:r>
        <w:rPr>
          <w:rFonts w:hint="eastAsia"/>
        </w:rPr>
        <w:br/>
      </w:r>
      <w:r>
        <w:rPr>
          <w:rFonts w:hint="eastAsia"/>
        </w:rPr>
        <w:t>　　　　5.1.2 中国烧碱行业发展总体概况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中国烧碱行业发展特点分析</w:t>
      </w:r>
      <w:r>
        <w:rPr>
          <w:rFonts w:hint="eastAsia"/>
        </w:rPr>
        <w:br/>
      </w:r>
      <w:r>
        <w:rPr>
          <w:rFonts w:hint="eastAsia"/>
        </w:rPr>
        <w:t>　　5.2 2018-2023年烧碱行业发展现状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2018-2023年中国烧碱行业市场规模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2018-2023年中国烧碱行业发展分析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2018-2023年中国烧碱企业发展分析</w:t>
      </w:r>
      <w:r>
        <w:rPr>
          <w:rFonts w:hint="eastAsia"/>
        </w:rPr>
        <w:br/>
      </w:r>
      <w:r>
        <w:rPr>
          <w:rFonts w:hint="eastAsia"/>
        </w:rPr>
        <w:t>　　5.3 2023-2029年中国烧碱行业面临的困境及对策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中国烧碱行业面临的困境及对策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1、中国烧碱行业面临困境</w:t>
      </w:r>
      <w:r>
        <w:rPr>
          <w:rFonts w:hint="eastAsia"/>
        </w:rPr>
        <w:br/>
      </w:r>
      <w:r>
        <w:rPr>
          <w:rFonts w:hint="eastAsia"/>
        </w:rPr>
        <w:t>　　　　2、中国烧碱行业对策探讨</w:t>
      </w:r>
      <w:r>
        <w:rPr>
          <w:rFonts w:hint="eastAsia"/>
        </w:rPr>
        <w:br/>
      </w:r>
      <w:r>
        <w:rPr>
          <w:rFonts w:hint="eastAsia"/>
        </w:rPr>
        <w:t>　　　　5.3.2 中国烧碱企业发展困境及策略分析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1、中国烧碱企业面临的困境</w:t>
      </w:r>
      <w:r>
        <w:rPr>
          <w:rFonts w:hint="eastAsia"/>
        </w:rPr>
        <w:br/>
      </w:r>
      <w:r>
        <w:rPr>
          <w:rFonts w:hint="eastAsia"/>
        </w:rPr>
        <w:t>　　　　2、中国烧碱企业的对策探讨</w:t>
      </w:r>
      <w:r>
        <w:rPr>
          <w:rFonts w:hint="eastAsia"/>
        </w:rPr>
        <w:br/>
      </w:r>
      <w:r>
        <w:rPr>
          <w:rFonts w:hint="eastAsia"/>
        </w:rPr>
        <w:t>　　　　5.3.3 国内烧碱企业的出路分析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中国烧碱行业市场运行分析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2018-2023年中国烧碱行业总体规模分析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2018-2023年中国烧碱行业产销情况分析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中国烧碱行业工业总产值</w:t>
      </w:r>
      <w:r>
        <w:rPr>
          <w:rFonts w:hint="eastAsia"/>
        </w:rPr>
        <w:br/>
      </w:r>
      <w:r>
        <w:rPr>
          <w:rFonts w:hint="eastAsia"/>
        </w:rPr>
        <w:t>　　　　6.2.2 中国烧碱行业工业销售产值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中国烧碱行业产销率</w:t>
      </w:r>
      <w:r>
        <w:rPr>
          <w:rFonts w:hint="eastAsia"/>
        </w:rPr>
        <w:br/>
      </w:r>
      <w:r>
        <w:rPr>
          <w:rFonts w:hint="eastAsia"/>
        </w:rPr>
        <w:t>　　6.3 2018-2023年中国烧碱行业市场供需分析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中国烧碱行业供给分析</w:t>
      </w:r>
      <w:r>
        <w:rPr>
          <w:rFonts w:hint="eastAsia"/>
        </w:rPr>
        <w:br/>
      </w:r>
      <w:r>
        <w:rPr>
          <w:rFonts w:hint="eastAsia"/>
        </w:rPr>
        <w:t>　　　　6.3.2 中国烧碱行业需求分析</w:t>
      </w:r>
      <w:r>
        <w:rPr>
          <w:rFonts w:hint="eastAsia"/>
        </w:rPr>
        <w:br/>
      </w:r>
      <w:r>
        <w:rPr>
          <w:rFonts w:hint="eastAsia"/>
        </w:rPr>
        <w:t>　　　　6.3.3 中国烧碱行业供需平衡</w:t>
      </w:r>
      <w:r>
        <w:rPr>
          <w:rFonts w:hint="eastAsia"/>
        </w:rPr>
        <w:br/>
      </w:r>
      <w:r>
        <w:rPr>
          <w:rFonts w:hint="eastAsia"/>
        </w:rPr>
        <w:t>　　6.4 2018-2023年中国烧碱行业财务指标总体分析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我国烧碱行业发展现状及能效水平浅析</w:t>
      </w:r>
      <w:r>
        <w:rPr>
          <w:rFonts w:hint="eastAsia"/>
        </w:rPr>
        <w:br/>
      </w:r>
      <w:r>
        <w:rPr>
          <w:rFonts w:hint="eastAsia"/>
        </w:rPr>
        <w:t>　　7.1 我国烧碱行业发展现状</w:t>
      </w:r>
      <w:r>
        <w:rPr>
          <w:rFonts w:hint="eastAsia"/>
        </w:rPr>
        <w:br/>
      </w:r>
      <w:r>
        <w:rPr>
          <w:rFonts w:hint="eastAsia"/>
        </w:rPr>
        <w:t>　　7.2 烧碱行业能效水平</w:t>
      </w:r>
      <w:r>
        <w:rPr>
          <w:rFonts w:hint="eastAsia"/>
        </w:rPr>
        <w:br/>
      </w:r>
      <w:r>
        <w:rPr>
          <w:rFonts w:hint="eastAsia"/>
        </w:rPr>
        <w:t>　　7.3 烧碱行业节能减排先进适用技术</w:t>
      </w:r>
      <w:r>
        <w:rPr>
          <w:rFonts w:hint="eastAsia"/>
        </w:rPr>
        <w:br/>
      </w:r>
      <w:r>
        <w:rPr>
          <w:rFonts w:hint="eastAsia"/>
        </w:rPr>
        <w:t>　　　　7.3.1 生产过程先进适用技术</w:t>
      </w:r>
      <w:r>
        <w:rPr>
          <w:rFonts w:hint="eastAsia"/>
        </w:rPr>
        <w:br/>
      </w:r>
      <w:r>
        <w:rPr>
          <w:rFonts w:hint="eastAsia"/>
        </w:rPr>
        <w:t>　　　　1、膜法除硝技术</w:t>
      </w:r>
      <w:r>
        <w:rPr>
          <w:rFonts w:hint="eastAsia"/>
        </w:rPr>
        <w:br/>
      </w:r>
      <w:r>
        <w:rPr>
          <w:rFonts w:hint="eastAsia"/>
        </w:rPr>
        <w:t>　　　　2、膜（零）极距离子膜电解槽技术</w:t>
      </w:r>
      <w:r>
        <w:rPr>
          <w:rFonts w:hint="eastAsia"/>
        </w:rPr>
        <w:br/>
      </w:r>
      <w:r>
        <w:rPr>
          <w:rFonts w:hint="eastAsia"/>
        </w:rPr>
        <w:t>　　　　3、普通金属阳极隔膜电解槽改造技术</w:t>
      </w:r>
      <w:r>
        <w:rPr>
          <w:rFonts w:hint="eastAsia"/>
        </w:rPr>
        <w:br/>
      </w:r>
      <w:r>
        <w:rPr>
          <w:rFonts w:hint="eastAsia"/>
        </w:rPr>
        <w:t>　　　　4、三效逆流降膜50%液碱蒸发技术</w:t>
      </w:r>
      <w:r>
        <w:rPr>
          <w:rFonts w:hint="eastAsia"/>
        </w:rPr>
        <w:br/>
      </w:r>
      <w:r>
        <w:rPr>
          <w:rFonts w:hint="eastAsia"/>
        </w:rPr>
        <w:t>　　　　5、烧碱蒸发过程优化控制技术</w:t>
      </w:r>
      <w:r>
        <w:rPr>
          <w:rFonts w:hint="eastAsia"/>
        </w:rPr>
        <w:br/>
      </w:r>
      <w:r>
        <w:rPr>
          <w:rFonts w:hint="eastAsia"/>
        </w:rPr>
        <w:t>　　　　6、超声波防垢除垢技术</w:t>
      </w:r>
      <w:r>
        <w:rPr>
          <w:rFonts w:hint="eastAsia"/>
        </w:rPr>
        <w:br/>
      </w:r>
      <w:r>
        <w:rPr>
          <w:rFonts w:hint="eastAsia"/>
        </w:rPr>
        <w:t>　　　　7.3.2 资源能源节约与综合利用技术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中国烧碱行业上、下游产业链分析</w:t>
      </w:r>
      <w:r>
        <w:rPr>
          <w:rFonts w:hint="eastAsia"/>
        </w:rPr>
        <w:br/>
      </w:r>
      <w:r>
        <w:rPr>
          <w:rFonts w:hint="eastAsia"/>
        </w:rPr>
        <w:t>　　8.1 烧碱行业产业链概述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烧碱行业产业链</w:t>
      </w:r>
      <w:r>
        <w:rPr>
          <w:rFonts w:hint="eastAsia"/>
        </w:rPr>
        <w:br/>
      </w:r>
      <w:r>
        <w:rPr>
          <w:rFonts w:hint="eastAsia"/>
        </w:rPr>
        <w:t>　　8.2 烧碱行业主要上游产业发展分析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烧碱行业主要下游产业发展分析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中国烧碱行业市场竟争格局分析</w:t>
      </w:r>
      <w:r>
        <w:rPr>
          <w:rFonts w:hint="eastAsia"/>
        </w:rPr>
        <w:br/>
      </w:r>
      <w:r>
        <w:rPr>
          <w:rFonts w:hint="eastAsia"/>
        </w:rPr>
        <w:t>　　9.1 中国烧碱行业竞争格局分析</w:t>
      </w:r>
      <w:r>
        <w:rPr>
          <w:rFonts w:hint="eastAsia"/>
        </w:rPr>
        <w:br/>
      </w:r>
      <w:r>
        <w:rPr>
          <w:rFonts w:hint="eastAsia"/>
        </w:rPr>
        <w:t>　　　　9.1.1 烧碱行业区域分布格局</w:t>
      </w:r>
      <w:r>
        <w:rPr>
          <w:rFonts w:hint="eastAsia"/>
        </w:rPr>
        <w:br/>
      </w:r>
      <w:r>
        <w:rPr>
          <w:rFonts w:hint="eastAsia"/>
        </w:rPr>
        <w:t>　　　　9.1.2 烧碱行业企业规模格局</w:t>
      </w:r>
      <w:r>
        <w:rPr>
          <w:rFonts w:hint="eastAsia"/>
        </w:rPr>
        <w:br/>
      </w:r>
      <w:r>
        <w:rPr>
          <w:rFonts w:hint="eastAsia"/>
        </w:rPr>
        <w:t>　　　　9.1.3 烧碱行业企业性质格局</w:t>
      </w:r>
      <w:r>
        <w:rPr>
          <w:rFonts w:hint="eastAsia"/>
        </w:rPr>
        <w:br/>
      </w:r>
      <w:r>
        <w:rPr>
          <w:rFonts w:hint="eastAsia"/>
        </w:rPr>
        <w:t>　　9.2 中国烧碱行业竞争五力分析</w:t>
      </w:r>
      <w:r>
        <w:rPr>
          <w:rFonts w:hint="eastAsia"/>
        </w:rPr>
        <w:br/>
      </w:r>
      <w:r>
        <w:rPr>
          <w:rFonts w:hint="eastAsia"/>
        </w:rPr>
        <w:t>　　　　9.2.1 烧碱行业上游议价能力</w:t>
      </w:r>
      <w:r>
        <w:rPr>
          <w:rFonts w:hint="eastAsia"/>
        </w:rPr>
        <w:br/>
      </w:r>
      <w:r>
        <w:rPr>
          <w:rFonts w:hint="eastAsia"/>
        </w:rPr>
        <w:t>　　　　9.2.2 烧碱行业下游议价能力</w:t>
      </w:r>
      <w:r>
        <w:rPr>
          <w:rFonts w:hint="eastAsia"/>
        </w:rPr>
        <w:br/>
      </w:r>
      <w:r>
        <w:rPr>
          <w:rFonts w:hint="eastAsia"/>
        </w:rPr>
        <w:t>　　　　9.2.3 烧碱行业新进入者威胁</w:t>
      </w:r>
      <w:r>
        <w:rPr>
          <w:rFonts w:hint="eastAsia"/>
        </w:rPr>
        <w:br/>
      </w:r>
      <w:r>
        <w:rPr>
          <w:rFonts w:hint="eastAsia"/>
        </w:rPr>
        <w:t>　　　　9.2.4 烧碱行业替代产品威胁</w:t>
      </w:r>
      <w:r>
        <w:rPr>
          <w:rFonts w:hint="eastAsia"/>
        </w:rPr>
        <w:br/>
      </w:r>
      <w:r>
        <w:rPr>
          <w:rFonts w:hint="eastAsia"/>
        </w:rPr>
        <w:t>　　　　9.2.5 烧碱行业现有企业竞争</w:t>
      </w:r>
      <w:r>
        <w:rPr>
          <w:rFonts w:hint="eastAsia"/>
        </w:rPr>
        <w:br/>
      </w:r>
      <w:r>
        <w:rPr>
          <w:rFonts w:hint="eastAsia"/>
        </w:rPr>
        <w:t>　　9.3 中国烧碱行业竞争SWOT分析</w:t>
      </w:r>
      <w:r>
        <w:rPr>
          <w:rFonts w:hint="eastAsia"/>
        </w:rPr>
        <w:br/>
      </w:r>
      <w:r>
        <w:rPr>
          <w:rFonts w:hint="eastAsia"/>
        </w:rPr>
        <w:t>　　　　9.3.1 烧碱行业优势分析（S）</w:t>
      </w:r>
      <w:r>
        <w:rPr>
          <w:rFonts w:hint="eastAsia"/>
        </w:rPr>
        <w:br/>
      </w:r>
      <w:r>
        <w:rPr>
          <w:rFonts w:hint="eastAsia"/>
        </w:rPr>
        <w:t>　　　　9.3.2 烧碱行业劣势分析（W）</w:t>
      </w:r>
      <w:r>
        <w:rPr>
          <w:rFonts w:hint="eastAsia"/>
        </w:rPr>
        <w:br/>
      </w:r>
      <w:r>
        <w:rPr>
          <w:rFonts w:hint="eastAsia"/>
        </w:rPr>
        <w:t>　　　　9.3.3 烧碱行业机会分析（O）</w:t>
      </w:r>
      <w:r>
        <w:rPr>
          <w:rFonts w:hint="eastAsia"/>
        </w:rPr>
        <w:br/>
      </w:r>
      <w:r>
        <w:rPr>
          <w:rFonts w:hint="eastAsia"/>
        </w:rPr>
        <w:t>　　　　9.3.4 烧碱行业威胁分析（T）</w:t>
      </w:r>
      <w:r>
        <w:rPr>
          <w:rFonts w:hint="eastAsia"/>
        </w:rPr>
        <w:br/>
      </w:r>
      <w:r>
        <w:rPr>
          <w:rFonts w:hint="eastAsia"/>
        </w:rPr>
        <w:t>　　9.4 中国烧碱行业投资兼并重组整合分析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中国烧碱行业重点企业竞争策略分析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中国烧碱行业领先企业竞争力分析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新疆天业股份有限公司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沈阳化工股份有限公司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浙江巨化股份有限公司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云南盐化股份有限公司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2023-2029年中国烧碱行业发展趋势与前景分析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2023-2029年中国烧碱市场发展前景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2023-2029年烧碱市场发展潜力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2023-2029年烧碱市场发展前景展望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2023-2029年烧碱细分行业发展前景分析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2023-2029年中国烧碱市场发展趋势预测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2023-2029年烧碱行业发展趋势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2023-2029年烧碱市场规模预测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2023-2029年烧碱行业应用趋势预测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2023-2029年中国烧碱行业供需预测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2023-2029年中国烧碱行业供给预测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2023-2029年中国烧碱行业需求预测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2023-2029年中国烧碱供需平衡预测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2023-2029年中国烧碱行业投资前景</w:t>
      </w:r>
      <w:r>
        <w:rPr>
          <w:rFonts w:hint="eastAsia"/>
        </w:rPr>
        <w:br/>
      </w:r>
      <w:r>
        <w:rPr>
          <w:rFonts w:hint="eastAsia"/>
        </w:rPr>
        <w:t>　　12.1 烧碱行业投资现状分析</w:t>
      </w:r>
      <w:r>
        <w:rPr>
          <w:rFonts w:hint="eastAsia"/>
        </w:rPr>
        <w:br/>
      </w:r>
      <w:r>
        <w:rPr>
          <w:rFonts w:hint="eastAsia"/>
        </w:rPr>
        <w:t>　　　　12.1.1 烧碱行业投资规模分析</w:t>
      </w:r>
      <w:r>
        <w:rPr>
          <w:rFonts w:hint="eastAsia"/>
        </w:rPr>
        <w:br/>
      </w:r>
      <w:r>
        <w:rPr>
          <w:rFonts w:hint="eastAsia"/>
        </w:rPr>
        <w:t>　　　　12.1.2 烧碱行业投资资金来源构成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烧碱行业投资项目建设分析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烧碱行业投资资金用途分析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烧碱行业投资主体构成分析</w:t>
      </w:r>
      <w:r>
        <w:rPr>
          <w:rFonts w:hint="eastAsia"/>
        </w:rPr>
        <w:br/>
      </w:r>
      <w:r>
        <w:rPr>
          <w:rFonts w:hint="eastAsia"/>
        </w:rPr>
        <w:t>　　12.2 烧碱行业投资特性分析</w:t>
      </w:r>
      <w:r>
        <w:rPr>
          <w:rFonts w:hint="eastAsia"/>
        </w:rPr>
        <w:br/>
      </w:r>
      <w:r>
        <w:rPr>
          <w:rFonts w:hint="eastAsia"/>
        </w:rPr>
        <w:t>　　　　12.2.1 烧碱行业进入壁垒分析</w:t>
      </w:r>
      <w:r>
        <w:rPr>
          <w:rFonts w:hint="eastAsia"/>
        </w:rPr>
        <w:br/>
      </w:r>
      <w:r>
        <w:rPr>
          <w:rFonts w:hint="eastAsia"/>
        </w:rPr>
        <w:t>　　　　12.2.2 烧碱行业盈利模式分析</w:t>
      </w:r>
      <w:r>
        <w:rPr>
          <w:rFonts w:hint="eastAsia"/>
        </w:rPr>
        <w:br/>
      </w:r>
      <w:r>
        <w:rPr>
          <w:rFonts w:hint="eastAsia"/>
        </w:rPr>
        <w:t>　　　　12.2.3 烧碱行业盈利因素分析</w:t>
      </w:r>
      <w:r>
        <w:rPr>
          <w:rFonts w:hint="eastAsia"/>
        </w:rPr>
        <w:br/>
      </w:r>
      <w:r>
        <w:rPr>
          <w:rFonts w:hint="eastAsia"/>
        </w:rPr>
        <w:t>　　12.3 烧碱行业投资机会分析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烧碱行业投资风险分析</w:t>
      </w:r>
      <w:r>
        <w:rPr>
          <w:rFonts w:hint="eastAsia"/>
        </w:rPr>
        <w:br/>
      </w:r>
      <w:r>
        <w:rPr>
          <w:rFonts w:hint="eastAsia"/>
        </w:rPr>
        <w:t>　　　　12.4.1 烧碱行业政策风险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烧碱行业投资潜力与建议</w:t>
      </w:r>
      <w:r>
        <w:rPr>
          <w:rFonts w:hint="eastAsia"/>
        </w:rPr>
        <w:br/>
      </w:r>
      <w:r>
        <w:rPr>
          <w:rFonts w:hint="eastAsia"/>
        </w:rPr>
        <w:t>　　　　12.5.1 烧碱行业投资潜力分析</w:t>
      </w:r>
      <w:r>
        <w:rPr>
          <w:rFonts w:hint="eastAsia"/>
        </w:rPr>
        <w:br/>
      </w:r>
      <w:r>
        <w:rPr>
          <w:rFonts w:hint="eastAsia"/>
        </w:rPr>
        <w:t>　　　　12.5.2 烧碱行业最新投资动态</w:t>
      </w:r>
      <w:r>
        <w:rPr>
          <w:rFonts w:hint="eastAsia"/>
        </w:rPr>
        <w:br/>
      </w:r>
      <w:r>
        <w:rPr>
          <w:rFonts w:hint="eastAsia"/>
        </w:rPr>
        <w:t>　　　　12.5.3 烧碱行业投资机会与建议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2023-2029年中国烧碱企业投资战略与客户策略分析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烧碱企业发展战略规划背景意义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烧碱企业战略规划制定依据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烧碱企业战略规划策略分析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烧碱中小企业发展战略研究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烧碱行业特点</w:t>
      </w:r>
      <w:r>
        <w:rPr>
          <w:rFonts w:hint="eastAsia"/>
        </w:rPr>
        <w:br/>
      </w:r>
      <w:r>
        <w:rPr>
          <w:rFonts w:hint="eastAsia"/>
        </w:rPr>
        <w:t>　　图表 烧碱行业生命周期</w:t>
      </w:r>
      <w:r>
        <w:rPr>
          <w:rFonts w:hint="eastAsia"/>
        </w:rPr>
        <w:br/>
      </w:r>
      <w:r>
        <w:rPr>
          <w:rFonts w:hint="eastAsia"/>
        </w:rPr>
        <w:t>　　图表 烧碱行业产业链分析</w:t>
      </w:r>
      <w:r>
        <w:rPr>
          <w:rFonts w:hint="eastAsia"/>
        </w:rPr>
        <w:br/>
      </w:r>
      <w:r>
        <w:rPr>
          <w:rFonts w:hint="eastAsia"/>
        </w:rPr>
        <w:t>　　图表 2018-2023年烧碱行业市场规模分析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2023-2029年烧碱行业市场规模预测</w:t>
      </w:r>
      <w:r>
        <w:rPr>
          <w:rFonts w:hint="eastAsia"/>
        </w:rPr>
        <w:br/>
      </w:r>
      <w:r>
        <w:rPr>
          <w:rFonts w:hint="eastAsia"/>
        </w:rPr>
        <w:t>　　图表 中国烧碱行业盈利能力分析</w:t>
      </w:r>
      <w:r>
        <w:rPr>
          <w:rFonts w:hint="eastAsia"/>
        </w:rPr>
        <w:br/>
      </w:r>
      <w:r>
        <w:rPr>
          <w:rFonts w:hint="eastAsia"/>
        </w:rPr>
        <w:t>　　图表 中国烧碱行业运营能力分析</w:t>
      </w:r>
      <w:r>
        <w:rPr>
          <w:rFonts w:hint="eastAsia"/>
        </w:rPr>
        <w:br/>
      </w:r>
      <w:r>
        <w:rPr>
          <w:rFonts w:hint="eastAsia"/>
        </w:rPr>
        <w:t>　　图表 中国烧碱行业偿债能力分析</w:t>
      </w:r>
      <w:r>
        <w:rPr>
          <w:rFonts w:hint="eastAsia"/>
        </w:rPr>
        <w:br/>
      </w:r>
      <w:r>
        <w:rPr>
          <w:rFonts w:hint="eastAsia"/>
        </w:rPr>
        <w:t>　　图表 中国烧碱行业发展能力分析</w:t>
      </w:r>
      <w:r>
        <w:rPr>
          <w:rFonts w:hint="eastAsia"/>
        </w:rPr>
        <w:br/>
      </w:r>
      <w:r>
        <w:rPr>
          <w:rFonts w:hint="eastAsia"/>
        </w:rPr>
        <w:t>　　图表 中国烧碱行业经营效益分析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2018-2023年烧碱重要数据指标比较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2018-2023年中国烧碱行业销售情况分析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2018-2023年中国烧碱行业利润情况分析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2018-2023年中国烧碱行业资产情况分析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2018-2023年中国烧碱竞争力分析</w:t>
      </w:r>
      <w:r>
        <w:rPr>
          <w:rFonts w:hint="eastAsia"/>
        </w:rPr>
        <w:br/>
      </w:r>
      <w:r>
        <w:rPr>
          <w:rFonts w:hint="eastAsia"/>
        </w:rPr>
        <w:t>　　图表 2023-2029年中国烧碱产能预测</w:t>
      </w:r>
      <w:r>
        <w:rPr>
          <w:rFonts w:hint="eastAsia"/>
        </w:rPr>
        <w:br/>
      </w:r>
      <w:r>
        <w:rPr>
          <w:rFonts w:hint="eastAsia"/>
        </w:rPr>
        <w:t>　　图表 2023-2029年中国烧碱消费量预测</w:t>
      </w:r>
      <w:r>
        <w:rPr>
          <w:rFonts w:hint="eastAsia"/>
        </w:rPr>
        <w:br/>
      </w:r>
      <w:r>
        <w:rPr>
          <w:rFonts w:hint="eastAsia"/>
        </w:rPr>
        <w:t>　　图表 2023-2029年中国烧碱市场前景预测</w:t>
      </w:r>
      <w:r>
        <w:rPr>
          <w:rFonts w:hint="eastAsia"/>
        </w:rPr>
        <w:br/>
      </w:r>
      <w:r>
        <w:rPr>
          <w:rFonts w:hint="eastAsia"/>
        </w:rPr>
        <w:t>　　图表 2023-2029年中国烧碱市场价格走势预测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2023-2029年中国烧碱发展趋势预测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17f400cb44378" w:history="1">
        <w:r>
          <w:rPr>
            <w:rStyle w:val="Hyperlink"/>
          </w:rPr>
          <w:t>2023-2029年中国烧碱行业全面调研与发展趋势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17f400cb44378" w:history="1">
        <w:r>
          <w:rPr>
            <w:rStyle w:val="Hyperlink"/>
          </w:rPr>
          <w:t>https://www.20087.com/6/32/ShaoJianXianZhuangYuFaZhanQuShi.html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b210664d4870" w:history="1">
      <w:r>
        <w:rPr>
          <w:rStyle w:val="Hyperlink"/>
        </w:rPr>
        <w:t>2023-2029年中国烧碱行业全面调研与发展趋势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haoJianXianZhuangYuFaZhanQuShi.html" TargetMode="External" Id="R0d417f400cb443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haoJianXianZhuangYuFaZhanQuShi.html" TargetMode="External" Id="Re44fb210664d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2023-06-26T23:32:00Z</dcterms:created>
  <dcterms:modified xsi:type="dcterms:W3CDTF">2023-06-27T00:32:00Z</dcterms:modified>
  <dc:subject>2023-2029年中国烧碱行业全面调研与发展趋势</dc:subject>
  <dc:title>2023-2029年中国烧碱行业全面调研与发展趋势</dc:title>
  <cp:keywords>2023-2029年中国烧碱行业全面调研与发展趋势</cp:keywords>
  <dc:description>2023-2029年中国烧碱行业全面调研与发展趋势</dc:description>
</cp:coreProperties>
</file>