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0463430074f91" w:history="1">
              <w:r>
                <w:rPr>
                  <w:rStyle w:val="Hyperlink"/>
                </w:rPr>
                <w:t>2026-2032年中国芦荟市场剖析及发展前景预测报告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0463430074f91" w:history="1">
              <w:r>
                <w:rPr>
                  <w:rStyle w:val="Hyperlink"/>
                </w:rPr>
                <w:t>2026-2032年中国芦荟市场剖析及发展前景预测报告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0463430074f91" w:history="1">
                <w:r>
                  <w:rPr>
                    <w:rStyle w:val="Hyperlink"/>
                  </w:rPr>
                  <w:t>https://www.20087.com/0/87/LuHuiShiChangDiaoYanBaoGao.html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是一种多功能植物，其提取物广泛应用于化妆品、保健品和食品等多个领域。近年来，随着消费者对天然健康产品需求的增加，芦荟制品的市场持续增长。芦荟胶因其舒缓、保湿和抗炎的特性，在皮肤护理产品中尤为受欢迎。同时，芦荟汁作为健康饮品，也吸引了越来越多的消费者。</w:t>
      </w:r>
      <w:r>
        <w:rPr>
          <w:rFonts w:hint="eastAsia"/>
        </w:rPr>
        <w:br/>
      </w:r>
      <w:r>
        <w:rPr>
          <w:rFonts w:hint="eastAsia"/>
        </w:rPr>
        <w:t>　　未来，芦荟产业将更加注重科学验证和功能创新。科学验证体现在加大研发投入，进行更多关于芦荟健康功效的临床研究，以确保护肤和保健产品宣称的有效性。功能创新则意味着开发更多具有特定功能的芦荟产品，如针对特定皮肤问题的治疗性护肤品，或含有芦荟成分的新型功能性食品和饮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0463430074f91" w:history="1">
        <w:r>
          <w:rPr>
            <w:rStyle w:val="Hyperlink"/>
          </w:rPr>
          <w:t>2026-2032年中国芦荟市场剖析及发展前景预测报告</w:t>
        </w:r>
      </w:hyperlink>
      <w:r>
        <w:rPr>
          <w:rFonts w:hint="eastAsia"/>
        </w:rPr>
        <w:t>》基于科学的市场调研与数据分析，全面解析了芦荟行业的市场规模、市场需求及发展现状。报告深入探讨了芦荟产业链结构、细分市场特点及技术发展方向，并结合宏观经济环境与消费者需求变化，对芦荟行业前景与未来趋势进行了科学预测，揭示了潜在增长空间。通过对芦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芦荟行业概述</w:t>
      </w:r>
      <w:r>
        <w:rPr>
          <w:rFonts w:hint="eastAsia"/>
        </w:rPr>
        <w:br/>
      </w:r>
      <w:r>
        <w:rPr>
          <w:rFonts w:hint="eastAsia"/>
        </w:rPr>
        <w:t>　　第一节 芦荟行业界定</w:t>
      </w:r>
      <w:r>
        <w:rPr>
          <w:rFonts w:hint="eastAsia"/>
        </w:rPr>
        <w:br/>
      </w:r>
      <w:r>
        <w:rPr>
          <w:rFonts w:hint="eastAsia"/>
        </w:rPr>
        <w:t>　　第二节 芦荟行业发展历程</w:t>
      </w:r>
      <w:r>
        <w:rPr>
          <w:rFonts w:hint="eastAsia"/>
        </w:rPr>
        <w:br/>
      </w:r>
      <w:r>
        <w:rPr>
          <w:rFonts w:hint="eastAsia"/>
        </w:rPr>
        <w:t>　　第三节 芦荟产业链分析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2025-2026年芦荟行业发展环境分析</w:t>
      </w:r>
      <w:r>
        <w:rPr>
          <w:rFonts w:hint="eastAsia"/>
        </w:rPr>
        <w:br/>
      </w:r>
      <w:r>
        <w:rPr>
          <w:rFonts w:hint="eastAsia"/>
        </w:rPr>
        <w:t>　　第一节 芦荟行业环境分析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芦荟行业相关政策、法规</w:t>
      </w:r>
      <w:r>
        <w:rPr>
          <w:rFonts w:hint="eastAsia"/>
        </w:rPr>
        <w:br/>
      </w:r>
      <w:r>
        <w:rPr>
          <w:rFonts w:hint="eastAsia"/>
        </w:rPr>
        <w:t>　　第三节 芦荟行业所进入的壁垒与周期性分析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2025-2026年芦荟行业技术发展现状及趋势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当前我国芦荟技术发展现状</w:t>
      </w:r>
      <w:r>
        <w:rPr>
          <w:rFonts w:hint="eastAsia"/>
        </w:rPr>
        <w:br/>
      </w:r>
      <w:r>
        <w:rPr>
          <w:rFonts w:hint="eastAsia"/>
        </w:rPr>
        <w:t>　　第二节 中外芦荟技术差距及产生差距的主要原因分析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提高我国芦荟技术的对策</w:t>
      </w:r>
      <w:r>
        <w:rPr>
          <w:rFonts w:hint="eastAsia"/>
        </w:rPr>
        <w:br/>
      </w:r>
      <w:r>
        <w:rPr>
          <w:rFonts w:hint="eastAsia"/>
        </w:rPr>
        <w:t>　　第四节 我国芦荟产品研发、设计发展趋势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2020-2025年中国芦荟行业总体规模</w:t>
      </w:r>
      <w:r>
        <w:rPr>
          <w:rFonts w:hint="eastAsia"/>
        </w:rPr>
        <w:br/>
      </w:r>
      <w:r>
        <w:rPr>
          <w:rFonts w:hint="eastAsia"/>
        </w:rPr>
        <w:t>　　第二节 中国芦荟行业产量概况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一、2020-2025年中国芦荟行业产量情况分析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二、2026年中国芦荟行业产量特点分析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三、2026-2032年中国芦荟行业产量预测</w:t>
      </w:r>
      <w:r>
        <w:rPr>
          <w:rFonts w:hint="eastAsia"/>
        </w:rPr>
        <w:br/>
      </w:r>
      <w:r>
        <w:rPr>
          <w:rFonts w:hint="eastAsia"/>
        </w:rPr>
        <w:t>　　第三节 中国芦荟行业需求概况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一、2020-2025年中国芦荟行业需求情况分析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二、2026年中国芦荟行业市场需求特点分析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三、2026-2032年中国芦荟行业市场需求预测</w:t>
      </w:r>
      <w:r>
        <w:rPr>
          <w:rFonts w:hint="eastAsia"/>
        </w:rPr>
        <w:br/>
      </w:r>
      <w:r>
        <w:rPr>
          <w:rFonts w:hint="eastAsia"/>
        </w:rPr>
        <w:t>　　第四节 芦荟产业供需平衡状况分析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2025-2026年芦荟行业细分市场调研分析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芦荟行业细分（一）市场调研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芦荟行业细分（二）市场调研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国内芦荟产品价格走势及影响因素分析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2020-2025年国内芦荟产品市场价格回顾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当前国内芦荟产品市场价格及评述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国内芦荟产品价格影响因素分析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2026-2032年国内芦荟产品市场价格走势预测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芦荟行业上游原料产业链发展状况分析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芦荟行业下游需求产业链发展情况分析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上下游行业对芦荟行业的影响分析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2025-2026年中国芦荟行业发展现状分析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中国芦荟行业发展现状</w:t>
      </w:r>
      <w:r>
        <w:rPr>
          <w:rFonts w:hint="eastAsia"/>
        </w:rPr>
        <w:br/>
      </w:r>
      <w:r>
        <w:rPr>
          <w:rFonts w:hint="eastAsia"/>
        </w:rPr>
        <w:t>　　　　一、芦荟行业品牌发展现状</w:t>
      </w:r>
      <w:r>
        <w:rPr>
          <w:rFonts w:hint="eastAsia"/>
        </w:rPr>
        <w:br/>
      </w:r>
      <w:r>
        <w:rPr>
          <w:rFonts w:hint="eastAsia"/>
        </w:rPr>
        <w:t>　　　　二、芦荟行业需求市场现状</w:t>
      </w:r>
      <w:r>
        <w:rPr>
          <w:rFonts w:hint="eastAsia"/>
        </w:rPr>
        <w:br/>
      </w:r>
      <w:r>
        <w:rPr>
          <w:rFonts w:hint="eastAsia"/>
        </w:rPr>
        <w:t>　　　　三、芦荟市场需求层次分析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四、中国芦荟市场走向分析</w:t>
      </w:r>
      <w:r>
        <w:rPr>
          <w:rFonts w:hint="eastAsia"/>
        </w:rPr>
        <w:br/>
      </w:r>
      <w:r>
        <w:rPr>
          <w:rFonts w:hint="eastAsia"/>
        </w:rPr>
        <w:t>　　第二节 中国芦荟行业产品技术分析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一、2025-2026年芦荟产品技术变化特点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二、2025-2026年芦荟产品市场的新技术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三、2025-2026年芦荟产品市场现状分析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中国芦荟行业存在的问题</w:t>
      </w:r>
      <w:r>
        <w:rPr>
          <w:rFonts w:hint="eastAsia"/>
        </w:rPr>
        <w:br/>
      </w:r>
      <w:r>
        <w:rPr>
          <w:rFonts w:hint="eastAsia"/>
        </w:rPr>
        <w:t>　　　　一、芦荟产品市场存在的主要问题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二、中国芦荟产品市场的三大瓶颈</w:t>
      </w:r>
      <w:r>
        <w:rPr>
          <w:rFonts w:hint="eastAsia"/>
        </w:rPr>
        <w:br/>
      </w:r>
      <w:r>
        <w:rPr>
          <w:rFonts w:hint="eastAsia"/>
        </w:rPr>
        <w:t>　　　　三、芦荟产品市场遭遇的规模难题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对中国芦荟市场的分析及思考</w:t>
      </w:r>
      <w:r>
        <w:rPr>
          <w:rFonts w:hint="eastAsia"/>
        </w:rPr>
        <w:br/>
      </w:r>
      <w:r>
        <w:rPr>
          <w:rFonts w:hint="eastAsia"/>
        </w:rPr>
        <w:t>　　　　一、芦荟市场特点</w:t>
      </w:r>
      <w:r>
        <w:rPr>
          <w:rFonts w:hint="eastAsia"/>
        </w:rPr>
        <w:br/>
      </w:r>
      <w:r>
        <w:rPr>
          <w:rFonts w:hint="eastAsia"/>
        </w:rPr>
        <w:t>　　　　二、芦荟市场分析</w:t>
      </w:r>
      <w:r>
        <w:rPr>
          <w:rFonts w:hint="eastAsia"/>
        </w:rPr>
        <w:br/>
      </w:r>
      <w:r>
        <w:rPr>
          <w:rFonts w:hint="eastAsia"/>
        </w:rPr>
        <w:t>　　　　三、芦荟市场变化的方向</w:t>
      </w:r>
      <w:r>
        <w:rPr>
          <w:rFonts w:hint="eastAsia"/>
        </w:rPr>
        <w:br/>
      </w:r>
      <w:r>
        <w:rPr>
          <w:rFonts w:hint="eastAsia"/>
        </w:rPr>
        <w:t>　　　　四、中国芦荟行业发展的新思路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五、对中国芦荟行业发展的思考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芦荟企业（一）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t>　　第二节 芦荟企业（二）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t>　　第三节 芦荟企业（三）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t>　　第四节 芦荟企业（四）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t>　　第五节 芦荟企业（五）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三、芦荟企业经营状况</w:t>
      </w:r>
      <w:r>
        <w:rPr>
          <w:rFonts w:hint="eastAsia"/>
        </w:rPr>
        <w:br/>
      </w:r>
      <w:r>
        <w:rPr>
          <w:rFonts w:hint="eastAsia"/>
        </w:rPr>
        <w:t>　　　　四、芦荟企业发展策略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芦荟企业多样化经营策略分析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一、芦荟企业多样化经营情况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二、现行芦荟行业多样化经营的方向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大型芦荟企业集团未来发展策略分析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对中小芦荟企业生产经营的建议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2025-2026年中国芦荟市场营销策略竞争分析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芦荟市场产品策略</w:t>
      </w:r>
      <w:r>
        <w:rPr>
          <w:rFonts w:hint="eastAsia"/>
        </w:rPr>
        <w:br/>
      </w:r>
      <w:r>
        <w:rPr>
          <w:rFonts w:hint="eastAsia"/>
        </w:rPr>
        <w:t>　　第二节 芦荟市场渠道策略</w:t>
      </w:r>
      <w:r>
        <w:rPr>
          <w:rFonts w:hint="eastAsia"/>
        </w:rPr>
        <w:br/>
      </w:r>
      <w:r>
        <w:rPr>
          <w:rFonts w:hint="eastAsia"/>
        </w:rPr>
        <w:t>　　第三节 芦荟市场价格策略</w:t>
      </w:r>
      <w:r>
        <w:rPr>
          <w:rFonts w:hint="eastAsia"/>
        </w:rPr>
        <w:br/>
      </w:r>
      <w:r>
        <w:rPr>
          <w:rFonts w:hint="eastAsia"/>
        </w:rPr>
        <w:t>　　第四节 芦荟广告媒体策略</w:t>
      </w:r>
      <w:r>
        <w:rPr>
          <w:rFonts w:hint="eastAsia"/>
        </w:rPr>
        <w:br/>
      </w:r>
      <w:r>
        <w:rPr>
          <w:rFonts w:hint="eastAsia"/>
        </w:rPr>
        <w:t>　　第五节 芦荟客户服务策略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2026-2032年芦荟行业盈利模式与投资策略探讨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国外芦荟行业投资现状及经营模式分析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一、境外芦荟行业成长情况调查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我国芦荟行业商业模式探讨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我国芦荟行业投资国际化发展战略分析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我国芦荟行业投资策略分析</w:t>
      </w:r>
      <w:r>
        <w:rPr>
          <w:rFonts w:hint="eastAsia"/>
        </w:rPr>
        <w:br/>
      </w:r>
      <w:r>
        <w:rPr>
          <w:rFonts w:hint="eastAsia"/>
        </w:rPr>
        <w:t>　　第五节 芦荟行业最优投资路径设计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2026-2032年芦荟行业发展趋势及投资风险分析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当前芦荟行业存在的问题</w:t>
      </w:r>
      <w:r>
        <w:rPr>
          <w:rFonts w:hint="eastAsia"/>
        </w:rPr>
        <w:br/>
      </w:r>
      <w:r>
        <w:rPr>
          <w:rFonts w:hint="eastAsia"/>
        </w:rPr>
        <w:t>　　第二节 芦荟未来发展预测分析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二、2026-2032年中国芦荟行业发展规模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　2026-2032年中国芦荟行业投资风险分析</w:t>
      </w:r>
      <w:r>
        <w:rPr>
          <w:rFonts w:hint="eastAsia"/>
        </w:rPr>
        <w:br/>
      </w:r>
      <w:r>
        <w:rPr>
          <w:rFonts w:hint="eastAsia"/>
        </w:rPr>
        <w:t>　　　　一、芦荟市场竞争风险</w:t>
      </w:r>
      <w:r>
        <w:rPr>
          <w:rFonts w:hint="eastAsia"/>
        </w:rPr>
        <w:br/>
      </w:r>
      <w:r>
        <w:rPr>
          <w:rFonts w:hint="eastAsia"/>
        </w:rPr>
        <w:t>　　　　二、芦荟原材料压力风险分析</w:t>
      </w:r>
      <w:r>
        <w:rPr>
          <w:rFonts w:hint="eastAsia"/>
        </w:rPr>
        <w:br/>
      </w:r>
      <w:r>
        <w:rPr>
          <w:rFonts w:hint="eastAsia"/>
        </w:rPr>
        <w:t>　　　　三、芦荟技术风险分析</w:t>
      </w:r>
      <w:r>
        <w:rPr>
          <w:rFonts w:hint="eastAsia"/>
        </w:rPr>
        <w:br/>
      </w:r>
      <w:r>
        <w:rPr>
          <w:rFonts w:hint="eastAsia"/>
        </w:rPr>
        <w:t>　　　　四、芦荟政策和体制风险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芦荟行业历程</w:t>
      </w:r>
      <w:r>
        <w:rPr>
          <w:rFonts w:hint="eastAsia"/>
        </w:rPr>
        <w:br/>
      </w:r>
      <w:r>
        <w:rPr>
          <w:rFonts w:hint="eastAsia"/>
        </w:rPr>
        <w:t>　　图表 芦荟行业生命周期</w:t>
      </w:r>
      <w:r>
        <w:rPr>
          <w:rFonts w:hint="eastAsia"/>
        </w:rPr>
        <w:br/>
      </w:r>
      <w:r>
        <w:rPr>
          <w:rFonts w:hint="eastAsia"/>
        </w:rPr>
        <w:t>　　图表 芦荟行业产业链分析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2020-2025年芦荟行业市场容量分析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2020-2025年中国芦荟行业产量及增长趋势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2020-2025年中国芦荟市场需求量及增速统计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2026年中国芦荟行业需求领域分布格局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2020-2025年中国芦荟行业盈利情况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2020-2025年中国芦荟行业利润总额统计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2020-2025年中国芦荟进口金额分析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2020-2025年中国芦荟出口数量分析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2020-2025年中国芦荟出口金额分析</w:t>
      </w:r>
      <w:r>
        <w:rPr>
          <w:rFonts w:hint="eastAsia"/>
        </w:rPr>
        <w:br/>
      </w:r>
      <w:r>
        <w:rPr>
          <w:rFonts w:hint="eastAsia"/>
        </w:rPr>
        <w:t>　　图表 2026年中国芦荟进口国家及地区分析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2026年中国芦荟出口国家及地区分析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2020-2025年中国芦荟行业企业平均规模情况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芦荟企业信息</w:t>
      </w:r>
      <w:r>
        <w:rPr>
          <w:rFonts w:hint="eastAsia"/>
        </w:rPr>
        <w:br/>
      </w:r>
      <w:r>
        <w:rPr>
          <w:rFonts w:hint="eastAsia"/>
        </w:rPr>
        <w:t>　　图表 芦荟企业经营情况分析</w:t>
      </w:r>
      <w:r>
        <w:rPr>
          <w:rFonts w:hint="eastAsia"/>
        </w:rPr>
        <w:br/>
      </w:r>
      <w:r>
        <w:rPr>
          <w:rFonts w:hint="eastAsia"/>
        </w:rPr>
        <w:t>　　图表 芦荟重点企业（三）主要经济指标情况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2026-2032年中国芦荟行业产量预测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2026-2032年中国芦荟市场需求量预测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2026-2032年中国芦荟行业供需平衡预测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2026-2032年中国芦荟行业市场规模预测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2026-2032年中国芦荟市场前景分析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2026-2032年中国芦荟发展趋势预测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0463430074f91" w:history="1">
        <w:r>
          <w:rPr>
            <w:rStyle w:val="Hyperlink"/>
          </w:rPr>
          <w:t>2026-2032年中国芦荟市场剖析及发展前景预测报告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0463430074f91" w:history="1">
        <w:r>
          <w:rPr>
            <w:rStyle w:val="Hyperlink"/>
          </w:rPr>
          <w:t>https://www.20087.com/0/87/LuHuiShiChangDiaoYanBaoGao.html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热点：芦荟是什么东西、芦荟的功效与作用、中国芦荟、芦荟胶能去痘坑痘印吗、植物芦荟、芦荟胶囊的功效与作用、芦荟百科、芦荟冻死了还能活吗、芦荟可以生吃吗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8653f4304aa7" w:history="1">
      <w:r>
        <w:rPr>
          <w:rStyle w:val="Hyperlink"/>
        </w:rPr>
        <w:t>2026-2032年中国芦荟市场剖析及发展前景预测报告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uHuiShiChangDiaoYanBaoGao.html" TargetMode="External" Id="R080046343007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uHuiShiChangDiaoYanBaoGao.html" TargetMode="External" Id="R7ce28653f430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2025-12-18T00:06:00Z</dcterms:created>
  <dcterms:modified xsi:type="dcterms:W3CDTF">2025-12-18T01:06:00Z</dcterms:modified>
  <dc:subject>2026-2032年中国芦荟市场剖析及发展前景预测报告</dc:subject>
  <dc:title>2026-2032年中国芦荟市场剖析及发展前景预测报告</dc:title>
  <cp:keywords>2026-2032年中国芦荟市场剖析及发展前景预测报告</cp:keywords>
  <dc:description>2026-2032年中国芦荟市场剖析及发展前景预测报告</dc:description>
</cp:coreProperties>
</file>