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d3c1f5e1444486" w:history="1">
              <w:r>
                <w:rPr>
                  <w:rStyle w:val="Hyperlink"/>
                </w:rPr>
                <w:t>2026-2032年中国婴儿吸奶器行业市场深度调研及前景预测报告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d3c1f5e1444486" w:history="1">
              <w:r>
                <w:rPr>
                  <w:rStyle w:val="Hyperlink"/>
                </w:rPr>
                <w:t>2026-2032年中国婴儿吸奶器行业市场深度调研及前景预测报告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d3c1f5e1444486" w:history="1">
                <w:r>
                  <w:rPr>
                    <w:rStyle w:val="Hyperlink"/>
                  </w:rPr>
                  <w:t>https://www.20087.com/2011-05/R_2010_2015yingerxinaiqixingyeshichang702.html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吸奶器是现代母婴护理的重要工具，近年来在设计创新和功能多样化方面取得了显著进展。目前，婴儿吸奶器市场正朝着智能化、便携化、舒适化方向发展。一方面，智能化技术的应用，如蓝牙连接、APP控制、数据追踪等，使吸奶器的操作更加便捷，帮助妈妈们更好地管理哺乳时间和频率，提升母乳喂养的效率和便利性。另一方面，人体工学设计的优化，如仿生吸吮模式、柔软贴合的吸盘材质等，提高了吸奶过程的舒适度，减少了乳腺炎等哺乳相关问题的发生。</w:t>
      </w:r>
      <w:r>
        <w:rPr>
          <w:rFonts w:hint="eastAsia"/>
        </w:rPr>
        <w:br/>
      </w:r>
      <w:r>
        <w:rPr>
          <w:rFonts w:hint="eastAsia"/>
        </w:rPr>
        <w:t>　　未来，婴儿吸奶器市场将持续受到科技进步和消费者需求的双重推动。一方面，随着生物传感技术的发展，未来的吸奶器将能够实时监测乳汁质量和宝宝的吸吮反馈，提供个性化的哺乳建议，增强母婴间的互动和情感联系。另一方面，可持续设计理念的融入，如可回收材料的使用、低能耗操作等，将促进婴儿吸奶器行业的绿色转型，满足新一代父母对环保和健康的双重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d3c1f5e1444486" w:history="1">
        <w:r>
          <w:rPr>
            <w:rStyle w:val="Hyperlink"/>
          </w:rPr>
          <w:t>2026-2032年中国婴儿吸奶器行业市场深度调研及前景预测报告</w:t>
        </w:r>
      </w:hyperlink>
      <w:r>
        <w:rPr>
          <w:rFonts w:hint="eastAsia"/>
        </w:rPr>
        <w:t>》系统分析了婴儿吸奶器行业的市场运行态势及发展趋势。报告从婴儿吸奶器行业基础知识、发展环境入手，结合婴儿吸奶器行业运行数据和产业链结构，全面解读婴儿吸奶器市场竞争格局及重点企业表现，并基于此对婴儿吸奶器行业发展前景作出预测，提供可操作的发展建议。研究采用定性与定量相结合的方法，整合国家统计局、相关协会的权威数据以及一手调研资料，确保结论的准确性和实用性，为婴儿吸奶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中国婴儿吸奶器行业竞争背景分析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四、政策变更对婴儿吸奶器行业影响分析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六、金融危机对婴儿吸奶器行业影响分析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六、社会背景对婴儿吸奶器行业影响分析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四、技术创新对婴儿吸奶器行业影响分析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中国婴儿吸奶器市场现状分析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一、2020-2025年中国婴儿吸奶器的供给分析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二、2020-2025年中国婴儿吸奶器的需求分析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三、2020-2025年中国婴儿吸奶器的供需平衡分析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一、2026-2032年中国婴儿吸奶器的供给预测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二、2026-2032年中国婴儿吸奶器的需求预测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婴儿吸奶器的进出口分析</w:t>
      </w:r>
      <w:r>
        <w:rPr>
          <w:rFonts w:hint="eastAsia"/>
        </w:rPr>
        <w:br/>
      </w:r>
      <w:r>
        <w:rPr>
          <w:rFonts w:hint="eastAsia"/>
        </w:rPr>
        <w:t>　　第一节 中国婴儿吸奶器的进出口格局分析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2020-2025年中国婴儿吸奶器的进出口数据统计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2026-2032年中国婴儿吸奶器的进口预测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2026-2032年中国婴儿吸奶器的出口预测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2020-2025年中国婴儿吸奶器行业重点数据解析</w:t>
      </w:r>
      <w:r>
        <w:rPr>
          <w:rFonts w:hint="eastAsia"/>
        </w:rPr>
        <w:br/>
      </w:r>
      <w:r>
        <w:rPr>
          <w:rFonts w:hint="eastAsia"/>
        </w:rPr>
        <w:t>　　第一节 婴儿吸奶器行业规模情况分析</w:t>
      </w:r>
      <w:r>
        <w:rPr>
          <w:rFonts w:hint="eastAsia"/>
        </w:rPr>
        <w:br/>
      </w:r>
      <w:r>
        <w:rPr>
          <w:rFonts w:hint="eastAsia"/>
        </w:rPr>
        <w:t>　　　　一、婴儿吸奶器行业单位规模情况分析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二、婴儿吸奶器行业人员规模状况分析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三、婴儿吸奶器行业资产规模状况分析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四、婴儿吸奶器行业市场规模状况分析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婴儿吸奶器行业综合能力分析及预测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一、婴儿吸奶器行业盈利能力分析</w:t>
      </w:r>
      <w:r>
        <w:rPr>
          <w:rFonts w:hint="eastAsia"/>
        </w:rPr>
        <w:br/>
      </w:r>
      <w:r>
        <w:rPr>
          <w:rFonts w:hint="eastAsia"/>
        </w:rPr>
        <w:t>　　　　二、婴儿吸奶器行业偿债能力分析</w:t>
      </w:r>
      <w:r>
        <w:rPr>
          <w:rFonts w:hint="eastAsia"/>
        </w:rPr>
        <w:br/>
      </w:r>
      <w:r>
        <w:rPr>
          <w:rFonts w:hint="eastAsia"/>
        </w:rPr>
        <w:t>　　　　三、婴儿吸奶器行业营运能力分析</w:t>
      </w:r>
      <w:r>
        <w:rPr>
          <w:rFonts w:hint="eastAsia"/>
        </w:rPr>
        <w:br/>
      </w:r>
      <w:r>
        <w:rPr>
          <w:rFonts w:hint="eastAsia"/>
        </w:rPr>
        <w:t>　　　　四、婴儿吸奶器行业发展能力分析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婴儿吸奶器行业各区域格局分析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婴儿吸奶器行业市场竞争分析</w:t>
      </w:r>
      <w:r>
        <w:rPr>
          <w:rFonts w:hint="eastAsia"/>
        </w:rPr>
        <w:br/>
      </w:r>
      <w:r>
        <w:rPr>
          <w:rFonts w:hint="eastAsia"/>
        </w:rPr>
        <w:t>　　第一节 婴儿吸奶器行业竞争结构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中国婴儿吸奶器行业国际竞争力比较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婴儿吸奶器行业集中度分析</w:t>
      </w:r>
      <w:r>
        <w:rPr>
          <w:rFonts w:hint="eastAsia"/>
        </w:rPr>
        <w:br/>
      </w:r>
      <w:r>
        <w:rPr>
          <w:rFonts w:hint="eastAsia"/>
        </w:rPr>
        <w:t>　　第四节 婴儿吸奶器行业竞争趋势</w:t>
      </w:r>
      <w:r>
        <w:rPr>
          <w:rFonts w:hint="eastAsia"/>
        </w:rPr>
        <w:br/>
      </w:r>
      <w:r>
        <w:rPr>
          <w:rFonts w:hint="eastAsia"/>
        </w:rPr>
        <w:t>　　第五节 婴儿吸奶器行业竞争策略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婴儿吸奶器行业重点企业发展分析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2026-2032年婴儿吸奶器行业投资分析</w:t>
      </w:r>
      <w:r>
        <w:rPr>
          <w:rFonts w:hint="eastAsia"/>
        </w:rPr>
        <w:br/>
      </w:r>
      <w:r>
        <w:rPr>
          <w:rFonts w:hint="eastAsia"/>
        </w:rPr>
        <w:t>　　第一节 2026-2032年婴儿吸奶器行业投资环境</w:t>
      </w:r>
      <w:r>
        <w:rPr>
          <w:rFonts w:hint="eastAsia"/>
        </w:rPr>
        <w:br/>
      </w:r>
      <w:r>
        <w:rPr>
          <w:rFonts w:hint="eastAsia"/>
        </w:rPr>
        <w:t>　　第二节 2026-2032年婴儿吸奶器行业投资机遇</w:t>
      </w:r>
      <w:r>
        <w:rPr>
          <w:rFonts w:hint="eastAsia"/>
        </w:rPr>
        <w:br/>
      </w:r>
      <w:r>
        <w:rPr>
          <w:rFonts w:hint="eastAsia"/>
        </w:rPr>
        <w:t>　　第三节 2026-2032年婴儿吸奶器行业投资风险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2026-2032年婴儿吸奶器行业投资前景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婴儿吸奶器行业前景分析及对策</w:t>
      </w:r>
      <w:r>
        <w:rPr>
          <w:rFonts w:hint="eastAsia"/>
        </w:rPr>
        <w:br/>
      </w:r>
      <w:r>
        <w:rPr>
          <w:rFonts w:hint="eastAsia"/>
        </w:rPr>
        <w:t>　　第一节 婴儿吸奶器行业发展前景分析</w:t>
      </w:r>
      <w:r>
        <w:rPr>
          <w:rFonts w:hint="eastAsia"/>
        </w:rPr>
        <w:br/>
      </w:r>
      <w:r>
        <w:rPr>
          <w:rFonts w:hint="eastAsia"/>
        </w:rPr>
        <w:t>　　　　一、婴儿吸奶器行业市场发展前景分析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二、婴儿吸奶器行业市场蕴藏的商机分析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三、婴儿吸奶器行业十四五规划整体解读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[~中~智林~]婴儿吸奶器行业发展对策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婴儿吸奶器行业类别</w:t>
      </w:r>
      <w:r>
        <w:rPr>
          <w:rFonts w:hint="eastAsia"/>
        </w:rPr>
        <w:br/>
      </w:r>
      <w:r>
        <w:rPr>
          <w:rFonts w:hint="eastAsia"/>
        </w:rPr>
        <w:t>　　图表 婴儿吸奶器行业产业链调研</w:t>
      </w:r>
      <w:r>
        <w:rPr>
          <w:rFonts w:hint="eastAsia"/>
        </w:rPr>
        <w:br/>
      </w:r>
      <w:r>
        <w:rPr>
          <w:rFonts w:hint="eastAsia"/>
        </w:rPr>
        <w:t>　　图表 婴儿吸奶器行业现状</w:t>
      </w:r>
      <w:r>
        <w:rPr>
          <w:rFonts w:hint="eastAsia"/>
        </w:rPr>
        <w:br/>
      </w:r>
      <w:r>
        <w:rPr>
          <w:rFonts w:hint="eastAsia"/>
        </w:rPr>
        <w:t>　　图表 婴儿吸奶器行业标准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2020-2025年中国婴儿吸奶器行业市场规模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2025年中国婴儿吸奶器行业产能</w:t>
      </w:r>
      <w:r>
        <w:rPr>
          <w:rFonts w:hint="eastAsia"/>
        </w:rPr>
        <w:br/>
      </w:r>
      <w:r>
        <w:rPr>
          <w:rFonts w:hint="eastAsia"/>
        </w:rPr>
        <w:t>　　图表 2020-2025年中国婴儿吸奶器行业产量统计</w:t>
      </w:r>
      <w:r>
        <w:rPr>
          <w:rFonts w:hint="eastAsia"/>
        </w:rPr>
        <w:br/>
      </w:r>
      <w:r>
        <w:rPr>
          <w:rFonts w:hint="eastAsia"/>
        </w:rPr>
        <w:t>　　图表 婴儿吸奶器行业动态</w:t>
      </w:r>
      <w:r>
        <w:rPr>
          <w:rFonts w:hint="eastAsia"/>
        </w:rPr>
        <w:br/>
      </w:r>
      <w:r>
        <w:rPr>
          <w:rFonts w:hint="eastAsia"/>
        </w:rPr>
        <w:t>　　图表 2020-2025年中国婴儿吸奶器市场需求量</w:t>
      </w:r>
      <w:r>
        <w:rPr>
          <w:rFonts w:hint="eastAsia"/>
        </w:rPr>
        <w:br/>
      </w:r>
      <w:r>
        <w:rPr>
          <w:rFonts w:hint="eastAsia"/>
        </w:rPr>
        <w:t>　　图表 2025年中国婴儿吸奶器行业需求区域调研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2020-2025年中国婴儿吸奶器行情</w:t>
      </w:r>
      <w:r>
        <w:rPr>
          <w:rFonts w:hint="eastAsia"/>
        </w:rPr>
        <w:br/>
      </w:r>
      <w:r>
        <w:rPr>
          <w:rFonts w:hint="eastAsia"/>
        </w:rPr>
        <w:t>　　图表 2020-2025年中国婴儿吸奶器价格走势图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2020-2025年中国婴儿吸奶器行业销售收入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2020-2025年中国婴儿吸奶器行业盈利情况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2020-2025年中国婴儿吸奶器行业利润总额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2020-2025年中国婴儿吸奶器进口统计</w:t>
      </w:r>
      <w:r>
        <w:rPr>
          <w:rFonts w:hint="eastAsia"/>
        </w:rPr>
        <w:br/>
      </w:r>
      <w:r>
        <w:rPr>
          <w:rFonts w:hint="eastAsia"/>
        </w:rPr>
        <w:t>　　图表 2020-2025年中国婴儿吸奶器出口统计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2020-2025年中国婴儿吸奶器行业企业数量统计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**地区婴儿吸奶器市场规模</w:t>
      </w:r>
      <w:r>
        <w:rPr>
          <w:rFonts w:hint="eastAsia"/>
        </w:rPr>
        <w:br/>
      </w:r>
      <w:r>
        <w:rPr>
          <w:rFonts w:hint="eastAsia"/>
        </w:rPr>
        <w:t>　　图表 **地区婴儿吸奶器行业市场需求</w:t>
      </w:r>
      <w:r>
        <w:rPr>
          <w:rFonts w:hint="eastAsia"/>
        </w:rPr>
        <w:br/>
      </w:r>
      <w:r>
        <w:rPr>
          <w:rFonts w:hint="eastAsia"/>
        </w:rPr>
        <w:t>　　图表 **地区婴儿吸奶器市场调研</w:t>
      </w:r>
      <w:r>
        <w:rPr>
          <w:rFonts w:hint="eastAsia"/>
        </w:rPr>
        <w:br/>
      </w:r>
      <w:r>
        <w:rPr>
          <w:rFonts w:hint="eastAsia"/>
        </w:rPr>
        <w:t>　　图表 **地区婴儿吸奶器行业市场需求分析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**地区婴儿吸奶器市场规模</w:t>
      </w:r>
      <w:r>
        <w:rPr>
          <w:rFonts w:hint="eastAsia"/>
        </w:rPr>
        <w:br/>
      </w:r>
      <w:r>
        <w:rPr>
          <w:rFonts w:hint="eastAsia"/>
        </w:rPr>
        <w:t>　　图表 **地区婴儿吸奶器行业市场需求</w:t>
      </w:r>
      <w:r>
        <w:rPr>
          <w:rFonts w:hint="eastAsia"/>
        </w:rPr>
        <w:br/>
      </w:r>
      <w:r>
        <w:rPr>
          <w:rFonts w:hint="eastAsia"/>
        </w:rPr>
        <w:t>　　图表 **地区婴儿吸奶器市场调研</w:t>
      </w:r>
      <w:r>
        <w:rPr>
          <w:rFonts w:hint="eastAsia"/>
        </w:rPr>
        <w:br/>
      </w:r>
      <w:r>
        <w:rPr>
          <w:rFonts w:hint="eastAsia"/>
        </w:rPr>
        <w:t>　　图表 **地区婴儿吸奶器行业市场需求分析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婴儿吸奶器行业竞争对手分析</w:t>
      </w:r>
      <w:r>
        <w:rPr>
          <w:rFonts w:hint="eastAsia"/>
        </w:rPr>
        <w:br/>
      </w:r>
      <w:r>
        <w:rPr>
          <w:rFonts w:hint="eastAsia"/>
        </w:rPr>
        <w:t>　　图表 婴儿吸奶器重点企业（一）基本信息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婴儿吸奶器重点企业（一）经营情况分析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婴儿吸奶器重点企业（一）主要经济指标情况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婴儿吸奶器重点企业（一）盈利能力情况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婴儿吸奶器重点企业（一）偿债能力情况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婴儿吸奶器重点企业（一）运营能力情况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婴儿吸奶器重点企业（一）成长能力情况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婴儿吸奶器重点企业（二）基本信息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婴儿吸奶器重点企业（二）经营情况分析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婴儿吸奶器重点企业（二）主要经济指标情况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婴儿吸奶器重点企业（二）盈利能力情况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婴儿吸奶器重点企业（二）偿债能力情况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婴儿吸奶器重点企业（二）运营能力情况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婴儿吸奶器重点企业（二）成长能力情况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婴儿吸奶器重点企业（三）基本信息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婴儿吸奶器重点企业（三）经营情况分析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婴儿吸奶器重点企业（三）主要经济指标情况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婴儿吸奶器重点企业（三）盈利能力情况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婴儿吸奶器重点企业（三）偿债能力情况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婴儿吸奶器重点企业（三）运营能力情况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婴儿吸奶器重点企业（三）成长能力情况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2026-2032年中国婴儿吸奶器行业产能预测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2026-2032年中国婴儿吸奶器行业产量预测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2026-2032年中国婴儿吸奶器市场需求预测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2026-2032年中国婴儿吸奶器行业市场规模预测</w:t>
      </w:r>
      <w:r>
        <w:rPr>
          <w:rFonts w:hint="eastAsia"/>
        </w:rPr>
        <w:br/>
      </w:r>
      <w:r>
        <w:rPr>
          <w:rFonts w:hint="eastAsia"/>
        </w:rPr>
        <w:t>　　图表 婴儿吸奶器行业准入条件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2026-2032年中国婴儿吸奶器行业信息化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2026-2032年中国婴儿吸奶器行业风险分析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2026-2032年中国婴儿吸奶器行业发展趋势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2026-2032年中国婴儿吸奶器市场前景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d3c1f5e1444486" w:history="1">
        <w:r>
          <w:rPr>
            <w:rStyle w:val="Hyperlink"/>
          </w:rPr>
          <w:t>2026-2032年中国婴儿吸奶器行业市场深度调研及前景预测报告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d3c1f5e1444486" w:history="1">
        <w:r>
          <w:rPr>
            <w:rStyle w:val="Hyperlink"/>
          </w:rPr>
          <w:t>https://www.20087.com/2011-05/R_2010_2015yingerxinaiqixingyeshichang702.html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那种吸奶器好用又实惠、婴儿吸奶器有必要买吗、吸奶器母婴店有卖的吗、婴儿吸奶器怎么消毒方法、羊吸奶器十大品牌、婴儿吸奶器怎么用、摇奶器品牌十大排名、婴儿吸奶器品牌排行榜前十名、吸奶器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b500067fdc4b52" w:history="1">
      <w:r>
        <w:rPr>
          <w:rStyle w:val="Hyperlink"/>
        </w:rPr>
        <w:t>2026-2032年中国婴儿吸奶器行业市场深度调研及前景预测报告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yingerxinaiqixingyeshichang702.html" TargetMode="External" Id="Rd0d3c1f5e14444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yingerxinaiqixingyeshichang702.html" TargetMode="External" Id="R35b500067fdc4b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2025-06-09T08:16:00Z</dcterms:created>
  <dcterms:modified xsi:type="dcterms:W3CDTF">2025-06-09T09:16:00Z</dcterms:modified>
  <dc:subject>2026-2032年中国婴儿吸奶器行业市场深度调研及前景预测报告</dc:subject>
  <dc:title>2026-2032年中国婴儿吸奶器行业市场深度调研及前景预测报告</dc:title>
  <cp:keywords>2026-2032年中国婴儿吸奶器行业市场深度调研及前景预测报告</cp:keywords>
  <dc:description>2026-2032年中国婴儿吸奶器行业市场深度调研及前景预测报告</dc:description>
</cp:coreProperties>
</file>