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088a83c0549c2" w:history="1">
              <w:r>
                <w:rPr>
                  <w:rStyle w:val="Hyperlink"/>
                </w:rPr>
                <w:t>2025-2031年中国中提琴市场调查研究与前景分析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088a83c0549c2" w:history="1">
              <w:r>
                <w:rPr>
                  <w:rStyle w:val="Hyperlink"/>
                </w:rPr>
                <w:t>2025-2031年中国中提琴市场调查研究与前景分析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088a83c0549c2" w:history="1">
                <w:r>
                  <w:rPr>
                    <w:rStyle w:val="Hyperlink"/>
                  </w:rPr>
                  <w:t>https://www.20087.com/6/32/ZhongTiQinShiChangQianJing.html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提琴是弦乐器家族的重要成员，近年来在全球古典音乐领域内获得了越来越多的关注。其音色介于小提琴和大提琴之间，具有独特的温暖和深沉，被广泛应用于交响乐队、室内乐以及独奏表演中。随着音乐教育的普及和专业水平的提升，中提琴的教学资源和演奏技巧研究不断丰富，促进了专业人才的培养。此外，现代作曲家们对中提琴作品的创作热情高涨，不断丰富了中提琴的曲目库，提升了其在音乐界的地位。</w:t>
      </w:r>
      <w:r>
        <w:rPr>
          <w:rFonts w:hint="eastAsia"/>
        </w:rPr>
        <w:br/>
      </w:r>
      <w:r>
        <w:rPr>
          <w:rFonts w:hint="eastAsia"/>
        </w:rPr>
        <w:t>　　中提琴的发展前景将更加多元化和国际化。一方面，随着全球文化交流的加深，中提琴将更加频繁地出现在各种国际音乐节、比赛和交流活动中，促进不同音乐风格和文化的融合。另一方面，数字化技术的应用，如音乐制作软件、在线教学平台等，将为中提琴的学习和传播提供新渠道，降低学习门槛，吸引更广泛的受众。此外，随着对传统工艺的尊重和创新，中提琴制作技术将结合现代材料科学，研发出音质更佳、更适应现代演奏需求的新型乐器，进一步推动中提琴艺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088a83c0549c2" w:history="1">
        <w:r>
          <w:rPr>
            <w:rStyle w:val="Hyperlink"/>
          </w:rPr>
          <w:t>2025-2031年中国中提琴市场调查研究与前景分析</w:t>
        </w:r>
      </w:hyperlink>
      <w:r>
        <w:rPr>
          <w:rFonts w:hint="eastAsia"/>
        </w:rPr>
        <w:t>》深入剖析了中提琴产业链的整体状况。中提琴报告基于详实数据，全面分析了中提琴市场规模与需求，探讨了价格走势，客观展现了行业现状，并对中提琴市场前景及发展趋势进行了科学预测。同时，中提琴报告聚焦于中提琴重点企业，评估了市场竞争格局、集中度以及品牌影响力，对不同细分市场进行了深入研究。中提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中提琴行业概述</w:t>
      </w:r>
      <w:r>
        <w:rPr>
          <w:rFonts w:hint="eastAsia"/>
        </w:rPr>
        <w:br/>
      </w:r>
      <w:r>
        <w:rPr>
          <w:rFonts w:hint="eastAsia"/>
        </w:rPr>
        <w:t>　　第一节 中提琴定义与分类</w:t>
      </w:r>
      <w:r>
        <w:rPr>
          <w:rFonts w:hint="eastAsia"/>
        </w:rPr>
        <w:br/>
      </w:r>
      <w:r>
        <w:rPr>
          <w:rFonts w:hint="eastAsia"/>
        </w:rPr>
        <w:t>　　第二节 中提琴应用领域</w:t>
      </w:r>
      <w:r>
        <w:rPr>
          <w:rFonts w:hint="eastAsia"/>
        </w:rPr>
        <w:br/>
      </w:r>
      <w:r>
        <w:rPr>
          <w:rFonts w:hint="eastAsia"/>
        </w:rPr>
        <w:t>　　第三节 中提琴行业经济指标分析</w:t>
      </w:r>
      <w:r>
        <w:rPr>
          <w:rFonts w:hint="eastAsia"/>
        </w:rPr>
        <w:br/>
      </w:r>
      <w:r>
        <w:rPr>
          <w:rFonts w:hint="eastAsia"/>
        </w:rPr>
        <w:t>　　　　一、中提琴行业赢利性评估</w:t>
      </w:r>
      <w:r>
        <w:rPr>
          <w:rFonts w:hint="eastAsia"/>
        </w:rPr>
        <w:br/>
      </w:r>
      <w:r>
        <w:rPr>
          <w:rFonts w:hint="eastAsia"/>
        </w:rPr>
        <w:t>　　　　二、中提琴行业成长速度分析</w:t>
      </w:r>
      <w:r>
        <w:rPr>
          <w:rFonts w:hint="eastAsia"/>
        </w:rPr>
        <w:br/>
      </w:r>
      <w:r>
        <w:rPr>
          <w:rFonts w:hint="eastAsia"/>
        </w:rPr>
        <w:t>　　　　三、中提琴附加值提升空间探讨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四、中提琴行业进入壁垒分析</w:t>
      </w:r>
      <w:r>
        <w:rPr>
          <w:rFonts w:hint="eastAsia"/>
        </w:rPr>
        <w:br/>
      </w:r>
      <w:r>
        <w:rPr>
          <w:rFonts w:hint="eastAsia"/>
        </w:rPr>
        <w:t>　　　　五、中提琴行业风险性评估</w:t>
      </w:r>
      <w:r>
        <w:rPr>
          <w:rFonts w:hint="eastAsia"/>
        </w:rPr>
        <w:br/>
      </w:r>
      <w:r>
        <w:rPr>
          <w:rFonts w:hint="eastAsia"/>
        </w:rPr>
        <w:t>　　　　六、中提琴行业周期性分析</w:t>
      </w:r>
      <w:r>
        <w:rPr>
          <w:rFonts w:hint="eastAsia"/>
        </w:rPr>
        <w:br/>
      </w:r>
      <w:r>
        <w:rPr>
          <w:rFonts w:hint="eastAsia"/>
        </w:rPr>
        <w:t>　　　　七、中提琴行业竞争程度指标</w:t>
      </w:r>
      <w:r>
        <w:rPr>
          <w:rFonts w:hint="eastAsia"/>
        </w:rPr>
        <w:br/>
      </w:r>
      <w:r>
        <w:rPr>
          <w:rFonts w:hint="eastAsia"/>
        </w:rPr>
        <w:t>　　　　八、中提琴行业成熟度综合分析</w:t>
      </w:r>
      <w:r>
        <w:rPr>
          <w:rFonts w:hint="eastAsia"/>
        </w:rPr>
        <w:br/>
      </w:r>
      <w:r>
        <w:rPr>
          <w:rFonts w:hint="eastAsia"/>
        </w:rPr>
        <w:t>　　第四节 中提琴产业链及经营模式分析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三、中提琴销售模式与渠道策略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全球中提琴市场发展分析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2024-2025年全球中提琴行业发展分析</w:t>
      </w:r>
      <w:r>
        <w:rPr>
          <w:rFonts w:hint="eastAsia"/>
        </w:rPr>
        <w:br/>
      </w:r>
      <w:r>
        <w:rPr>
          <w:rFonts w:hint="eastAsia"/>
        </w:rPr>
        <w:t>　　　　一、全球中提琴行业市场规模与趋势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二、全球中提琴行业发展特点</w:t>
      </w:r>
      <w:r>
        <w:rPr>
          <w:rFonts w:hint="eastAsia"/>
        </w:rPr>
        <w:br/>
      </w:r>
      <w:r>
        <w:rPr>
          <w:rFonts w:hint="eastAsia"/>
        </w:rPr>
        <w:t>　　　　三、全球中提琴行业竞争格局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主要国家与地区中提琴市场分析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2025-2031年全球中提琴行业发展趋势与前景预测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一、中提琴技术发展趋势</w:t>
      </w:r>
      <w:r>
        <w:rPr>
          <w:rFonts w:hint="eastAsia"/>
        </w:rPr>
        <w:br/>
      </w:r>
      <w:r>
        <w:rPr>
          <w:rFonts w:hint="eastAsia"/>
        </w:rPr>
        <w:t>　　　　二、中提琴行业发展趋势</w:t>
      </w:r>
      <w:r>
        <w:rPr>
          <w:rFonts w:hint="eastAsia"/>
        </w:rPr>
        <w:br/>
      </w:r>
      <w:r>
        <w:rPr>
          <w:rFonts w:hint="eastAsia"/>
        </w:rPr>
        <w:t>　　　　三、中提琴行业发展潜力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中国中提琴行业市场分析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2024-2025年中提琴产能与投资动态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一、国内中提琴产能现状与利用效率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二、中提琴产能扩张与投资动态分析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中提琴行业产量情况分析与趋势预测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一、2019-2024年中提琴行业产量与增长趋势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1、2019-2024年中提琴产量及增长趋势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2、2019-2024年中提琴细分产品产量及份额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二、中提琴产量影响因素分析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三、2025-2031年中提琴产量预测</w:t>
      </w:r>
      <w:r>
        <w:rPr>
          <w:rFonts w:hint="eastAsia"/>
        </w:rPr>
        <w:br/>
      </w:r>
      <w:r>
        <w:rPr>
          <w:rFonts w:hint="eastAsia"/>
        </w:rPr>
        <w:t>　　第三节 2025-2031年中提琴市场需求与销售分析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一、2024-2025年中提琴行业需求现状</w:t>
      </w:r>
      <w:r>
        <w:rPr>
          <w:rFonts w:hint="eastAsia"/>
        </w:rPr>
        <w:br/>
      </w:r>
      <w:r>
        <w:rPr>
          <w:rFonts w:hint="eastAsia"/>
        </w:rPr>
        <w:t>　　　　二、中提琴客户群体与需求特点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三、2019-2024年中提琴行业销售规模分析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四、2025-2031年中提琴市场增长潜力与规模预测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中国中提琴细分市场分析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一、2024-2025年中提琴主要细分产品市场现状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2024-2025年中提琴行业技术发展现状及趋势分析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中提琴行业技术发展现状分析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国内外中提琴行业技术差异与原因</w:t>
      </w:r>
      <w:r>
        <w:rPr>
          <w:rFonts w:hint="eastAsia"/>
        </w:rPr>
        <w:br/>
      </w:r>
      <w:r>
        <w:rPr>
          <w:rFonts w:hint="eastAsia"/>
        </w:rPr>
        <w:t>　　第三节 中提琴行业技术发展方向、趋势预测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提升中提琴行业技术能力策略建议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中提琴价格机制与竞争策略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一、2019-2024年中提琴市场价格走势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中提琴定价策略与方法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2025-2031年中提琴价格竞争态势与趋势预测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中国中提琴行业重点区域市场研究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2024-2025年重点区域中提琴市场发展概况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三、2025-2031年中提琴行业发展潜力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三、2025-2031年中提琴行业发展潜力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三、2025-2031年中提琴行业发展潜力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三、2025-2031年中提琴行业发展潜力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三、2025-2031年中提琴行业发展潜力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2019-2024年中国中提琴行业进出口情况分析</w:t>
      </w:r>
      <w:r>
        <w:rPr>
          <w:rFonts w:hint="eastAsia"/>
        </w:rPr>
        <w:br/>
      </w:r>
      <w:r>
        <w:rPr>
          <w:rFonts w:hint="eastAsia"/>
        </w:rPr>
        <w:t>　　第一节 中提琴行业进口规模与来源分析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一、2019-2024年中提琴进口规模分析</w:t>
      </w:r>
      <w:r>
        <w:rPr>
          <w:rFonts w:hint="eastAsia"/>
        </w:rPr>
        <w:br/>
      </w:r>
      <w:r>
        <w:rPr>
          <w:rFonts w:hint="eastAsia"/>
        </w:rPr>
        <w:t>　　　　二、中提琴主要进口来源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中提琴行业出口规模与目的地分析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一、2019-2024年中提琴出口规模分析</w:t>
      </w:r>
      <w:r>
        <w:rPr>
          <w:rFonts w:hint="eastAsia"/>
        </w:rPr>
        <w:br/>
      </w:r>
      <w:r>
        <w:rPr>
          <w:rFonts w:hint="eastAsia"/>
        </w:rPr>
        <w:t>　　　　二、中提琴主要出口目的地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2019-2024年中国中提琴总体规模与财务指标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中国中提琴行业总体规模分析</w:t>
      </w:r>
      <w:r>
        <w:rPr>
          <w:rFonts w:hint="eastAsia"/>
        </w:rPr>
        <w:br/>
      </w:r>
      <w:r>
        <w:rPr>
          <w:rFonts w:hint="eastAsia"/>
        </w:rPr>
        <w:t>　　　　一、中提琴企业数量与结构</w:t>
      </w:r>
      <w:r>
        <w:rPr>
          <w:rFonts w:hint="eastAsia"/>
        </w:rPr>
        <w:br/>
      </w:r>
      <w:r>
        <w:rPr>
          <w:rFonts w:hint="eastAsia"/>
        </w:rPr>
        <w:t>　　　　二、中提琴从业人员规模</w:t>
      </w:r>
      <w:r>
        <w:rPr>
          <w:rFonts w:hint="eastAsia"/>
        </w:rPr>
        <w:br/>
      </w:r>
      <w:r>
        <w:rPr>
          <w:rFonts w:hint="eastAsia"/>
        </w:rPr>
        <w:t>　　　　三、中提琴行业资产状况</w:t>
      </w:r>
      <w:r>
        <w:rPr>
          <w:rFonts w:hint="eastAsia"/>
        </w:rPr>
        <w:br/>
      </w:r>
      <w:r>
        <w:rPr>
          <w:rFonts w:hint="eastAsia"/>
        </w:rPr>
        <w:t>　　第二节 中国中提琴行业财务指标总体分析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中提琴行业重点企业经营状况分析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中提琴重点企业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中提琴领先企业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中提琴标杆企业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中提琴代表企业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中提琴龙头企业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中提琴重点企业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中国中提琴行业竞争格局分析</w:t>
      </w:r>
      <w:r>
        <w:rPr>
          <w:rFonts w:hint="eastAsia"/>
        </w:rPr>
        <w:br/>
      </w:r>
      <w:r>
        <w:rPr>
          <w:rFonts w:hint="eastAsia"/>
        </w:rPr>
        <w:t>　　第一节 中提琴行业竞争格局总览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2024-2025年中提琴行业竞争力分析</w:t>
      </w:r>
      <w:r>
        <w:rPr>
          <w:rFonts w:hint="eastAsia"/>
        </w:rPr>
        <w:br/>
      </w:r>
      <w:r>
        <w:rPr>
          <w:rFonts w:hint="eastAsia"/>
        </w:rPr>
        <w:t>　　　　一、中提琴供应商议价能力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四、中提琴替代品威胁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2019-2024年中提琴行业企业并购活动分析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2024-2025年中提琴行业会展与招投标活动分析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一、中提琴行业会展活动及其市场影响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2025年中国中提琴企业发展策略分析</w:t>
      </w:r>
      <w:r>
        <w:rPr>
          <w:rFonts w:hint="eastAsia"/>
        </w:rPr>
        <w:br/>
      </w:r>
      <w:r>
        <w:rPr>
          <w:rFonts w:hint="eastAsia"/>
        </w:rPr>
        <w:t>　　第一节 中提琴市场策略分析</w:t>
      </w:r>
      <w:r>
        <w:rPr>
          <w:rFonts w:hint="eastAsia"/>
        </w:rPr>
        <w:br/>
      </w:r>
      <w:r>
        <w:rPr>
          <w:rFonts w:hint="eastAsia"/>
        </w:rPr>
        <w:t>　　　　一、中提琴市场定位与拓展策略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二、中提琴市场细分与目标客户</w:t>
      </w:r>
      <w:r>
        <w:rPr>
          <w:rFonts w:hint="eastAsia"/>
        </w:rPr>
        <w:br/>
      </w:r>
      <w:r>
        <w:rPr>
          <w:rFonts w:hint="eastAsia"/>
        </w:rPr>
        <w:t>　　第二节 中提琴销售策略分析</w:t>
      </w:r>
      <w:r>
        <w:rPr>
          <w:rFonts w:hint="eastAsia"/>
        </w:rPr>
        <w:br/>
      </w:r>
      <w:r>
        <w:rPr>
          <w:rFonts w:hint="eastAsia"/>
        </w:rPr>
        <w:t>　　　　一、中提琴销售渠道与网络建设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提高中提琴企业竞争力建议</w:t>
      </w:r>
      <w:r>
        <w:rPr>
          <w:rFonts w:hint="eastAsia"/>
        </w:rPr>
        <w:br/>
      </w:r>
      <w:r>
        <w:rPr>
          <w:rFonts w:hint="eastAsia"/>
        </w:rPr>
        <w:t>　　　　一、中提琴技术创新与管理优化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中提琴品牌战略思考</w:t>
      </w:r>
      <w:r>
        <w:rPr>
          <w:rFonts w:hint="eastAsia"/>
        </w:rPr>
        <w:br/>
      </w:r>
      <w:r>
        <w:rPr>
          <w:rFonts w:hint="eastAsia"/>
        </w:rPr>
        <w:t>　　　　一、中提琴品牌建设与维护</w:t>
      </w:r>
      <w:r>
        <w:rPr>
          <w:rFonts w:hint="eastAsia"/>
        </w:rPr>
        <w:br/>
      </w:r>
      <w:r>
        <w:rPr>
          <w:rFonts w:hint="eastAsia"/>
        </w:rPr>
        <w:t>　　　　二、中提琴品牌影响力与市场竞争力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中国中提琴行业风险与对策</w:t>
      </w:r>
      <w:r>
        <w:rPr>
          <w:rFonts w:hint="eastAsia"/>
        </w:rPr>
        <w:br/>
      </w:r>
      <w:r>
        <w:rPr>
          <w:rFonts w:hint="eastAsia"/>
        </w:rPr>
        <w:t>　　第一节 中提琴行业SWOT分析</w:t>
      </w:r>
      <w:r>
        <w:rPr>
          <w:rFonts w:hint="eastAsia"/>
        </w:rPr>
        <w:br/>
      </w:r>
      <w:r>
        <w:rPr>
          <w:rFonts w:hint="eastAsia"/>
        </w:rPr>
        <w:t>　　　　一、中提琴行业优势分析</w:t>
      </w:r>
      <w:r>
        <w:rPr>
          <w:rFonts w:hint="eastAsia"/>
        </w:rPr>
        <w:br/>
      </w:r>
      <w:r>
        <w:rPr>
          <w:rFonts w:hint="eastAsia"/>
        </w:rPr>
        <w:t>　　　　二、中提琴行业劣势分析</w:t>
      </w:r>
      <w:r>
        <w:rPr>
          <w:rFonts w:hint="eastAsia"/>
        </w:rPr>
        <w:br/>
      </w:r>
      <w:r>
        <w:rPr>
          <w:rFonts w:hint="eastAsia"/>
        </w:rPr>
        <w:t>　　　　三、中提琴市场机会探索</w:t>
      </w:r>
      <w:r>
        <w:rPr>
          <w:rFonts w:hint="eastAsia"/>
        </w:rPr>
        <w:br/>
      </w:r>
      <w:r>
        <w:rPr>
          <w:rFonts w:hint="eastAsia"/>
        </w:rPr>
        <w:t>　　　　四、中提琴市场威胁评估</w:t>
      </w:r>
      <w:r>
        <w:rPr>
          <w:rFonts w:hint="eastAsia"/>
        </w:rPr>
        <w:br/>
      </w:r>
      <w:r>
        <w:rPr>
          <w:rFonts w:hint="eastAsia"/>
        </w:rPr>
        <w:t>　　第二节 中提琴行业风险及对策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2025-2031年中国中提琴行业前景与发展趋势</w:t>
      </w:r>
      <w:r>
        <w:rPr>
          <w:rFonts w:hint="eastAsia"/>
        </w:rPr>
        <w:br/>
      </w:r>
      <w:r>
        <w:rPr>
          <w:rFonts w:hint="eastAsia"/>
        </w:rPr>
        <w:t>　　第一节 中提琴行业发展环境分析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2025-2031年中提琴行业发展趋势与方向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一、中提琴行业发展方向预测</w:t>
      </w:r>
      <w:r>
        <w:rPr>
          <w:rFonts w:hint="eastAsia"/>
        </w:rPr>
        <w:br/>
      </w:r>
      <w:r>
        <w:rPr>
          <w:rFonts w:hint="eastAsia"/>
        </w:rPr>
        <w:t>　　　　二、中提琴发展趋势分析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2025-2031年中提琴行业发展潜力与机遇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一、中提琴市场发展潜力评估</w:t>
      </w:r>
      <w:r>
        <w:rPr>
          <w:rFonts w:hint="eastAsia"/>
        </w:rPr>
        <w:br/>
      </w:r>
      <w:r>
        <w:rPr>
          <w:rFonts w:hint="eastAsia"/>
        </w:rPr>
        <w:t>　　　　二、中提琴新兴市场与机遇探索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中提琴行业研究结论与建议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中⋅智⋅林⋅－中提琴行业发展建议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中提琴行业历程</w:t>
      </w:r>
      <w:r>
        <w:rPr>
          <w:rFonts w:hint="eastAsia"/>
        </w:rPr>
        <w:br/>
      </w:r>
      <w:r>
        <w:rPr>
          <w:rFonts w:hint="eastAsia"/>
        </w:rPr>
        <w:t>　　图表 中提琴行业生命周期</w:t>
      </w:r>
      <w:r>
        <w:rPr>
          <w:rFonts w:hint="eastAsia"/>
        </w:rPr>
        <w:br/>
      </w:r>
      <w:r>
        <w:rPr>
          <w:rFonts w:hint="eastAsia"/>
        </w:rPr>
        <w:t>　　图表 中提琴行业产业链分析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2019-2024年中国中提琴行业市场规模及增长情况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2019-2024年中提琴行业市场容量分析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2019-2024年中国中提琴行业产能统计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2019-2024年中国中提琴行业产量及增长趋势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2019-2024年中国中提琴市场需求量及增速统计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2025年中国中提琴行业需求领域分布格局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2019-2024年中国中提琴行业销售收入分析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2019-2024年中国中提琴行业盈利情况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2019-2024年中国中提琴行业利润总额统计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2019-2024年中国中提琴进口数量分析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2019-2024年中国中提琴进口金额分析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2019-2024年中国中提琴出口数量分析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2019-2024年中国中提琴出口金额分析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2025年中国中提琴进口国家及地区分析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2025年中国中提琴出口国家及地区分析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2019-2024年中国中提琴行业企业数量情况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2019-2024年中国中提琴行业企业平均规模情况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**地区中提琴行业市场需求情况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2025-2031年中国中提琴行业产能预测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2025-2031年中国中提琴行业产量预测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2025-2031年中国中提琴市场需求量预测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2025-2031年中国中提琴行业供需平衡预测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2025-2031年中国中提琴行业市场容量预测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2025-2031年中国中提琴行业市场规模预测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2025年中国中提琴市场前景分析</w:t>
      </w:r>
      <w:r>
        <w:rPr>
          <w:rFonts w:hint="eastAsia"/>
        </w:rPr>
        <w:br/>
      </w:r>
      <w:r>
        <w:rPr>
          <w:rFonts w:hint="eastAsia"/>
        </w:rPr>
        <w:t>　　图表 2025年中国中提琴发展趋势预测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088a83c0549c2" w:history="1">
        <w:r>
          <w:rPr>
            <w:rStyle w:val="Hyperlink"/>
          </w:rPr>
          <w:t>2025-2031年中国中提琴市场调查研究与前景分析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088a83c0549c2" w:history="1">
        <w:r>
          <w:rPr>
            <w:rStyle w:val="Hyperlink"/>
          </w:rPr>
          <w:t>https://www.20087.com/6/32/ZhongTiQinShiChangQianJing.html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提琴为什么冷门、中提琴和大提琴的区别、为什么不建议女孩子学大提琴、中提琴使用什么谱号记谱、老年人怎样学小提琴、中提琴三弦定音为、钢琴十大名牌排名及价格、中提琴独奏、会中提琴就会小提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2e492d6cc46ec" w:history="1">
      <w:r>
        <w:rPr>
          <w:rStyle w:val="Hyperlink"/>
        </w:rPr>
        <w:t>2025-2031年中国中提琴市场调查研究与前景分析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ongTiQinShiChangQianJing.html" TargetMode="External" Id="R59f088a83c05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ongTiQinShiChangQianJing.html" TargetMode="External" Id="Rac12e492d6c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2024-09-07T03:54:41Z</dcterms:created>
  <dcterms:modified xsi:type="dcterms:W3CDTF">2024-09-07T04:54:41Z</dcterms:modified>
  <dc:subject>2025-2031年中国中提琴市场调查研究与前景分析</dc:subject>
  <dc:title>2025-2031年中国中提琴市场调查研究与前景分析</dc:title>
  <cp:keywords>2025-2031年中国中提琴市场调查研究与前景分析</cp:keywords>
  <dc:description>2025-2031年中国中提琴市场调查研究与前景分析</dc:description>
</cp:coreProperties>
</file>