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2660b2954213" w:history="1">
              <w:r>
                <w:rPr>
                  <w:rStyle w:val="Hyperlink"/>
                </w:rPr>
                <w:t>2025-2031年中国书签灯行业研究分析与发展前景报告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2660b2954213" w:history="1">
              <w:r>
                <w:rPr>
                  <w:rStyle w:val="Hyperlink"/>
                </w:rPr>
                <w:t>2025-2031年中国书签灯行业研究分析与发展前景报告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2660b2954213" w:history="1">
                <w:r>
                  <w:rPr>
                    <w:rStyle w:val="Hyperlink"/>
                  </w:rPr>
                  <w:t>https://www.20087.com/6/62/ShuQianDengQianJing.html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签灯是一种集成了照明功能的小巧便携式阅读辅助工具，常用于夜间阅读或光线不足的环境中。它通常采用LED光源，具备节能、亮度可调等特点，并能轻松夹在书籍页面之间，方便使用者随时调整位置。近年来，随着人们对健康阅读习惯的关注度不断提高，书签灯因其人性化设计而逐渐流行起来。市面上的书签灯款式多样，既有简约实用的基础款，也有配备无线充电、触摸调光等高级功能的产品。然而，尽管书签灯功能丰富，但由于市场定位相对小众，导致产品更新换代速度较慢，难以跟上科技发展的步伐。</w:t>
      </w:r>
      <w:r>
        <w:rPr>
          <w:rFonts w:hint="eastAsia"/>
        </w:rPr>
        <w:br/>
      </w:r>
      <w:r>
        <w:rPr>
          <w:rFonts w:hint="eastAsia"/>
        </w:rPr>
        <w:t>　　展望未来，随着智能家居概念的普及和消费者对个性化体验追求的增加，书签灯将变得更加智能化和定制化。一方面，借助蓝牙连接和智能手机应用程序，用户可以通过手机控制灯光亮度、色温和定时开关等功能，享受更加便捷舒适的阅读体验。另一方面，结合3D打印技术和增强现实（AR），使用户能够根据自己的喜好设计并即时生成独一无二的书签灯，极大地提升了个性化体验。此外，随着环保意识的提高，采用可回收材料制作的环保型书签灯也将成为一种新趋势，满足绿色消费的需求。预计未来的书签灯不仅会在现有市场中继续发挥重要作用，还将探索更多创新用途，如儿童教育玩具和老年人视力辅助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2660b2954213" w:history="1">
        <w:r>
          <w:rPr>
            <w:rStyle w:val="Hyperlink"/>
          </w:rPr>
          <w:t>2025-2031年中国书签灯行业研究分析与发展前景报告</w:t>
        </w:r>
      </w:hyperlink>
      <w:r>
        <w:rPr>
          <w:rFonts w:hint="eastAsia"/>
        </w:rPr>
        <w:t>》基于国家统计局及相关行业协会的详实数据，结合国内外书签灯行业研究资料及深入市场调研，系统分析了书签灯行业的市场规模、市场需求及产业链现状。报告重点探讨了书签灯行业整体运行情况及细分领域特点，科学预测了书签灯市场前景与发展趋势，揭示了书签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82660b2954213" w:history="1">
        <w:r>
          <w:rPr>
            <w:rStyle w:val="Hyperlink"/>
          </w:rPr>
          <w:t>2025-2031年中国书签灯行业研究分析与发展前景报告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书签灯行业概述</w:t>
      </w:r>
      <w:r>
        <w:rPr>
          <w:rFonts w:hint="eastAsia"/>
        </w:rPr>
        <w:br/>
      </w:r>
      <w:r>
        <w:rPr>
          <w:rFonts w:hint="eastAsia"/>
        </w:rPr>
        <w:t>　　第一节 书签灯定义与分类</w:t>
      </w:r>
      <w:r>
        <w:rPr>
          <w:rFonts w:hint="eastAsia"/>
        </w:rPr>
        <w:br/>
      </w:r>
      <w:r>
        <w:rPr>
          <w:rFonts w:hint="eastAsia"/>
        </w:rPr>
        <w:t>　　第二节 书签灯应用领域</w:t>
      </w:r>
      <w:r>
        <w:rPr>
          <w:rFonts w:hint="eastAsia"/>
        </w:rPr>
        <w:br/>
      </w:r>
      <w:r>
        <w:rPr>
          <w:rFonts w:hint="eastAsia"/>
        </w:rPr>
        <w:t>　　第三节 书签灯行业经济指标分析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三、书签灯销售模式及销售渠道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全球书签灯市场发展综述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2019-2024年全球书签灯市场规模与趋势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2025-2031年全球书签灯行业发展趋势与前景预测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一、国内书签灯产能及利用情况</w:t>
      </w:r>
      <w:r>
        <w:rPr>
          <w:rFonts w:hint="eastAsia"/>
        </w:rPr>
        <w:br/>
      </w:r>
      <w:r>
        <w:rPr>
          <w:rFonts w:hint="eastAsia"/>
        </w:rPr>
        <w:t>　　　　二、书签灯产能扩张与投资动态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2025-2031年书签灯行业产量统计与趋势预测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一、2019-2024年书签灯行业产量数据统计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二、影响书签灯产量的关键因素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三、2025-2031年书签灯产量预测</w:t>
      </w:r>
      <w:r>
        <w:rPr>
          <w:rFonts w:hint="eastAsia"/>
        </w:rPr>
        <w:br/>
      </w:r>
      <w:r>
        <w:rPr>
          <w:rFonts w:hint="eastAsia"/>
        </w:rPr>
        <w:t>　　第三节 2025-2031年书签灯市场需求与销售分析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一、2024-2025年书签灯行业需求现状</w:t>
      </w:r>
      <w:r>
        <w:rPr>
          <w:rFonts w:hint="eastAsia"/>
        </w:rPr>
        <w:br/>
      </w:r>
      <w:r>
        <w:rPr>
          <w:rFonts w:hint="eastAsia"/>
        </w:rPr>
        <w:t>　　　　二、书签灯客户群体与需求特点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中国书签灯细分市场与下游应用领域分析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书签灯下游应用与客户群体分析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一、2024-2025年书签灯各应用领域市场现状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国内外书签灯行业技术差异与原因</w:t>
      </w:r>
      <w:r>
        <w:rPr>
          <w:rFonts w:hint="eastAsia"/>
        </w:rPr>
        <w:br/>
      </w:r>
      <w:r>
        <w:rPr>
          <w:rFonts w:hint="eastAsia"/>
        </w:rPr>
        <w:t>　　第三节 书签灯行业技术发展方向、趋势预测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一、2019-2024年书签灯市场价格走势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2019-2024年中国书签灯行业进出口情况分析</w:t>
      </w:r>
      <w:r>
        <w:rPr>
          <w:rFonts w:hint="eastAsia"/>
        </w:rPr>
        <w:br/>
      </w:r>
      <w:r>
        <w:rPr>
          <w:rFonts w:hint="eastAsia"/>
        </w:rPr>
        <w:t>　　第一节 书签灯行业进口情况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一、2019-2024年书签灯进口规模及增长情况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一、2019-2024年书签灯出口规模及增长情况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2019-2024年中国书签灯行业总体发展与财务状况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2019-2024年中国书签灯行业规模情况</w:t>
      </w:r>
      <w:r>
        <w:rPr>
          <w:rFonts w:hint="eastAsia"/>
        </w:rPr>
        <w:br/>
      </w:r>
      <w:r>
        <w:rPr>
          <w:rFonts w:hint="eastAsia"/>
        </w:rPr>
        <w:t>　　　　一、书签灯行业企业数量规模</w:t>
      </w:r>
      <w:r>
        <w:rPr>
          <w:rFonts w:hint="eastAsia"/>
        </w:rPr>
        <w:br/>
      </w:r>
      <w:r>
        <w:rPr>
          <w:rFonts w:hint="eastAsia"/>
        </w:rPr>
        <w:t>　　　　二、书签灯行业从业人员规模</w:t>
      </w:r>
      <w:r>
        <w:rPr>
          <w:rFonts w:hint="eastAsia"/>
        </w:rPr>
        <w:br/>
      </w:r>
      <w:r>
        <w:rPr>
          <w:rFonts w:hint="eastAsia"/>
        </w:rPr>
        <w:t>　　　　三、书签灯行业市场敏感性分析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2019-2024年中国书签灯行业财务能力分析</w:t>
      </w:r>
      <w:r>
        <w:rPr>
          <w:rFonts w:hint="eastAsia"/>
        </w:rPr>
        <w:br/>
      </w:r>
      <w:r>
        <w:rPr>
          <w:rFonts w:hint="eastAsia"/>
        </w:rPr>
        <w:t>　　　　一、书签灯行业盈利能力</w:t>
      </w:r>
      <w:r>
        <w:rPr>
          <w:rFonts w:hint="eastAsia"/>
        </w:rPr>
        <w:br/>
      </w:r>
      <w:r>
        <w:rPr>
          <w:rFonts w:hint="eastAsia"/>
        </w:rPr>
        <w:t>　　　　二、书签灯行业偿债能力</w:t>
      </w:r>
      <w:r>
        <w:rPr>
          <w:rFonts w:hint="eastAsia"/>
        </w:rPr>
        <w:br/>
      </w:r>
      <w:r>
        <w:rPr>
          <w:rFonts w:hint="eastAsia"/>
        </w:rPr>
        <w:t>　　　　三、书签灯行业营运能力</w:t>
      </w:r>
      <w:r>
        <w:rPr>
          <w:rFonts w:hint="eastAsia"/>
        </w:rPr>
        <w:br/>
      </w:r>
      <w:r>
        <w:rPr>
          <w:rFonts w:hint="eastAsia"/>
        </w:rPr>
        <w:t>　　　　四、书签灯行业发展能力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书签灯行业重点企业调研分析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中国书签灯行业竞争格局分析</w:t>
      </w:r>
      <w:r>
        <w:rPr>
          <w:rFonts w:hint="eastAsia"/>
        </w:rPr>
        <w:br/>
      </w:r>
      <w:r>
        <w:rPr>
          <w:rFonts w:hint="eastAsia"/>
        </w:rPr>
        <w:t>　　第一节 书签灯行业竞争格局总览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2024-2025年书签灯行业竞争力分析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2025年中国书签灯企业发展企业发展策略与建议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书签灯销售模式与渠道策略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书签灯品牌与市场推广策略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书签灯研发投入与技术创新能力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书签灯合作联盟与资源整合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中国书签灯行业风险与对策</w:t>
      </w:r>
      <w:r>
        <w:rPr>
          <w:rFonts w:hint="eastAsia"/>
        </w:rPr>
        <w:br/>
      </w:r>
      <w:r>
        <w:rPr>
          <w:rFonts w:hint="eastAsia"/>
        </w:rPr>
        <w:t>　　第一节 书签灯行业SWOT分析</w:t>
      </w:r>
      <w:r>
        <w:rPr>
          <w:rFonts w:hint="eastAsia"/>
        </w:rPr>
        <w:br/>
      </w:r>
      <w:r>
        <w:rPr>
          <w:rFonts w:hint="eastAsia"/>
        </w:rPr>
        <w:t>　　　　一、书签灯行业优势</w:t>
      </w:r>
      <w:r>
        <w:rPr>
          <w:rFonts w:hint="eastAsia"/>
        </w:rPr>
        <w:br/>
      </w:r>
      <w:r>
        <w:rPr>
          <w:rFonts w:hint="eastAsia"/>
        </w:rPr>
        <w:t>　　　　二、书签灯行业劣势</w:t>
      </w:r>
      <w:r>
        <w:rPr>
          <w:rFonts w:hint="eastAsia"/>
        </w:rPr>
        <w:br/>
      </w:r>
      <w:r>
        <w:rPr>
          <w:rFonts w:hint="eastAsia"/>
        </w:rPr>
        <w:t>　　　　三、书签灯市场机会</w:t>
      </w:r>
      <w:r>
        <w:rPr>
          <w:rFonts w:hint="eastAsia"/>
        </w:rPr>
        <w:br/>
      </w:r>
      <w:r>
        <w:rPr>
          <w:rFonts w:hint="eastAsia"/>
        </w:rPr>
        <w:t>　　　　四、书签灯市场威胁</w:t>
      </w:r>
      <w:r>
        <w:rPr>
          <w:rFonts w:hint="eastAsia"/>
        </w:rPr>
        <w:br/>
      </w:r>
      <w:r>
        <w:rPr>
          <w:rFonts w:hint="eastAsia"/>
        </w:rPr>
        <w:t>　　第二节 书签灯行业风险及对策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2025-2031年中国书签灯行业前景与发展趋势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2024-2025年书签灯行业发展环境分析</w:t>
      </w:r>
      <w:r>
        <w:rPr>
          <w:rFonts w:hint="eastAsia"/>
        </w:rPr>
        <w:br/>
      </w:r>
      <w:r>
        <w:rPr>
          <w:rFonts w:hint="eastAsia"/>
        </w:rPr>
        <w:t>　　　　一、书签灯行业主管部门与监管体制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二、书签灯行业主要法律法规及政策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三、书签灯行业标准与质量监管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中~智~林~－书签灯行业发展建议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书签灯行业类别</w:t>
      </w:r>
      <w:r>
        <w:rPr>
          <w:rFonts w:hint="eastAsia"/>
        </w:rPr>
        <w:br/>
      </w:r>
      <w:r>
        <w:rPr>
          <w:rFonts w:hint="eastAsia"/>
        </w:rPr>
        <w:t>　　图表 书签灯行业产业链调研</w:t>
      </w:r>
      <w:r>
        <w:rPr>
          <w:rFonts w:hint="eastAsia"/>
        </w:rPr>
        <w:br/>
      </w:r>
      <w:r>
        <w:rPr>
          <w:rFonts w:hint="eastAsia"/>
        </w:rPr>
        <w:t>　　图表 书签灯行业现状</w:t>
      </w:r>
      <w:r>
        <w:rPr>
          <w:rFonts w:hint="eastAsia"/>
        </w:rPr>
        <w:br/>
      </w:r>
      <w:r>
        <w:rPr>
          <w:rFonts w:hint="eastAsia"/>
        </w:rPr>
        <w:t>　　图表 书签灯行业标准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2019-2024年中国书签灯行业市场规模</w:t>
      </w:r>
      <w:r>
        <w:rPr>
          <w:rFonts w:hint="eastAsia"/>
        </w:rPr>
        <w:br/>
      </w:r>
      <w:r>
        <w:rPr>
          <w:rFonts w:hint="eastAsia"/>
        </w:rPr>
        <w:t>　　图表 2025年中国书签灯行业产能</w:t>
      </w:r>
      <w:r>
        <w:rPr>
          <w:rFonts w:hint="eastAsia"/>
        </w:rPr>
        <w:br/>
      </w:r>
      <w:r>
        <w:rPr>
          <w:rFonts w:hint="eastAsia"/>
        </w:rPr>
        <w:t>　　图表 2019-2024年中国书签灯行业产量统计</w:t>
      </w:r>
      <w:r>
        <w:rPr>
          <w:rFonts w:hint="eastAsia"/>
        </w:rPr>
        <w:br/>
      </w:r>
      <w:r>
        <w:rPr>
          <w:rFonts w:hint="eastAsia"/>
        </w:rPr>
        <w:t>　　图表 书签灯行业动态</w:t>
      </w:r>
      <w:r>
        <w:rPr>
          <w:rFonts w:hint="eastAsia"/>
        </w:rPr>
        <w:br/>
      </w:r>
      <w:r>
        <w:rPr>
          <w:rFonts w:hint="eastAsia"/>
        </w:rPr>
        <w:t>　　图表 2019-2024年中国书签灯市场需求量</w:t>
      </w:r>
      <w:r>
        <w:rPr>
          <w:rFonts w:hint="eastAsia"/>
        </w:rPr>
        <w:br/>
      </w:r>
      <w:r>
        <w:rPr>
          <w:rFonts w:hint="eastAsia"/>
        </w:rPr>
        <w:t>　　图表 2025年中国书签灯行业需求区域调研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2019-2024年中国书签灯行情</w:t>
      </w:r>
      <w:r>
        <w:rPr>
          <w:rFonts w:hint="eastAsia"/>
        </w:rPr>
        <w:br/>
      </w:r>
      <w:r>
        <w:rPr>
          <w:rFonts w:hint="eastAsia"/>
        </w:rPr>
        <w:t>　　图表 2019-2024年中国书签灯价格走势图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2019-2024年中国书签灯行业销售收入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2019-2024年中国书签灯行业盈利情况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2019-2024年中国书签灯行业利润总额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2019-2024年中国书签灯进口统计</w:t>
      </w:r>
      <w:r>
        <w:rPr>
          <w:rFonts w:hint="eastAsia"/>
        </w:rPr>
        <w:br/>
      </w:r>
      <w:r>
        <w:rPr>
          <w:rFonts w:hint="eastAsia"/>
        </w:rPr>
        <w:t>　　图表 2019-2024年中国书签灯出口统计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2019-2024年中国书签灯行业企业数量统计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**地区书签灯市场规模</w:t>
      </w:r>
      <w:r>
        <w:rPr>
          <w:rFonts w:hint="eastAsia"/>
        </w:rPr>
        <w:br/>
      </w:r>
      <w:r>
        <w:rPr>
          <w:rFonts w:hint="eastAsia"/>
        </w:rPr>
        <w:t>　　图表 **地区书签灯行业市场需求</w:t>
      </w:r>
      <w:r>
        <w:rPr>
          <w:rFonts w:hint="eastAsia"/>
        </w:rPr>
        <w:br/>
      </w:r>
      <w:r>
        <w:rPr>
          <w:rFonts w:hint="eastAsia"/>
        </w:rPr>
        <w:t>　　图表 **地区书签灯市场调研</w:t>
      </w:r>
      <w:r>
        <w:rPr>
          <w:rFonts w:hint="eastAsia"/>
        </w:rPr>
        <w:br/>
      </w:r>
      <w:r>
        <w:rPr>
          <w:rFonts w:hint="eastAsia"/>
        </w:rPr>
        <w:t>　　图表 **地区书签灯行业市场需求分析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**地区书签灯市场规模</w:t>
      </w:r>
      <w:r>
        <w:rPr>
          <w:rFonts w:hint="eastAsia"/>
        </w:rPr>
        <w:br/>
      </w:r>
      <w:r>
        <w:rPr>
          <w:rFonts w:hint="eastAsia"/>
        </w:rPr>
        <w:t>　　图表 **地区书签灯行业市场需求</w:t>
      </w:r>
      <w:r>
        <w:rPr>
          <w:rFonts w:hint="eastAsia"/>
        </w:rPr>
        <w:br/>
      </w:r>
      <w:r>
        <w:rPr>
          <w:rFonts w:hint="eastAsia"/>
        </w:rPr>
        <w:t>　　图表 **地区书签灯市场调研</w:t>
      </w:r>
      <w:r>
        <w:rPr>
          <w:rFonts w:hint="eastAsia"/>
        </w:rPr>
        <w:br/>
      </w:r>
      <w:r>
        <w:rPr>
          <w:rFonts w:hint="eastAsia"/>
        </w:rPr>
        <w:t>　　图表 **地区书签灯行业市场需求分析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书签灯行业竞争对手分析</w:t>
      </w:r>
      <w:r>
        <w:rPr>
          <w:rFonts w:hint="eastAsia"/>
        </w:rPr>
        <w:br/>
      </w:r>
      <w:r>
        <w:rPr>
          <w:rFonts w:hint="eastAsia"/>
        </w:rPr>
        <w:t>　　图表 书签灯重点企业（一）基本信息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2025-2031年中国书签灯市场需求预测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2025-2031年中国书签灯行业市场规模预测</w:t>
      </w:r>
      <w:r>
        <w:rPr>
          <w:rFonts w:hint="eastAsia"/>
        </w:rPr>
        <w:br/>
      </w:r>
      <w:r>
        <w:rPr>
          <w:rFonts w:hint="eastAsia"/>
        </w:rPr>
        <w:t>　　图表 书签灯行业准入条件</w:t>
      </w:r>
      <w:r>
        <w:rPr>
          <w:rFonts w:hint="eastAsia"/>
        </w:rPr>
        <w:br/>
      </w:r>
      <w:r>
        <w:rPr>
          <w:rFonts w:hint="eastAsia"/>
        </w:rPr>
        <w:t>　　图表 2025年中国书签灯市场前景</w:t>
      </w:r>
      <w:r>
        <w:rPr>
          <w:rFonts w:hint="eastAsia"/>
        </w:rPr>
        <w:br/>
      </w:r>
      <w:r>
        <w:rPr>
          <w:rFonts w:hint="eastAsia"/>
        </w:rPr>
        <w:t>　　图表 2025-2031年中国书签灯行业信息化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2025-2031年中国书签灯行业风险分析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2025-2031年中国书签灯行业发展趋势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2660b2954213" w:history="1">
        <w:r>
          <w:rPr>
            <w:rStyle w:val="Hyperlink"/>
          </w:rPr>
          <w:t>2025-2031年中国书签灯行业研究分析与发展前景报告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2660b2954213" w:history="1">
        <w:r>
          <w:rPr>
            <w:rStyle w:val="Hyperlink"/>
          </w:rPr>
          <w:t>https://www.20087.com/6/62/ShuQianDengQianJing.html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热点：灯谜书签的制作图片、书签灯笼手工制作、书签灯怎么用视频、书签灯怎么用、书灯制作步骤、书签灯原理、灯谜制作、书签灯笼怎么做、书灯怎么用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e062472c424c" w:history="1">
      <w:r>
        <w:rPr>
          <w:rStyle w:val="Hyperlink"/>
        </w:rPr>
        <w:t>2025-2031年中国书签灯行业研究分析与发展前景报告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QianDengQianJing.html" TargetMode="External" Id="Rf8582660b295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QianDengQianJing.html" TargetMode="External" Id="Rc581e062472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2025-04-09T07:42:09Z</dcterms:created>
  <dcterms:modified xsi:type="dcterms:W3CDTF">2025-04-09T08:42:09Z</dcterms:modified>
  <dc:subject>2025-2031年中国书签灯行业研究分析与发展前景报告</dc:subject>
  <dc:title>2025-2031年中国书签灯行业研究分析与发展前景报告</dc:title>
  <cp:keywords>2025-2031年中国书签灯行业研究分析与发展前景报告</cp:keywords>
  <dc:description>2025-2031年中国书签灯行业研究分析与发展前景报告</dc:description>
</cp:coreProperties>
</file>