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2517793a4438c" w:history="1">
              <w:r>
                <w:rPr>
                  <w:rStyle w:val="Hyperlink"/>
                </w:rPr>
                <w:t>2025-2031年中国毛巾行业现状调研与前景趋势分析报告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2517793a4438c" w:history="1">
              <w:r>
                <w:rPr>
                  <w:rStyle w:val="Hyperlink"/>
                </w:rPr>
                <w:t>2025-2031年中国毛巾行业现状调研与前景趋势分析报告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2517793a4438c" w:history="1">
                <w:r>
                  <w:rPr>
                    <w:rStyle w:val="Hyperlink"/>
                  </w:rPr>
                  <w:t>https://www.20087.com/6/72/MaoJinQianJing.html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市场近年来在材质、设计和功能上不断创新，以满足消费者对舒适度、健康性和个性化的需求。现代毛巾不仅在材质上更加多样化，如超细纤维、竹纤维、有机棉等，还在设计上融入更多时尚元素，如印花、刺绣、个性化图案等，以提升产品的美观性和市场吸引力。同时，健康和环保理念的普及，促使毛巾制造商采用更安全的染料和加工技术，减少对皮肤的刺激，满足消费者对健康产品的追求。</w:t>
      </w:r>
      <w:r>
        <w:rPr>
          <w:rFonts w:hint="eastAsia"/>
        </w:rPr>
        <w:br/>
      </w:r>
      <w:r>
        <w:rPr>
          <w:rFonts w:hint="eastAsia"/>
        </w:rPr>
        <w:t>　　未来，毛巾行业将更加注重功能性、个性化和可持续性。功能性体现在开发具有特殊功能的毛巾，如抗菌、速干、吸湿排汗等，以满足不同使用场景的需求。个性化服务则指提供定制化设计和尺寸选择，满足消费者对个性化和专属感的追求。可持续性则指采用更多可再生和可降解的材料，以及优化生产工艺，减少水资源和能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2517793a4438c" w:history="1">
        <w:r>
          <w:rPr>
            <w:rStyle w:val="Hyperlink"/>
          </w:rPr>
          <w:t>2025-2031年中国毛巾行业现状调研与前景趋势分析报告</w:t>
        </w:r>
      </w:hyperlink>
      <w:r>
        <w:rPr>
          <w:rFonts w:hint="eastAsia"/>
        </w:rPr>
        <w:t>》基于权威数据和调研资料，采用定量与定性相结合的方法，系统分析了毛巾行业的现状和未来趋势。通过对行业的长期跟踪研究，报告提供了清晰的市场分析和趋势预测，帮助投资者更好地理解行业投资价值。同时，结合毛巾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毛巾行业概述</w:t>
      </w:r>
      <w:r>
        <w:rPr>
          <w:rFonts w:hint="eastAsia"/>
        </w:rPr>
        <w:br/>
      </w:r>
      <w:r>
        <w:rPr>
          <w:rFonts w:hint="eastAsia"/>
        </w:rPr>
        <w:t>　　第一节 毛巾定义与分类</w:t>
      </w:r>
      <w:r>
        <w:rPr>
          <w:rFonts w:hint="eastAsia"/>
        </w:rPr>
        <w:br/>
      </w:r>
      <w:r>
        <w:rPr>
          <w:rFonts w:hint="eastAsia"/>
        </w:rPr>
        <w:t>　　第二节 毛巾应用领域</w:t>
      </w:r>
      <w:r>
        <w:rPr>
          <w:rFonts w:hint="eastAsia"/>
        </w:rPr>
        <w:br/>
      </w:r>
      <w:r>
        <w:rPr>
          <w:rFonts w:hint="eastAsia"/>
        </w:rPr>
        <w:t>　　第三节 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一、国内毛巾产能及利用情况</w:t>
      </w:r>
      <w:r>
        <w:rPr>
          <w:rFonts w:hint="eastAsia"/>
        </w:rPr>
        <w:br/>
      </w:r>
      <w:r>
        <w:rPr>
          <w:rFonts w:hint="eastAsia"/>
        </w:rPr>
        <w:t>　　　　二、毛巾产能扩张与投资动态</w:t>
      </w:r>
      <w:r>
        <w:rPr>
          <w:rFonts w:hint="eastAsia"/>
        </w:rPr>
        <w:br/>
      </w:r>
      <w:r>
        <w:rPr>
          <w:rFonts w:hint="eastAsia"/>
        </w:rPr>
        <w:t>　　第二节 毛巾行业产量情况分析与趋势预测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三、2025-2031年毛巾产量预测</w:t>
      </w:r>
      <w:r>
        <w:rPr>
          <w:rFonts w:hint="eastAsia"/>
        </w:rPr>
        <w:br/>
      </w:r>
      <w:r>
        <w:rPr>
          <w:rFonts w:hint="eastAsia"/>
        </w:rPr>
        <w:t>　　第三节 2025-2031年毛巾市场需求与销售分析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一、2024-2025年毛巾行业需求现状</w:t>
      </w:r>
      <w:r>
        <w:rPr>
          <w:rFonts w:hint="eastAsia"/>
        </w:rPr>
        <w:br/>
      </w:r>
      <w:r>
        <w:rPr>
          <w:rFonts w:hint="eastAsia"/>
        </w:rPr>
        <w:t>　　　　二、毛巾客户群体与需求特点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2019-2024年中国毛巾行业规模情况</w:t>
      </w:r>
      <w:r>
        <w:rPr>
          <w:rFonts w:hint="eastAsia"/>
        </w:rPr>
        <w:br/>
      </w:r>
      <w:r>
        <w:rPr>
          <w:rFonts w:hint="eastAsia"/>
        </w:rPr>
        <w:t>　　　　一、毛巾行业企业数量规模</w:t>
      </w:r>
      <w:r>
        <w:rPr>
          <w:rFonts w:hint="eastAsia"/>
        </w:rPr>
        <w:br/>
      </w:r>
      <w:r>
        <w:rPr>
          <w:rFonts w:hint="eastAsia"/>
        </w:rPr>
        <w:t>　　　　二、毛巾行业从业人员规模</w:t>
      </w:r>
      <w:r>
        <w:rPr>
          <w:rFonts w:hint="eastAsia"/>
        </w:rPr>
        <w:br/>
      </w:r>
      <w:r>
        <w:rPr>
          <w:rFonts w:hint="eastAsia"/>
        </w:rPr>
        <w:t>　　　　三、毛巾行业市场敏感性分析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一、毛巾行业盈利能力</w:t>
      </w:r>
      <w:r>
        <w:rPr>
          <w:rFonts w:hint="eastAsia"/>
        </w:rPr>
        <w:br/>
      </w:r>
      <w:r>
        <w:rPr>
          <w:rFonts w:hint="eastAsia"/>
        </w:rPr>
        <w:t>　　　　二、毛巾行业偿债能力</w:t>
      </w:r>
      <w:r>
        <w:rPr>
          <w:rFonts w:hint="eastAsia"/>
        </w:rPr>
        <w:br/>
      </w:r>
      <w:r>
        <w:rPr>
          <w:rFonts w:hint="eastAsia"/>
        </w:rPr>
        <w:t>　　　　三、毛巾行业营运能力</w:t>
      </w:r>
      <w:r>
        <w:rPr>
          <w:rFonts w:hint="eastAsia"/>
        </w:rPr>
        <w:br/>
      </w:r>
      <w:r>
        <w:rPr>
          <w:rFonts w:hint="eastAsia"/>
        </w:rPr>
        <w:t>　　　　四、毛巾行业发展能力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中国毛巾行业竞争格局分析</w:t>
      </w:r>
      <w:r>
        <w:rPr>
          <w:rFonts w:hint="eastAsia"/>
        </w:rPr>
        <w:br/>
      </w:r>
      <w:r>
        <w:rPr>
          <w:rFonts w:hint="eastAsia"/>
        </w:rPr>
        <w:t>　　第一节 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中国毛巾行业风险与对策</w:t>
      </w:r>
      <w:r>
        <w:rPr>
          <w:rFonts w:hint="eastAsia"/>
        </w:rPr>
        <w:br/>
      </w:r>
      <w:r>
        <w:rPr>
          <w:rFonts w:hint="eastAsia"/>
        </w:rPr>
        <w:t>　　第一节 毛巾行业SWOT分析</w:t>
      </w:r>
      <w:r>
        <w:rPr>
          <w:rFonts w:hint="eastAsia"/>
        </w:rPr>
        <w:br/>
      </w:r>
      <w:r>
        <w:rPr>
          <w:rFonts w:hint="eastAsia"/>
        </w:rPr>
        <w:t>　　　　一、毛巾行业优势</w:t>
      </w:r>
      <w:r>
        <w:rPr>
          <w:rFonts w:hint="eastAsia"/>
        </w:rPr>
        <w:br/>
      </w:r>
      <w:r>
        <w:rPr>
          <w:rFonts w:hint="eastAsia"/>
        </w:rPr>
        <w:t>　　　　二、毛巾行业劣势</w:t>
      </w:r>
      <w:r>
        <w:rPr>
          <w:rFonts w:hint="eastAsia"/>
        </w:rPr>
        <w:br/>
      </w:r>
      <w:r>
        <w:rPr>
          <w:rFonts w:hint="eastAsia"/>
        </w:rPr>
        <w:t>　　　　三、毛巾市场机会</w:t>
      </w:r>
      <w:r>
        <w:rPr>
          <w:rFonts w:hint="eastAsia"/>
        </w:rPr>
        <w:br/>
      </w:r>
      <w:r>
        <w:rPr>
          <w:rFonts w:hint="eastAsia"/>
        </w:rPr>
        <w:t>　　　　四、毛巾市场威胁</w:t>
      </w:r>
      <w:r>
        <w:rPr>
          <w:rFonts w:hint="eastAsia"/>
        </w:rPr>
        <w:br/>
      </w:r>
      <w:r>
        <w:rPr>
          <w:rFonts w:hint="eastAsia"/>
        </w:rPr>
        <w:t>　　第二节 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一、毛巾行业主管部门与监管体制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中⋅智⋅林⋅－毛巾行业发展建议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毛巾行业历程</w:t>
      </w:r>
      <w:r>
        <w:rPr>
          <w:rFonts w:hint="eastAsia"/>
        </w:rPr>
        <w:br/>
      </w:r>
      <w:r>
        <w:rPr>
          <w:rFonts w:hint="eastAsia"/>
        </w:rPr>
        <w:t>　　图表 毛巾行业生命周期</w:t>
      </w:r>
      <w:r>
        <w:rPr>
          <w:rFonts w:hint="eastAsia"/>
        </w:rPr>
        <w:br/>
      </w:r>
      <w:r>
        <w:rPr>
          <w:rFonts w:hint="eastAsia"/>
        </w:rPr>
        <w:t>　　图表 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2025年中国毛巾市场前景分析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2517793a4438c" w:history="1">
        <w:r>
          <w:rPr>
            <w:rStyle w:val="Hyperlink"/>
          </w:rPr>
          <w:t>2025-2031年中国毛巾行业现状调研与前景趋势分析报告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2517793a4438c" w:history="1">
        <w:r>
          <w:rPr>
            <w:rStyle w:val="Hyperlink"/>
          </w:rPr>
          <w:t>https://www.20087.com/6/72/MaoJinQianJing.html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67430e1dc44d2" w:history="1">
      <w:r>
        <w:rPr>
          <w:rStyle w:val="Hyperlink"/>
        </w:rPr>
        <w:t>2025-2031年中国毛巾行业现状调研与前景趋势分析报告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aoJinQianJing.html" TargetMode="External" Id="R0372517793a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aoJinQianJing.html" TargetMode="External" Id="R7c067430e1d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2025-01-14T06:33:00Z</dcterms:created>
  <dcterms:modified xsi:type="dcterms:W3CDTF">2025-01-14T07:33:00Z</dcterms:modified>
  <dc:subject>2025-2031年中国毛巾行业现状调研与前景趋势分析报告</dc:subject>
  <dc:title>2025-2031年中国毛巾行业现状调研与前景趋势分析报告</dc:title>
  <cp:keywords>2025-2031年中国毛巾行业现状调研与前景趋势分析报告</cp:keywords>
  <dc:description>2025-2031年中国毛巾行业现状调研与前景趋势分析报告</dc:description>
</cp:coreProperties>
</file>