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38bc6325a4435" w:history="1">
              <w:r>
                <w:rPr>
                  <w:rStyle w:val="Hyperlink"/>
                </w:rPr>
                <w:t>2026-2032年中国海绵布行业发展分析与前景趋势预测报告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38bc6325a4435" w:history="1">
              <w:r>
                <w:rPr>
                  <w:rStyle w:val="Hyperlink"/>
                </w:rPr>
                <w:t>2026-2032年中国海绵布行业发展分析与前景趋势预测报告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38bc6325a4435" w:history="1">
                <w:r>
                  <w:rPr>
                    <w:rStyle w:val="Hyperlink"/>
                  </w:rPr>
                  <w:t>https://www.20087.com/6/92/HaiMianBuDeFaZhanQianJing.html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海绵布是一种由聚氨酯（PU）或聚醚型泡沫与针织/梭织面料复合而成的柔性材料，广泛应用于家具 upholstery、汽车内饰、鞋材衬里及清洁用品领域。海绵布强调回弹性、透气性、耐磨性及环保性能（如低VOC、无DMF），高端型号采用亲水处理或抗菌涂层以提升舒适与卫生水平。生产工艺涉及发泡、贴合、压花及后整理，对厚度均匀性与剥离强度控制要求较高。然而，海绵布在长期压缩后易发生永久形变、部分低价产品使用回收料导致气味与老化问题突出、以及废弃后难以分离回收造成环境负担等方面仍存可持续性挑战。</w:t>
      </w:r>
      <w:r>
        <w:rPr>
          <w:rFonts w:hint="eastAsia"/>
        </w:rPr>
        <w:br/>
      </w:r>
      <w:r>
        <w:rPr>
          <w:rFonts w:hint="eastAsia"/>
        </w:rPr>
        <w:t>　　未来，海绵布将朝着生物基材料、功能集成与循环设计方向演进。蓖麻油或藻类多元醇替代石油基原料可降低碳足迹；相变材料（PCM）嵌入实现温感调节功能。在结构上，3D网状海绵布提升空气流通性，适配运动健康穿戴需求。政策驱动下，欧盟EPR制度将强制品牌商承担复合材料回收责任，推动易拆解设计。长远看，海绵布将从传统软质复合材料升级为智能舒适界面，在绿色家居与人因工程融合中构建兼具性能、健康与环境责任的新一代柔性基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38bc6325a4435" w:history="1">
        <w:r>
          <w:rPr>
            <w:rStyle w:val="Hyperlink"/>
          </w:rPr>
          <w:t>2026-2032年中国海绵布行业发展分析与前景趋势预测报告</w:t>
        </w:r>
      </w:hyperlink>
      <w:r>
        <w:rPr>
          <w:rFonts w:hint="eastAsia"/>
        </w:rPr>
        <w:t>》从市场规模、需求变化及价格动态等维度，系统解析了海绵布行业的现状与发展趋势。报告深入分析了海绵布产业链各环节，科学预测了市场前景与技术发展方向，同时聚焦海绵布细分市场特点及重点企业的经营表现，揭示了海绵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按照不同产品类型，海绵布主要可以分为如下几个类别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中国不同产品类型海绵布增长趋势2021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普通海绵布</w:t>
      </w:r>
      <w:r>
        <w:rPr>
          <w:rFonts w:hint="eastAsia"/>
        </w:rPr>
        <w:br/>
      </w:r>
      <w:r>
        <w:rPr>
          <w:rFonts w:hint="eastAsia"/>
        </w:rPr>
        <w:t>　　　　1.2.3 强力吸水海绵布</w:t>
      </w:r>
      <w:r>
        <w:rPr>
          <w:rFonts w:hint="eastAsia"/>
        </w:rPr>
        <w:br/>
      </w:r>
      <w:r>
        <w:rPr>
          <w:rFonts w:hint="eastAsia"/>
        </w:rPr>
        <w:t>　　1.3 从不同应用，海绵布主要包括如下几个方面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中国不同应用海绵布增长趋势2021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家用清洁</w:t>
      </w:r>
      <w:r>
        <w:rPr>
          <w:rFonts w:hint="eastAsia"/>
        </w:rPr>
        <w:br/>
      </w:r>
      <w:r>
        <w:rPr>
          <w:rFonts w:hint="eastAsia"/>
        </w:rPr>
        <w:t>　　　　1.3.3 医疗应用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1.4 中国海绵布发展现状及未来趋势（2021-2032）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中国市场海绵布收入及增长率（2021-2032）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中国市场海绵布销量及增长率（2021-2032）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中国市场主要海绵布厂商分析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中国市场主要厂商海绵布销量及市场占有率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中国市场主要厂商海绵布销量（2021-2026）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中国市场主要厂商海绵布销量市场份额（2021-2026）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中国市场主要厂商海绵布收入及市场占有率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中国市场主要厂商海绵布收入（2021-2026）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中国市场主要厂商海绵布收入市场份额（2021-2026）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2025年中国市场主要厂商海绵布收入排名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中国市场主要厂商海绵布价格（2021-2026）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中国市场主要厂商海绵布总部及产地分布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中国市场主要厂商成立时间及海绵布商业化日期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中国市场主要厂商海绵布产品类型及应用</w:t>
      </w:r>
      <w:r>
        <w:rPr>
          <w:rFonts w:hint="eastAsia"/>
        </w:rPr>
        <w:br/>
      </w:r>
      <w:r>
        <w:rPr>
          <w:rFonts w:hint="eastAsia"/>
        </w:rPr>
        <w:t>　　2.7 海绵布行业集中度、竞争程度分析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海绵布行业集中度分析：2025年中国Top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中国市场海绵布第一梯队、第二梯队和第三梯队厂商（品牌）及2025年市场份额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重点企业（1）基本信息、海绵布生产基地、总部、竞争对手及市场地位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重点企业（2）基本信息、海绵布生产基地、总部、竞争对手及市场地位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重点企业（3）基本信息、海绵布生产基地、总部、竞争对手及市场地位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重点企业（4）基本信息、海绵布生产基地、总部、竞争对手及市场地位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重点企业（5）基本信息、海绵布生产基地、总部、竞争对手及市场地位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重点企业（6）基本信息、海绵布生产基地、总部、竞争对手及市场地位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不同产品类型海绵布分析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中国市场不同产品类型海绵布销量（2021-2032）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中国市场不同产品类型海绵布销量及市场份额（2021-2026）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中国市场不同产品类型海绵布销量预测（2027-2032）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中国市场不同产品类型海绵布规模（2021-2032）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中国市场不同产品类型海绵布规模及市场份额（2021-2026）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中国市场不同产品类型海绵布规模预测（2027-2032）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中国市场不同产品类型海绵布价格走势（2021-2032）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不同应用海绵布分析</w:t>
      </w:r>
      <w:r>
        <w:rPr>
          <w:rFonts w:hint="eastAsia"/>
        </w:rPr>
        <w:br/>
      </w:r>
      <w:r>
        <w:rPr>
          <w:rFonts w:hint="eastAsia"/>
        </w:rPr>
        <w:t>　　5.1 中国市场不同应用海绵布销量（2021-2032）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中国市场不同应用海绵布销量及市场份额（2021-2026）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中国市场不同应用海绵布销量预测（2027-2032）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中国市场不同应用海绵布规模（2021-2032）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中国市场不同应用海绵布规模及市场份额（2021-2026）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中国市场不同应用海绵布规模预测（2027-2032）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中国市场不同应用海绵布价格走势（2021-2032）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海绵布行业发展分析---发展趋势</w:t>
      </w:r>
      <w:r>
        <w:rPr>
          <w:rFonts w:hint="eastAsia"/>
        </w:rPr>
        <w:br/>
      </w:r>
      <w:r>
        <w:rPr>
          <w:rFonts w:hint="eastAsia"/>
        </w:rPr>
        <w:t>　　6.2 海绵布行业发展分析---厂商壁垒</w:t>
      </w:r>
      <w:r>
        <w:rPr>
          <w:rFonts w:hint="eastAsia"/>
        </w:rPr>
        <w:br/>
      </w:r>
      <w:r>
        <w:rPr>
          <w:rFonts w:hint="eastAsia"/>
        </w:rPr>
        <w:t>　　6.3 海绵布行业发展分析---驱动因素</w:t>
      </w:r>
      <w:r>
        <w:rPr>
          <w:rFonts w:hint="eastAsia"/>
        </w:rPr>
        <w:br/>
      </w:r>
      <w:r>
        <w:rPr>
          <w:rFonts w:hint="eastAsia"/>
        </w:rPr>
        <w:t>　　6.4 海绵布行业发展分析---制约因素</w:t>
      </w:r>
      <w:r>
        <w:rPr>
          <w:rFonts w:hint="eastAsia"/>
        </w:rPr>
        <w:br/>
      </w:r>
      <w:r>
        <w:rPr>
          <w:rFonts w:hint="eastAsia"/>
        </w:rPr>
        <w:t>　　6.5 海绵布中国企业SWOT分析</w:t>
      </w:r>
      <w:r>
        <w:rPr>
          <w:rFonts w:hint="eastAsia"/>
        </w:rPr>
        <w:br/>
      </w:r>
      <w:r>
        <w:rPr>
          <w:rFonts w:hint="eastAsia"/>
        </w:rPr>
        <w:t>　　6.6 海绵布行业发展分析---行业政策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海绵布行业产业链简介</w:t>
      </w:r>
      <w:r>
        <w:rPr>
          <w:rFonts w:hint="eastAsia"/>
        </w:rPr>
        <w:br/>
      </w:r>
      <w:r>
        <w:rPr>
          <w:rFonts w:hint="eastAsia"/>
        </w:rPr>
        <w:t>　　7.2 海绵布产业链分析-上游</w:t>
      </w:r>
      <w:r>
        <w:rPr>
          <w:rFonts w:hint="eastAsia"/>
        </w:rPr>
        <w:br/>
      </w:r>
      <w:r>
        <w:rPr>
          <w:rFonts w:hint="eastAsia"/>
        </w:rPr>
        <w:t>　　7.3 海绵布产业链分析-中游</w:t>
      </w:r>
      <w:r>
        <w:rPr>
          <w:rFonts w:hint="eastAsia"/>
        </w:rPr>
        <w:br/>
      </w:r>
      <w:r>
        <w:rPr>
          <w:rFonts w:hint="eastAsia"/>
        </w:rPr>
        <w:t>　　7.4 海绵布产业链分析-下游</w:t>
      </w:r>
      <w:r>
        <w:rPr>
          <w:rFonts w:hint="eastAsia"/>
        </w:rPr>
        <w:br/>
      </w:r>
      <w:r>
        <w:rPr>
          <w:rFonts w:hint="eastAsia"/>
        </w:rPr>
        <w:t>　　7.5 海绵布行业采购模式</w:t>
      </w:r>
      <w:r>
        <w:rPr>
          <w:rFonts w:hint="eastAsia"/>
        </w:rPr>
        <w:br/>
      </w:r>
      <w:r>
        <w:rPr>
          <w:rFonts w:hint="eastAsia"/>
        </w:rPr>
        <w:t>　　7.6 海绵布行业生产模式</w:t>
      </w:r>
      <w:r>
        <w:rPr>
          <w:rFonts w:hint="eastAsia"/>
        </w:rPr>
        <w:br/>
      </w:r>
      <w:r>
        <w:rPr>
          <w:rFonts w:hint="eastAsia"/>
        </w:rPr>
        <w:t>　　7.7 海绵布行业销售模式及销售渠道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中国本土海绵布产能、产量分析</w:t>
      </w:r>
      <w:r>
        <w:rPr>
          <w:rFonts w:hint="eastAsia"/>
        </w:rPr>
        <w:br/>
      </w:r>
      <w:r>
        <w:rPr>
          <w:rFonts w:hint="eastAsia"/>
        </w:rPr>
        <w:t>　　8.1 中国海绵布供需现状及预测（2021-2032）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中国海绵布产能、产量、产能利用率及发展趋势（2021-2032）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中国海绵布产量、市场需求量及发展趋势（2021-2032）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中国海绵布进出口分析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中国市场海绵布主要进口来源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中国市场海绵布主要出口目的地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不同产品类型海绵布市场规模2021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不同应用海绵布市场规模2021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中国市场主要厂商海绵布销量（2021-2026）&amp;（千平方米）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中国市场主要厂商海绵布销量市场份额（2021-2026）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中国市场主要厂商海绵布收入（2021-2026）&amp;（万元）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中国市场主要厂商海绵布收入份额（2021-2026）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2025年中国主要生产商海绵布收入排名（万元）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中国市场主要厂商海绵布价格（2021-2026）&amp;（元/平方米）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中国市场主要厂商海绵布总部及产地分布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中国市场主要厂商成立时间及海绵布商业化日期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中国市场主要厂商海绵布产品类型及应用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2025年中国市场海绵布主要厂商市场地位（第一梯队、第二梯队和第三梯队）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海绵布市场投资、并购等现状分析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海绵布生产基地、总部、竞争对手及市场地位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海绵布销量（千平方米）、收入（万元）、价格（元/平方米）及毛利率（2021-2026）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海绵布生产基地、总部、竞争对手及市场地位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海绵布销量（千平方米）、收入（万元）、价格（元/平方米）及毛利率（2021-2026）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海绵布生产基地、总部、竞争对手及市场地位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海绵布销量（千平方米）、收入（万元）、价格（元/平方米）及毛利率（2021-2026）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海绵布生产基地、总部、竞争对手及市场地位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海绵布销量（千平方米）、收入（万元）、价格（元/平方米）及毛利率（2021-2026）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海绵布生产基地、总部、竞争对手及市场地位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海绵布销量（千平方米）、收入（万元）、价格（元/平方米）及毛利率（2021-2026）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海绵布生产基地、总部、竞争对手及市场地位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海绵布销量（千平方米）、收入（万元）、价格（元/平方米）及毛利率（2021-2026）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中国市场不同产品类型海绵布销量（2021-2026）&amp;（千平方米）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中国市场不同产品类型海绵布销量市场份额（2021-2026）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中国市场不同产品类型海绵布销量预测（2027-2032）&amp;（千平方米）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中国市场不同产品类型海绵布销量市场份额预测（2027-2032）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中国市场不同产品类型海绵布规模（2021-2026）&amp;（万元）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中国市场不同产品类型海绵布规模市场份额（2021-2026）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中国市场不同产品类型海绵布规模预测（2027-2032）&amp;（万元）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中国市场不同产品类型海绵布规模市场份额预测（2027-2032）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中国市场不同应用海绵布销量（2021-2026）&amp;（千平方米）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53： 中国市场不同应用海绵布销量市场份额（2021-2026）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中国市场不同应用海绵布销量预测（2027-2032）&amp;（千平方米）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55： 中国市场不同应用海绵布销量市场份额预测（2027-2032）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中国市场不同应用海绵布规模（2021-2026）&amp;（万元）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中国市场不同应用海绵布规模市场份额（2021-2026）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中国市场不同应用海绵布规模预测（2027-2032）&amp;（万元）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中国市场不同应用海绵布规模市场份额预测（2027-2032）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海绵布行业发展分析---发展趋势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海绵布行业发展分析---厂商壁垒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海绵布行业发展分析---驱动因素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海绵布行业发展分析---制约因素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海绵布行业相关重点政策一览</w:t>
      </w:r>
      <w:r>
        <w:rPr>
          <w:rFonts w:hint="eastAsia"/>
        </w:rPr>
        <w:br/>
      </w:r>
      <w:r>
        <w:rPr>
          <w:rFonts w:hint="eastAsia"/>
        </w:rPr>
        <w:t>　　表 65： 海绵布行业供应链分析</w:t>
      </w:r>
      <w:r>
        <w:rPr>
          <w:rFonts w:hint="eastAsia"/>
        </w:rPr>
        <w:br/>
      </w:r>
      <w:r>
        <w:rPr>
          <w:rFonts w:hint="eastAsia"/>
        </w:rPr>
        <w:t>　　表 66： 海绵布上游原料供应商</w:t>
      </w:r>
      <w:r>
        <w:rPr>
          <w:rFonts w:hint="eastAsia"/>
        </w:rPr>
        <w:br/>
      </w:r>
      <w:r>
        <w:rPr>
          <w:rFonts w:hint="eastAsia"/>
        </w:rPr>
        <w:t>　　表 67： 海绵布行业主要下游客户</w:t>
      </w:r>
      <w:r>
        <w:rPr>
          <w:rFonts w:hint="eastAsia"/>
        </w:rPr>
        <w:br/>
      </w:r>
      <w:r>
        <w:rPr>
          <w:rFonts w:hint="eastAsia"/>
        </w:rPr>
        <w:t>　　表 68： 海绵布典型经销商</w:t>
      </w:r>
      <w:r>
        <w:rPr>
          <w:rFonts w:hint="eastAsia"/>
        </w:rPr>
        <w:br/>
      </w:r>
      <w:r>
        <w:rPr>
          <w:rFonts w:hint="eastAsia"/>
        </w:rPr>
        <w:t>　　表 69： 中国海绵布产量、销量、进口量及出口量（2021-2026）&amp;（千平方米）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70： 中国海绵布产量、销量、进口量及出口量预测（2027-2032）&amp;（千平方米）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71： 中国市场海绵布主要进口来源</w:t>
      </w:r>
      <w:r>
        <w:rPr>
          <w:rFonts w:hint="eastAsia"/>
        </w:rPr>
        <w:br/>
      </w:r>
      <w:r>
        <w:rPr>
          <w:rFonts w:hint="eastAsia"/>
        </w:rPr>
        <w:t>　　表 72： 中国市场海绵布主要出口目的地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海绵布产品图片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中国不同产品类型海绵布市场规模市场份额2025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普通海绵布产品图片</w:t>
      </w:r>
      <w:r>
        <w:rPr>
          <w:rFonts w:hint="eastAsia"/>
        </w:rPr>
        <w:br/>
      </w:r>
      <w:r>
        <w:rPr>
          <w:rFonts w:hint="eastAsia"/>
        </w:rPr>
        <w:t>　　图 4： 强力吸水海绵布产品图片</w:t>
      </w:r>
      <w:r>
        <w:rPr>
          <w:rFonts w:hint="eastAsia"/>
        </w:rPr>
        <w:br/>
      </w:r>
      <w:r>
        <w:rPr>
          <w:rFonts w:hint="eastAsia"/>
        </w:rPr>
        <w:t>　　图 5： 中国不同应用海绵布市场份额2025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家用清洁</w:t>
      </w:r>
      <w:r>
        <w:rPr>
          <w:rFonts w:hint="eastAsia"/>
        </w:rPr>
        <w:br/>
      </w:r>
      <w:r>
        <w:rPr>
          <w:rFonts w:hint="eastAsia"/>
        </w:rPr>
        <w:t>　　图 7： 医疗应用</w:t>
      </w:r>
      <w:r>
        <w:rPr>
          <w:rFonts w:hint="eastAsia"/>
        </w:rPr>
        <w:br/>
      </w:r>
      <w:r>
        <w:rPr>
          <w:rFonts w:hint="eastAsia"/>
        </w:rPr>
        <w:t>　　图 8： 工业应用</w:t>
      </w:r>
      <w:r>
        <w:rPr>
          <w:rFonts w:hint="eastAsia"/>
        </w:rPr>
        <w:br/>
      </w:r>
      <w:r>
        <w:rPr>
          <w:rFonts w:hint="eastAsia"/>
        </w:rPr>
        <w:t>　　图 9： 中国市场海绵布市场规模，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中国市场海绵布收入及增长率（2021-2032）&amp;（万元）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中国市场海绵布销量及增长率（2021-2032）&amp;（千平方米）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2025年中国市场主要厂商海绵布销量市场份额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2025年中国市场主要厂商海绵布收入市场份额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2025年中国市场前五大厂商海绵布市场份额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2025年中国市场海绵布第一梯队、第二梯队和第三梯队厂商（品牌）及市场份额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中国市场不同产品类型海绵布价格走势（2021-2032）&amp;（元/平方米）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中国市场不同应用海绵布价格走势（2021-2032）&amp;（元/平方米）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海绵布中国企业SWOT分析</w:t>
      </w:r>
      <w:r>
        <w:rPr>
          <w:rFonts w:hint="eastAsia"/>
        </w:rPr>
        <w:br/>
      </w:r>
      <w:r>
        <w:rPr>
          <w:rFonts w:hint="eastAsia"/>
        </w:rPr>
        <w:t>　　图 19： 海绵布产业链</w:t>
      </w:r>
      <w:r>
        <w:rPr>
          <w:rFonts w:hint="eastAsia"/>
        </w:rPr>
        <w:br/>
      </w:r>
      <w:r>
        <w:rPr>
          <w:rFonts w:hint="eastAsia"/>
        </w:rPr>
        <w:t>　　图 20： 海绵布行业采购模式分析</w:t>
      </w:r>
      <w:r>
        <w:rPr>
          <w:rFonts w:hint="eastAsia"/>
        </w:rPr>
        <w:br/>
      </w:r>
      <w:r>
        <w:rPr>
          <w:rFonts w:hint="eastAsia"/>
        </w:rPr>
        <w:t>　　图 21： 海绵布行业生产模式分析</w:t>
      </w:r>
      <w:r>
        <w:rPr>
          <w:rFonts w:hint="eastAsia"/>
        </w:rPr>
        <w:br/>
      </w:r>
      <w:r>
        <w:rPr>
          <w:rFonts w:hint="eastAsia"/>
        </w:rPr>
        <w:t>　　图 22： 海绵布行业销售模式分析</w:t>
      </w:r>
      <w:r>
        <w:rPr>
          <w:rFonts w:hint="eastAsia"/>
        </w:rPr>
        <w:br/>
      </w:r>
      <w:r>
        <w:rPr>
          <w:rFonts w:hint="eastAsia"/>
        </w:rPr>
        <w:t>　　图 23： 中国海绵布产能、产量、产能利用率及发展趋势（2021-2032）&amp;（千平方米）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中国海绵布产量、市场需求量及发展趋势（2021-2032）&amp;（千平方米）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38bc6325a4435" w:history="1">
        <w:r>
          <w:rPr>
            <w:rStyle w:val="Hyperlink"/>
          </w:rPr>
          <w:t>2026-2032年中国海绵布行业发展分析与前景趋势预测报告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38bc6325a4435" w:history="1">
        <w:r>
          <w:rPr>
            <w:rStyle w:val="Hyperlink"/>
          </w:rPr>
          <w:t>https://www.20087.com/6/92/HaiMianBuDeFaZhanQianJing.html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热点：无纺布是什么材质、海绵布剪切机、隔音布、海绵布丁、像海绵一样的布叫什么、海绵布料切割机、无纺布可以水洗吗、海绵布边角料剪切机、包海绵用什么布比较好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5297953c741de" w:history="1">
      <w:r>
        <w:rPr>
          <w:rStyle w:val="Hyperlink"/>
        </w:rPr>
        <w:t>2026-2032年中国海绵布行业发展分析与前景趋势预测报告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HaiMianBuDeFaZhanQianJing.html" TargetMode="External" Id="R5e038bc6325a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HaiMianBuDeFaZhanQianJing.html" TargetMode="External" Id="Rb105297953c7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2025-12-02T00:49:12Z</dcterms:created>
  <dcterms:modified xsi:type="dcterms:W3CDTF">2025-12-02T01:49:12Z</dcterms:modified>
  <dc:subject>2026-2032年中国海绵布行业发展分析与前景趋势预测报告</dc:subject>
  <dc:title>2026-2032年中国海绵布行业发展分析与前景趋势预测报告</dc:title>
  <cp:keywords>2026-2032年中国海绵布行业发展分析与前景趋势预测报告</cp:keywords>
  <dc:description>2026-2032年中国海绵布行业发展分析与前景趋势预测报告</dc:description>
</cp:coreProperties>
</file>