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d1aa9b1534725" w:history="1">
              <w:r>
                <w:rPr>
                  <w:rStyle w:val="Hyperlink"/>
                </w:rPr>
                <w:t>2025-2031年中国爽肤水行业发展分析与前景趋势预测报告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d1aa9b1534725" w:history="1">
              <w:r>
                <w:rPr>
                  <w:rStyle w:val="Hyperlink"/>
                </w:rPr>
                <w:t>2025-2031年中国爽肤水行业发展分析与前景趋势预测报告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d1aa9b1534725" w:history="1">
                <w:r>
                  <w:rPr>
                    <w:rStyle w:val="Hyperlink"/>
                  </w:rPr>
                  <w:t>https://www.20087.com/6/52/ShuangFuShuiFaZhanXianZhuangQianJing.html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护肤程序中的重要步骤，近年来随着消费者对皮肤健康的重视，其成分和功能有了显著创新。现代爽肤水不仅限于清洁和收敛作用，还广泛加入了保湿、抗氧化、舒缓和美白等成分，满足不同肤质和皮肤问题的需求。同时，天然植物提取物和无酒精、无香料的配方成为趋势，以减少对皮肤的刺激和过敏风险。然而，市场竞争激烈，如何突出产品特色和提升消费者信任度是爽肤水品牌面临的挑战。</w:t>
      </w:r>
      <w:r>
        <w:rPr>
          <w:rFonts w:hint="eastAsia"/>
        </w:rPr>
        <w:br/>
      </w:r>
      <w:r>
        <w:rPr>
          <w:rFonts w:hint="eastAsia"/>
        </w:rPr>
        <w:t>　　未来，爽肤水的发展将更加注重个性化和科学验证。一方面，通过精准护肤理念，开发针对不同年龄、性别和生活环境的定制化爽肤水，满足消费者对个性化护肤的需求。另一方面，加强与皮肤科医生和科研机构的合作，进行临床试验和皮肤测试，提高产品功效的科学性和可信度。此外，随着消费者对透明度和可持续性的追求，爽肤水品牌将更加注重成分来源的透明化和包装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d1aa9b1534725" w:history="1">
        <w:r>
          <w:rPr>
            <w:rStyle w:val="Hyperlink"/>
          </w:rPr>
          <w:t>2025-2031年中国爽肤水行业发展分析与前景趋势预测报告</w:t>
        </w:r>
      </w:hyperlink>
      <w:r>
        <w:rPr>
          <w:rFonts w:hint="eastAsia"/>
        </w:rPr>
        <w:t>》基于国家统计局及相关行业协会的详实数据，结合国内外爽肤水行业研究资料及深入市场调研，系统分析了爽肤水行业的市场规模、市场需求及产业链现状。报告重点探讨了爽肤水行业整体运行情况及细分领域特点，科学预测了爽肤水市场前景与发展趋势，揭示了爽肤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8d1aa9b1534725" w:history="1">
        <w:r>
          <w:rPr>
            <w:rStyle w:val="Hyperlink"/>
          </w:rPr>
          <w:t>2025-2031年中国爽肤水行业发展分析与前景趋势预测报告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爽肤水行业界定及应用领域</w:t>
      </w:r>
      <w:r>
        <w:rPr>
          <w:rFonts w:hint="eastAsia"/>
        </w:rPr>
        <w:br/>
      </w:r>
      <w:r>
        <w:rPr>
          <w:rFonts w:hint="eastAsia"/>
        </w:rPr>
        <w:t>　　第一节 爽肤水行业定义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爽肤水主要应用领域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2024-2025年全球爽肤水行业市场调研分析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全球爽肤水行业经济环境分析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全球爽肤水市场总体情况分析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一、全球爽肤水行业的发展特点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二、全球爽肤水市场结构</w:t>
      </w:r>
      <w:r>
        <w:rPr>
          <w:rFonts w:hint="eastAsia"/>
        </w:rPr>
        <w:br/>
      </w:r>
      <w:r>
        <w:rPr>
          <w:rFonts w:hint="eastAsia"/>
        </w:rPr>
        <w:t>　　　　三、全球爽肤水行业竞争格局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全球主要国家（地区）爽肤水市场分析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2025-2031年全球爽肤水行业发展趋势预测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2024-2025年爽肤水行业发展环境分析</w:t>
      </w:r>
      <w:r>
        <w:rPr>
          <w:rFonts w:hint="eastAsia"/>
        </w:rPr>
        <w:br/>
      </w:r>
      <w:r>
        <w:rPr>
          <w:rFonts w:hint="eastAsia"/>
        </w:rPr>
        <w:t>　　第一节 爽肤水行业环境分析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爽肤水行业相关政策、法规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2024-2025年爽肤水行业技术发展现状及趋势分析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爽肤水行业技术发展现状分析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国内外爽肤水行业技术差异与原因</w:t>
      </w:r>
      <w:r>
        <w:rPr>
          <w:rFonts w:hint="eastAsia"/>
        </w:rPr>
        <w:br/>
      </w:r>
      <w:r>
        <w:rPr>
          <w:rFonts w:hint="eastAsia"/>
        </w:rPr>
        <w:t>　　第三节 爽肤水行业技术发展方向、趋势预测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提升爽肤水行业技术能力策略建议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中国爽肤水行业供给、需求分析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2024-2025年中国爽肤水市场现状</w:t>
      </w:r>
      <w:r>
        <w:rPr>
          <w:rFonts w:hint="eastAsia"/>
        </w:rPr>
        <w:br/>
      </w:r>
      <w:r>
        <w:rPr>
          <w:rFonts w:hint="eastAsia"/>
        </w:rPr>
        <w:t>　　第二节 中国爽肤水行业产量情况分析及预测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一、爽肤水总体产能规模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、2019-2024年中国爽肤水产量统计分析</w:t>
      </w:r>
      <w:r>
        <w:rPr>
          <w:rFonts w:hint="eastAsia"/>
        </w:rPr>
        <w:br/>
      </w:r>
      <w:r>
        <w:rPr>
          <w:rFonts w:hint="eastAsia"/>
        </w:rPr>
        <w:t>　　　　三、爽肤水生产区域分布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四、2025-2031年中国爽肤水产量预测分析</w:t>
      </w:r>
      <w:r>
        <w:rPr>
          <w:rFonts w:hint="eastAsia"/>
        </w:rPr>
        <w:br/>
      </w:r>
      <w:r>
        <w:rPr>
          <w:rFonts w:hint="eastAsia"/>
        </w:rPr>
        <w:t>　　第三节 中国爽肤水市场需求情况分析及预测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一、中国爽肤水市场需求特点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二、2019-2024年中国爽肤水市场需求统计</w:t>
      </w:r>
      <w:r>
        <w:rPr>
          <w:rFonts w:hint="eastAsia"/>
        </w:rPr>
        <w:br/>
      </w:r>
      <w:r>
        <w:rPr>
          <w:rFonts w:hint="eastAsia"/>
        </w:rPr>
        <w:t>　　　　三、爽肤水市场饱和度</w:t>
      </w:r>
      <w:r>
        <w:rPr>
          <w:rFonts w:hint="eastAsia"/>
        </w:rPr>
        <w:br/>
      </w:r>
      <w:r>
        <w:rPr>
          <w:rFonts w:hint="eastAsia"/>
        </w:rPr>
        <w:t>　　　　四、影响爽肤水市场需求的因素</w:t>
      </w:r>
      <w:r>
        <w:rPr>
          <w:rFonts w:hint="eastAsia"/>
        </w:rPr>
        <w:br/>
      </w:r>
      <w:r>
        <w:rPr>
          <w:rFonts w:hint="eastAsia"/>
        </w:rPr>
        <w:t>　　　　五、爽肤水市场潜力分析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六、2025-2031年中国爽肤水市场需求预测分析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中国爽肤水行业进出口分析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一、2019-2024年爽肤水进口量及增速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三、2025-2031年爽肤水进口量及增速预测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一、2019-2024年爽肤水出口量及增速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三、2025-2031年爽肤水出口量及增速预测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中国爽肤水行业重点地区调研分析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一、中国爽肤水行业区域市场分布情况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二、**地区爽肤水行业市场需求规模情况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三、**地区爽肤水行业市场需求规模情况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四、**地区爽肤水行业市场需求规模情况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五、**地区爽肤水行业市场需求规模情况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六、**地区爽肤水行业市场需求规模情况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2024-2025年中国爽肤水细分行业调研</w:t>
      </w:r>
      <w:r>
        <w:rPr>
          <w:rFonts w:hint="eastAsia"/>
        </w:rPr>
        <w:br/>
      </w:r>
      <w:r>
        <w:rPr>
          <w:rFonts w:hint="eastAsia"/>
        </w:rPr>
        <w:t>　　第一节 主要爽肤水细分行业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爽肤水行业重点企业发展调研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2025年中国爽肤水企业营销及发展建议</w:t>
      </w:r>
      <w:r>
        <w:rPr>
          <w:rFonts w:hint="eastAsia"/>
        </w:rPr>
        <w:br/>
      </w:r>
      <w:r>
        <w:rPr>
          <w:rFonts w:hint="eastAsia"/>
        </w:rPr>
        <w:t>　　第一节 爽肤水企业营销策略分析及建议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爽肤水企业营销策略分析</w:t>
      </w:r>
      <w:r>
        <w:rPr>
          <w:rFonts w:hint="eastAsia"/>
        </w:rPr>
        <w:br/>
      </w:r>
      <w:r>
        <w:rPr>
          <w:rFonts w:hint="eastAsia"/>
        </w:rPr>
        <w:t>　　　　一、爽肤水企业营销策略</w:t>
      </w:r>
      <w:r>
        <w:rPr>
          <w:rFonts w:hint="eastAsia"/>
        </w:rPr>
        <w:br/>
      </w:r>
      <w:r>
        <w:rPr>
          <w:rFonts w:hint="eastAsia"/>
        </w:rPr>
        <w:t>　　　　二、爽肤水企业经验借鉴</w:t>
      </w:r>
      <w:r>
        <w:rPr>
          <w:rFonts w:hint="eastAsia"/>
        </w:rPr>
        <w:br/>
      </w:r>
      <w:r>
        <w:rPr>
          <w:rFonts w:hint="eastAsia"/>
        </w:rPr>
        <w:t>　　第三节 爽肤水企业营销模式演化与创新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爽肤水企业经营发展分析及建议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一、爽肤水企业存在的问题</w:t>
      </w:r>
      <w:r>
        <w:rPr>
          <w:rFonts w:hint="eastAsia"/>
        </w:rPr>
        <w:br/>
      </w:r>
      <w:r>
        <w:rPr>
          <w:rFonts w:hint="eastAsia"/>
        </w:rPr>
        <w:t>　　　　二、爽肤水企业应对的策略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爽肤水行业发展趋势及投资风险预警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2025年爽肤水市场前景分析</w:t>
      </w:r>
      <w:r>
        <w:rPr>
          <w:rFonts w:hint="eastAsia"/>
        </w:rPr>
        <w:br/>
      </w:r>
      <w:r>
        <w:rPr>
          <w:rFonts w:hint="eastAsia"/>
        </w:rPr>
        <w:t>　　第二节 2025年爽肤水行业发展趋势预测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影响爽肤水行业发展的主要因素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一、2025年影响爽肤水行业运行的有利因素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二、2025年影响爽肤水行业运行的稳定因素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三、2025年影响爽肤水行业运行的不利因素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四、2025年中国爽肤水行业发展面临的挑战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五、2025年中国爽肤水行业发展面临的机遇</w:t>
      </w:r>
      <w:r>
        <w:rPr>
          <w:rFonts w:hint="eastAsia"/>
        </w:rPr>
        <w:br/>
      </w:r>
      <w:r>
        <w:rPr>
          <w:rFonts w:hint="eastAsia"/>
        </w:rPr>
        <w:t>　　第四节 爽肤水行业投资风险预警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一、2025-2031年爽肤水行业市场风险及控制策略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二、2025-2031年爽肤水行业政策风险及控制策略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三、2025-2031年爽肤水行业经营风险及控制策略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四、2025-2031年爽肤水同业竞争风险及控制策略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五、2025-2031年爽肤水行业其他风险及控制策略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爽肤水行业投资战略研究</w:t>
      </w:r>
      <w:r>
        <w:rPr>
          <w:rFonts w:hint="eastAsia"/>
        </w:rPr>
        <w:br/>
      </w:r>
      <w:r>
        <w:rPr>
          <w:rFonts w:hint="eastAsia"/>
        </w:rPr>
        <w:t>　　第一节 爽肤水行业发展战略研究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对我国爽肤水品牌的战略思考</w:t>
      </w:r>
      <w:r>
        <w:rPr>
          <w:rFonts w:hint="eastAsia"/>
        </w:rPr>
        <w:br/>
      </w:r>
      <w:r>
        <w:rPr>
          <w:rFonts w:hint="eastAsia"/>
        </w:rPr>
        <w:t>　　　　一、爽肤水品牌的重要性</w:t>
      </w:r>
      <w:r>
        <w:rPr>
          <w:rFonts w:hint="eastAsia"/>
        </w:rPr>
        <w:br/>
      </w:r>
      <w:r>
        <w:rPr>
          <w:rFonts w:hint="eastAsia"/>
        </w:rPr>
        <w:t>　　　　二、爽肤水实施品牌战略的意义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三、爽肤水企业品牌的现状分析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四、我国爽肤水企业的品牌战略</w:t>
      </w:r>
      <w:r>
        <w:rPr>
          <w:rFonts w:hint="eastAsia"/>
        </w:rPr>
        <w:br/>
      </w:r>
      <w:r>
        <w:rPr>
          <w:rFonts w:hint="eastAsia"/>
        </w:rPr>
        <w:t>　　　　五、爽肤水品牌战略管理的策略</w:t>
      </w:r>
      <w:r>
        <w:rPr>
          <w:rFonts w:hint="eastAsia"/>
        </w:rPr>
        <w:br/>
      </w:r>
      <w:r>
        <w:rPr>
          <w:rFonts w:hint="eastAsia"/>
        </w:rPr>
        <w:t>　　第三节 爽肤水经营策略分析</w:t>
      </w:r>
      <w:r>
        <w:rPr>
          <w:rFonts w:hint="eastAsia"/>
        </w:rPr>
        <w:br/>
      </w:r>
      <w:r>
        <w:rPr>
          <w:rFonts w:hint="eastAsia"/>
        </w:rPr>
        <w:t>　　　　一、爽肤水市场细分策略</w:t>
      </w:r>
      <w:r>
        <w:rPr>
          <w:rFonts w:hint="eastAsia"/>
        </w:rPr>
        <w:br/>
      </w:r>
      <w:r>
        <w:rPr>
          <w:rFonts w:hint="eastAsia"/>
        </w:rPr>
        <w:t>　　　　二、爽肤水市场创新策略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四、爽肤水新产品差异化战略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爽肤水行业投资战略研究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一、2025-2031年爽肤水行业投资战略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爽肤水行业历程</w:t>
      </w:r>
      <w:r>
        <w:rPr>
          <w:rFonts w:hint="eastAsia"/>
        </w:rPr>
        <w:br/>
      </w:r>
      <w:r>
        <w:rPr>
          <w:rFonts w:hint="eastAsia"/>
        </w:rPr>
        <w:t>　　图表 爽肤水行业生命周期</w:t>
      </w:r>
      <w:r>
        <w:rPr>
          <w:rFonts w:hint="eastAsia"/>
        </w:rPr>
        <w:br/>
      </w:r>
      <w:r>
        <w:rPr>
          <w:rFonts w:hint="eastAsia"/>
        </w:rPr>
        <w:t>　　图表 爽肤水行业产业链分析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2019-2024年爽肤水行业市场容量分析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2019-2024年中国爽肤水行业产量及增长趋势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2019-2024年中国爽肤水市场需求量及增速统计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2024年中国爽肤水行业需求领域分布格局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2019-2024年中国爽肤水行业盈利情况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2019-2024年中国爽肤水行业利润总额统计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2019-2024年中国爽肤水进口金额分析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2019-2024年中国爽肤水出口数量分析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2019-2024年中国爽肤水出口金额分析</w:t>
      </w:r>
      <w:r>
        <w:rPr>
          <w:rFonts w:hint="eastAsia"/>
        </w:rPr>
        <w:br/>
      </w:r>
      <w:r>
        <w:rPr>
          <w:rFonts w:hint="eastAsia"/>
        </w:rPr>
        <w:t>　　图表 2024年中国爽肤水进口国家及地区分析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2024年中国爽肤水出口国家及地区分析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2019-2024年中国爽肤水行业企业平均规模情况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爽肤水企业信息</w:t>
      </w:r>
      <w:r>
        <w:rPr>
          <w:rFonts w:hint="eastAsia"/>
        </w:rPr>
        <w:br/>
      </w:r>
      <w:r>
        <w:rPr>
          <w:rFonts w:hint="eastAsia"/>
        </w:rPr>
        <w:t>　　图表 爽肤水企业经营情况分析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2025-2031年中国爽肤水行业产能预测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2025-2031年中国爽肤水行业产量预测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2025-2031年中国爽肤水行业市场容量预测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2025-2031年中国爽肤水市场前景分析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2025-2031年中国爽肤水发展趋势预测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d1aa9b1534725" w:history="1">
        <w:r>
          <w:rPr>
            <w:rStyle w:val="Hyperlink"/>
          </w:rPr>
          <w:t>2025-2031年中国爽肤水行业发展分析与前景趋势预测报告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d1aa9b1534725" w:history="1">
        <w:r>
          <w:rPr>
            <w:rStyle w:val="Hyperlink"/>
          </w:rPr>
          <w:t>https://www.20087.com/6/52/ShuangFuShuiFaZhanXianZhuangQianJing.html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热点：爽肤水的使用方法、爽肤水的作用、十大建议买的爽肤水、爽肤水哪个牌子补水保湿效果好、护肤的正确步骤、爽肤水怎么用、爽肤水和精华水有什么区别、爽肤水和柔肤水的区别、十大良心爽肤水排行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76410706c471b" w:history="1">
      <w:r>
        <w:rPr>
          <w:rStyle w:val="Hyperlink"/>
        </w:rPr>
        <w:t>2025-2031年中国爽肤水行业发展分析与前景趋势预测报告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uangFuShuiFaZhanXianZhuangQianJing.html" TargetMode="External" Id="Rc98d1aa9b153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uangFuShuiFaZhanXianZhuangQianJing.html" TargetMode="External" Id="Rfd076410706c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2024-09-26T02:30:00Z</dcterms:created>
  <dcterms:modified xsi:type="dcterms:W3CDTF">2024-09-26T03:30:00Z</dcterms:modified>
  <dc:subject>2025-2031年中国爽肤水行业发展分析与前景趋势预测报告</dc:subject>
  <dc:title>2025-2031年中国爽肤水行业发展分析与前景趋势预测报告</dc:title>
  <cp:keywords>2025-2031年中国爽肤水行业发展分析与前景趋势预测报告</cp:keywords>
  <dc:description>2025-2031年中国爽肤水行业发展分析与前景趋势预测报告</dc:description>
</cp:coreProperties>
</file>