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cf3c2bf14b17" w:history="1">
              <w:r>
                <w:rPr>
                  <w:rStyle w:val="Hyperlink"/>
                </w:rPr>
                <w:t>2025-2031年中国电蚊拍行业现状与市场前景预测报告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cf3c2bf14b17" w:history="1">
              <w:r>
                <w:rPr>
                  <w:rStyle w:val="Hyperlink"/>
                </w:rPr>
                <w:t>2025-2031年中国电蚊拍行业现状与市场前景预测报告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cf3c2bf14b17" w:history="1">
                <w:r>
                  <w:rPr>
                    <w:rStyle w:val="Hyperlink"/>
                  </w:rPr>
                  <w:t>https://www.20087.com/6/52/DianWenPaiHangYeFaZhanQianJing.html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家庭常用的灭蚊工具，其便携性和实用性深受消费者喜爱。近年来，随着科技进步和消费升级，电蚊拍行业呈现出新的发展态势。一方面，电蚊拍的设计和功能不断创新，如可充电式、紫外线诱蚊、LED照明等功能的电蚊拍，提升了产品的使用体验和灭蚊效果。另一方面，电蚊拍的市场渗透率逐渐提高，从家庭扩展到酒店、餐厅、学校等公共场所，成为夏季防蚊灭蚊的重要工具。</w:t>
      </w:r>
      <w:r>
        <w:rPr>
          <w:rFonts w:hint="eastAsia"/>
        </w:rPr>
        <w:br/>
      </w:r>
      <w:r>
        <w:rPr>
          <w:rFonts w:hint="eastAsia"/>
        </w:rPr>
        <w:t>　　未来，电蚊拍的发展趋势将呈现以下几个方向：一是智能化升级，通过集成物联网、传感器等技术，实现电蚊拍的智能感应、智能识别、智能控制等功能，提升产品的人机交互性和智能化程度；二是环保化设计，采用环保材料和节能设计，减少对环境的影响，满足消费者对绿色生活的追求；三是多功能集成，电蚊拍将与手电筒、充电宝、空气净化器等设备集成，形成具有多种功能的便携式家用电器；四是品牌化经营，电蚊拍企业将加强品牌建设和市场推广，提升品牌的知名度和美誉度。然而，电蚊拍行业面临的挑战主要包括产品同质化严重、技术创新难度大、以及如何在保障产品安全的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cf3c2bf14b17" w:history="1">
        <w:r>
          <w:rPr>
            <w:rStyle w:val="Hyperlink"/>
          </w:rPr>
          <w:t>2025-2031年中国电蚊拍行业现状与市场前景预测报告</w:t>
        </w:r>
      </w:hyperlink>
      <w:r>
        <w:rPr>
          <w:rFonts w:hint="eastAsia"/>
        </w:rPr>
        <w:t>》基于国家统计局及相关协会的权威数据，系统研究了电蚊拍行业的市场需求、市场规模及产业链现状，分析了电蚊拍价格波动、细分市场动态及重点企业的经营表现，科学预测了电蚊拍市场前景与发展趋势，揭示了潜在需求与投资机会，同时指出了电蚊拍行业可能面临的风险。通过对电蚊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电蚊拍行业界定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电蚊拍行业特点分析</w:t>
      </w:r>
      <w:r>
        <w:rPr>
          <w:rFonts w:hint="eastAsia"/>
        </w:rPr>
        <w:br/>
      </w:r>
      <w:r>
        <w:rPr>
          <w:rFonts w:hint="eastAsia"/>
        </w:rPr>
        <w:t>　　第三节 电蚊拍产业链分析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2024-2025年全球电蚊拍行业市场运行形势分析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2024-2025年全球电蚊拍行业发展概况</w:t>
      </w:r>
      <w:r>
        <w:rPr>
          <w:rFonts w:hint="eastAsia"/>
        </w:rPr>
        <w:br/>
      </w:r>
      <w:r>
        <w:rPr>
          <w:rFonts w:hint="eastAsia"/>
        </w:rPr>
        <w:t>　　第二节 全球电蚊拍行业发展走势</w:t>
      </w:r>
      <w:r>
        <w:rPr>
          <w:rFonts w:hint="eastAsia"/>
        </w:rPr>
        <w:br/>
      </w:r>
      <w:r>
        <w:rPr>
          <w:rFonts w:hint="eastAsia"/>
        </w:rPr>
        <w:t>　　　　二、全球电蚊拍行业市场分布情况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三、全球电蚊拍行业发展趋势分析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全球电蚊拍行业重点国家和区域分析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电蚊拍行业经济环境分析</w:t>
      </w:r>
      <w:r>
        <w:rPr>
          <w:rFonts w:hint="eastAsia"/>
        </w:rPr>
        <w:br/>
      </w:r>
      <w:r>
        <w:rPr>
          <w:rFonts w:hint="eastAsia"/>
        </w:rPr>
        <w:t>　　第二节 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一、电蚊拍行业政策影响分析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二、相关电蚊拍行业标准分析</w:t>
      </w:r>
      <w:r>
        <w:rPr>
          <w:rFonts w:hint="eastAsia"/>
        </w:rPr>
        <w:br/>
      </w:r>
      <w:r>
        <w:rPr>
          <w:rFonts w:hint="eastAsia"/>
        </w:rPr>
        <w:t>　　第三节 电蚊拍行业社会环境分析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2024-2025年电蚊拍行业技术发展现状及趋势分析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电蚊拍行业技术发展现状分析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国内外电蚊拍行业技术差异与原因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电蚊拍行业技术发展方向、趋势预测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提升电蚊拍行业技术能力策略建议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2024-2025年中国电蚊拍发展现状调研</w:t>
      </w:r>
      <w:r>
        <w:rPr>
          <w:rFonts w:hint="eastAsia"/>
        </w:rPr>
        <w:br/>
      </w:r>
      <w:r>
        <w:rPr>
          <w:rFonts w:hint="eastAsia"/>
        </w:rPr>
        <w:t>　　第一节 中国电蚊拍市场现状分析</w:t>
      </w:r>
      <w:r>
        <w:rPr>
          <w:rFonts w:hint="eastAsia"/>
        </w:rPr>
        <w:br/>
      </w:r>
      <w:r>
        <w:rPr>
          <w:rFonts w:hint="eastAsia"/>
        </w:rPr>
        <w:t>　　第二节 中国电蚊拍行业产量情况分析及预测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一、电蚊拍总体产能规模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三、2019-2024年中国电蚊拍产量统计</w:t>
      </w:r>
      <w:r>
        <w:rPr>
          <w:rFonts w:hint="eastAsia"/>
        </w:rPr>
        <w:br/>
      </w:r>
      <w:r>
        <w:rPr>
          <w:rFonts w:hint="eastAsia"/>
        </w:rPr>
        <w:t>　　　　二、电蚊拍生产区域分布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三、2025-2031年中国电蚊拍产量预测分析</w:t>
      </w:r>
      <w:r>
        <w:rPr>
          <w:rFonts w:hint="eastAsia"/>
        </w:rPr>
        <w:br/>
      </w:r>
      <w:r>
        <w:rPr>
          <w:rFonts w:hint="eastAsia"/>
        </w:rPr>
        <w:t>　　第三节 中国电蚊拍市场需求分析及预测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一、中国电蚊拍市场需求特点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二、2019-2024年中国电蚊拍市场需求量统计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三、2025-2031年中国电蚊拍市场需求量预测分析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电蚊拍细分市场深度分析</w:t>
      </w:r>
      <w:r>
        <w:rPr>
          <w:rFonts w:hint="eastAsia"/>
        </w:rPr>
        <w:br/>
      </w:r>
      <w:r>
        <w:rPr>
          <w:rFonts w:hint="eastAsia"/>
        </w:rPr>
        <w:t>　　第一节 电蚊拍细分市场（一）发展研究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电蚊拍细分市场（二）发展研究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2019-2024年中国电蚊拍行业进出口情况分析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二、2019-2024年中国电蚊拍行业出口分析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2025-2031年中国电蚊拍行业进出口情况预测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一、2025-2031年中国电蚊拍行业进口预测分析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影响电蚊拍行业进出口变化的主要原因分析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2019-2024年中国电蚊拍行业区域市场分析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中国电蚊拍行业区域市场结构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重点地区电蚊拍行业调研分析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电蚊拍行业竞争格局分析</w:t>
      </w:r>
      <w:r>
        <w:rPr>
          <w:rFonts w:hint="eastAsia"/>
        </w:rPr>
        <w:br/>
      </w:r>
      <w:r>
        <w:rPr>
          <w:rFonts w:hint="eastAsia"/>
        </w:rPr>
        <w:t>　　第一节 电蚊拍行业集中度分析</w:t>
      </w:r>
      <w:r>
        <w:rPr>
          <w:rFonts w:hint="eastAsia"/>
        </w:rPr>
        <w:br/>
      </w:r>
      <w:r>
        <w:rPr>
          <w:rFonts w:hint="eastAsia"/>
        </w:rPr>
        <w:t>　　　　一、电蚊拍市场集中度分析</w:t>
      </w:r>
      <w:r>
        <w:rPr>
          <w:rFonts w:hint="eastAsia"/>
        </w:rPr>
        <w:br/>
      </w:r>
      <w:r>
        <w:rPr>
          <w:rFonts w:hint="eastAsia"/>
        </w:rPr>
        <w:t>　　　　二、电蚊拍企业集中度分析</w:t>
      </w:r>
      <w:r>
        <w:rPr>
          <w:rFonts w:hint="eastAsia"/>
        </w:rPr>
        <w:br/>
      </w:r>
      <w:r>
        <w:rPr>
          <w:rFonts w:hint="eastAsia"/>
        </w:rPr>
        <w:t>　　　　三、电蚊拍区域集中度分析</w:t>
      </w:r>
      <w:r>
        <w:rPr>
          <w:rFonts w:hint="eastAsia"/>
        </w:rPr>
        <w:br/>
      </w:r>
      <w:r>
        <w:rPr>
          <w:rFonts w:hint="eastAsia"/>
        </w:rPr>
        <w:t>　　第二节 电蚊拍行业主要企业竞争力分析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一、2024-2025年电蚊拍行业竞争分析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二、2024-2025年中外电蚊拍产品竞争分析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电蚊拍行业上游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电蚊拍行业下游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电蚊拍重点企业（一）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电蚊拍重点企业（二）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电蚊拍重点企业（三）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电蚊拍重点企业（四）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电蚊拍重点企业（五）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电蚊拍重点企业（六）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2025年电蚊拍企业管理策略建议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提高电蚊拍企业竞争力的策略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一、提高中国电蚊拍企业核心竞争力的对策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二、电蚊拍企业提升竞争力的主要方向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三、影响电蚊拍企业核心竞争力的因素及提升途径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四、提高电蚊拍企业竞争力的策略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对我国电蚊拍品牌的战略思考</w:t>
      </w:r>
      <w:r>
        <w:rPr>
          <w:rFonts w:hint="eastAsia"/>
        </w:rPr>
        <w:br/>
      </w:r>
      <w:r>
        <w:rPr>
          <w:rFonts w:hint="eastAsia"/>
        </w:rPr>
        <w:t>　　　　一、电蚊拍实施品牌战略的意义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二、电蚊拍企业品牌的现状分析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三、我国电蚊拍企业的品牌战略</w:t>
      </w:r>
      <w:r>
        <w:rPr>
          <w:rFonts w:hint="eastAsia"/>
        </w:rPr>
        <w:br/>
      </w:r>
      <w:r>
        <w:rPr>
          <w:rFonts w:hint="eastAsia"/>
        </w:rPr>
        <w:t>　　　　四、电蚊拍品牌战略管理的策略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2025-2031年中国电蚊拍行业前景与风险预测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2025年中国电蚊拍市场前景分析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2025-2031年中国电蚊拍发展趋势预测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2025-2031年中国电蚊拍行业投资特性分析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2025-2031年中国电蚊拍行业投资机会分析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2025-2031年中国电蚊拍行业投资风险分析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四、2025-2031年中国电蚊拍行业进入退出风险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电蚊拍行业研究结论</w:t>
      </w:r>
      <w:r>
        <w:rPr>
          <w:rFonts w:hint="eastAsia"/>
        </w:rPr>
        <w:br/>
      </w:r>
      <w:r>
        <w:rPr>
          <w:rFonts w:hint="eastAsia"/>
        </w:rPr>
        <w:t>　　第二节 电蚊拍行业投资价值评估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电蚊拍行业投资建议</w:t>
      </w:r>
      <w:r>
        <w:rPr>
          <w:rFonts w:hint="eastAsia"/>
        </w:rPr>
        <w:br/>
      </w:r>
      <w:r>
        <w:rPr>
          <w:rFonts w:hint="eastAsia"/>
        </w:rPr>
        <w:t>　　　　一、电蚊拍行业投资策略建议</w:t>
      </w:r>
      <w:r>
        <w:rPr>
          <w:rFonts w:hint="eastAsia"/>
        </w:rPr>
        <w:br/>
      </w:r>
      <w:r>
        <w:rPr>
          <w:rFonts w:hint="eastAsia"/>
        </w:rPr>
        <w:t>　　　　二、电蚊拍行业投资方向建议</w:t>
      </w:r>
      <w:r>
        <w:rPr>
          <w:rFonts w:hint="eastAsia"/>
        </w:rPr>
        <w:br/>
      </w:r>
      <w:r>
        <w:rPr>
          <w:rFonts w:hint="eastAsia"/>
        </w:rPr>
        <w:t>　　　　三、电蚊拍行业投资方式建议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电蚊拍行业历程</w:t>
      </w:r>
      <w:r>
        <w:rPr>
          <w:rFonts w:hint="eastAsia"/>
        </w:rPr>
        <w:br/>
      </w:r>
      <w:r>
        <w:rPr>
          <w:rFonts w:hint="eastAsia"/>
        </w:rPr>
        <w:t>　　图表 电蚊拍行业生命周期</w:t>
      </w:r>
      <w:r>
        <w:rPr>
          <w:rFonts w:hint="eastAsia"/>
        </w:rPr>
        <w:br/>
      </w:r>
      <w:r>
        <w:rPr>
          <w:rFonts w:hint="eastAsia"/>
        </w:rPr>
        <w:t>　　图表 电蚊拍行业产业链分析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2019-2024年电蚊拍行业市场容量分析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2024年中国电蚊拍行业需求领域分布格局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2024年中国电蚊拍出口国家及地区分析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电蚊拍企业信息</w:t>
      </w:r>
      <w:r>
        <w:rPr>
          <w:rFonts w:hint="eastAsia"/>
        </w:rPr>
        <w:br/>
      </w:r>
      <w:r>
        <w:rPr>
          <w:rFonts w:hint="eastAsia"/>
        </w:rPr>
        <w:t>　　图表 电蚊拍企业经营情况分析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cf3c2bf14b17" w:history="1">
        <w:r>
          <w:rPr>
            <w:rStyle w:val="Hyperlink"/>
          </w:rPr>
          <w:t>2025-2031年中国电蚊拍行业现状与市场前景预测报告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cf3c2bf14b17" w:history="1">
        <w:r>
          <w:rPr>
            <w:rStyle w:val="Hyperlink"/>
          </w:rPr>
          <w:t>https://www.20087.com/6/52/DianWenPaiHangYeFaZhanQianJing.html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7444b3b3c4eb4" w:history="1">
      <w:r>
        <w:rPr>
          <w:rStyle w:val="Hyperlink"/>
        </w:rPr>
        <w:t>2025-2031年中国电蚊拍行业现状与市场前景预测报告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WenPaiHangYeFaZhanQianJing.html" TargetMode="External" Id="R0444cf3c2bf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WenPaiHangYeFaZhanQianJing.html" TargetMode="External" Id="Rccc7444b3b3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2024-12-30T05:05:00Z</dcterms:created>
  <dcterms:modified xsi:type="dcterms:W3CDTF">2024-12-30T06:05:00Z</dcterms:modified>
  <dc:subject>2025-2031年中国电蚊拍行业现状与市场前景预测报告</dc:subject>
  <dc:title>2025-2031年中国电蚊拍行业现状与市场前景预测报告</dc:title>
  <cp:keywords>2025-2031年中国电蚊拍行业现状与市场前景预测报告</cp:keywords>
  <dc:description>2025-2031年中国电蚊拍行业现状与市场前景预测报告</dc:description>
</cp:coreProperties>
</file>