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c448b1907417e" w:history="1">
              <w:r>
                <w:rPr>
                  <w:rStyle w:val="Hyperlink"/>
                </w:rPr>
                <w:t>2025-2031年中国雕刻和雕塑品市场深度调查分析及发展前景研究报告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c448b1907417e" w:history="1">
              <w:r>
                <w:rPr>
                  <w:rStyle w:val="Hyperlink"/>
                </w:rPr>
                <w:t>2025-2031年中国雕刻和雕塑品市场深度调查分析及发展前景研究报告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c448b1907417e" w:history="1">
                <w:r>
                  <w:rPr>
                    <w:rStyle w:val="Hyperlink"/>
                  </w:rPr>
                  <w:t>https://www.20087.com/M_QingGongRiHua/26/DiaoKeHeDiaoSuPinDeFaZhanQianJing.html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和雕塑品是艺术创作的一种形式，长期以来一直受到人们的喜爱。随着技术的进步，现代雕刻和雕塑不仅继承了传统技艺，还融入了当代设计理念和技术手段，如3D打印、激光雕刻等。这些技术的应用不仅提高了生产效率，也为艺术家们提供了更多创作的可能性。目前，雕刻和雕塑品市场呈现出多样化的发展态势，既有高端艺术品也有大众消费品。</w:t>
      </w:r>
      <w:r>
        <w:rPr>
          <w:rFonts w:hint="eastAsia"/>
        </w:rPr>
        <w:br/>
      </w:r>
      <w:r>
        <w:rPr>
          <w:rFonts w:hint="eastAsia"/>
        </w:rPr>
        <w:t>　　未来，雕刻和雕塑品的发展将更加注重个性化和创新性。一方面，随着消费者对个性化产品的需求增加，定制化的雕刻和雕塑品将成为市场的新宠；另一方面，新技术的应用将进一步丰富雕刻和雕塑的表现形式，如利用虚拟现实技术展示作品，增强观众的沉浸式体验。此外，随着环保意识的提高，使用可持续材料进行创作将成为行业的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c448b1907417e" w:history="1">
        <w:r>
          <w:rPr>
            <w:rStyle w:val="Hyperlink"/>
          </w:rPr>
          <w:t>2025-2031年中国雕刻和雕塑品市场深度调查分析及发展前景研究报告</w:t>
        </w:r>
      </w:hyperlink>
      <w:r>
        <w:rPr>
          <w:rFonts w:hint="eastAsia"/>
        </w:rPr>
        <w:t>》全面梳理了雕刻和雕塑品产业链，结合市场需求和市场规模等数据，深入剖析雕刻和雕塑品行业现状。报告详细探讨了雕刻和雕塑品市场竞争格局，重点关注重点企业及其品牌影响力，并分析了雕刻和雕塑品价格机制和细分市场特征。通过对雕刻和雕塑品技术现状及未来方向的评估，报告展望了雕刻和雕塑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雕刻和雕塑品概述</w:t>
      </w:r>
      <w:r>
        <w:rPr>
          <w:rFonts w:hint="eastAsia"/>
        </w:rPr>
        <w:br/>
      </w:r>
      <w:r>
        <w:rPr>
          <w:rFonts w:hint="eastAsia"/>
        </w:rPr>
        <w:t>　　第一节 雕刻和雕塑品定义</w:t>
      </w:r>
      <w:r>
        <w:rPr>
          <w:rFonts w:hint="eastAsia"/>
        </w:rPr>
        <w:br/>
      </w:r>
      <w:r>
        <w:rPr>
          <w:rFonts w:hint="eastAsia"/>
        </w:rPr>
        <w:t>　　第二节 雕刻和雕塑品行业发展历程</w:t>
      </w:r>
      <w:r>
        <w:rPr>
          <w:rFonts w:hint="eastAsia"/>
        </w:rPr>
        <w:br/>
      </w:r>
      <w:r>
        <w:rPr>
          <w:rFonts w:hint="eastAsia"/>
        </w:rPr>
        <w:t>　　第三节 雕刻和雕塑品市场发展概况</w:t>
      </w:r>
      <w:r>
        <w:rPr>
          <w:rFonts w:hint="eastAsia"/>
        </w:rPr>
        <w:br/>
      </w:r>
      <w:r>
        <w:rPr>
          <w:rFonts w:hint="eastAsia"/>
        </w:rPr>
        <w:t>　　第四节 雕刻和雕塑品产业链分析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二、雕刻和雕塑品产业链模型分析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2019-2024年中国雕刻和雕塑品行业发展环境分析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雕刻和雕塑品行业相关政策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2019-2024年中国雕刻和雕塑品行业发展社会环境分析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中国雕刻和雕塑品生产现状分析</w:t>
      </w:r>
      <w:r>
        <w:rPr>
          <w:rFonts w:hint="eastAsia"/>
        </w:rPr>
        <w:br/>
      </w:r>
      <w:r>
        <w:rPr>
          <w:rFonts w:hint="eastAsia"/>
        </w:rPr>
        <w:t>　　第一节 雕刻和雕塑品行业总体规模</w:t>
      </w:r>
      <w:r>
        <w:rPr>
          <w:rFonts w:hint="eastAsia"/>
        </w:rPr>
        <w:br/>
      </w:r>
      <w:r>
        <w:rPr>
          <w:rFonts w:hint="eastAsia"/>
        </w:rPr>
        <w:t>　　第一节 雕刻和雕塑品产能概况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雕刻和雕塑品市场容量概况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雕刻和雕塑品产业的生命周期分析</w:t>
      </w:r>
      <w:r>
        <w:rPr>
          <w:rFonts w:hint="eastAsia"/>
        </w:rPr>
        <w:br/>
      </w:r>
      <w:r>
        <w:rPr>
          <w:rFonts w:hint="eastAsia"/>
        </w:rPr>
        <w:t>　　第五节 雕刻和雕塑品产业供需情况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雕刻和雕塑品国内产品价格走势及影响因素分析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2019-2024年我国雕刻和雕塑品行业发展现状分析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我国雕刻和雕塑品行业发展现状</w:t>
      </w:r>
      <w:r>
        <w:rPr>
          <w:rFonts w:hint="eastAsia"/>
        </w:rPr>
        <w:br/>
      </w:r>
      <w:r>
        <w:rPr>
          <w:rFonts w:hint="eastAsia"/>
        </w:rPr>
        <w:t>　　　　一、雕刻和雕塑品行业品牌发展现状</w:t>
      </w:r>
      <w:r>
        <w:rPr>
          <w:rFonts w:hint="eastAsia"/>
        </w:rPr>
        <w:br/>
      </w:r>
      <w:r>
        <w:rPr>
          <w:rFonts w:hint="eastAsia"/>
        </w:rPr>
        <w:t>　　　　二、雕刻和雕塑品行业需求市场现状</w:t>
      </w:r>
      <w:r>
        <w:rPr>
          <w:rFonts w:hint="eastAsia"/>
        </w:rPr>
        <w:br/>
      </w:r>
      <w:r>
        <w:rPr>
          <w:rFonts w:hint="eastAsia"/>
        </w:rPr>
        <w:t>　　　　三、雕刻和雕塑品市场需求层次分析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四、我国雕刻和雕塑品市场走向分析</w:t>
      </w:r>
      <w:r>
        <w:rPr>
          <w:rFonts w:hint="eastAsia"/>
        </w:rPr>
        <w:br/>
      </w:r>
      <w:r>
        <w:rPr>
          <w:rFonts w:hint="eastAsia"/>
        </w:rPr>
        <w:t>　　第二节 中国雕刻和雕塑品产品技术分析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一、2019-2024年雕刻和雕塑品产品技术变化特点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二、2019-2024年雕刻和雕塑品产品市场的新技术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三、2019-2024年雕刻和雕塑品产品市场现状分析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中国雕刻和雕塑品行业存在的问题</w:t>
      </w:r>
      <w:r>
        <w:rPr>
          <w:rFonts w:hint="eastAsia"/>
        </w:rPr>
        <w:br/>
      </w:r>
      <w:r>
        <w:rPr>
          <w:rFonts w:hint="eastAsia"/>
        </w:rPr>
        <w:t>　　　　一、雕刻和雕塑品产品市场存在的主要问题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二、国内雕刻和雕塑品产品市场的三大瓶颈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三、雕刻和雕塑品产品市场遭遇的规模难题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对中国雕刻和雕塑品市场的分析及思考</w:t>
      </w:r>
      <w:r>
        <w:rPr>
          <w:rFonts w:hint="eastAsia"/>
        </w:rPr>
        <w:br/>
      </w:r>
      <w:r>
        <w:rPr>
          <w:rFonts w:hint="eastAsia"/>
        </w:rPr>
        <w:t>　　　　一、雕刻和雕塑品市场特点</w:t>
      </w:r>
      <w:r>
        <w:rPr>
          <w:rFonts w:hint="eastAsia"/>
        </w:rPr>
        <w:br/>
      </w:r>
      <w:r>
        <w:rPr>
          <w:rFonts w:hint="eastAsia"/>
        </w:rPr>
        <w:t>　　　　二、雕刻和雕塑品市场调研</w:t>
      </w:r>
      <w:r>
        <w:rPr>
          <w:rFonts w:hint="eastAsia"/>
        </w:rPr>
        <w:br/>
      </w:r>
      <w:r>
        <w:rPr>
          <w:rFonts w:hint="eastAsia"/>
        </w:rPr>
        <w:t>　　　　三、雕刻和雕塑品市场变化的方向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四、中国雕刻和雕塑品行业发展的新思路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五、对中国雕刻和雕塑品行业发展的思考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2019-2024年中国雕刻和雕塑品行业发展概况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2019-2024年中国雕刻和雕塑品市场发展现状分析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2019-2024年中国雕刻和雕塑品行业发展特点分析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2019-2024年中国雕刻和雕塑品行业市场供需分析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雕刻和雕塑品行业市场竞争策略分析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雕刻和雕塑品市场竞争策略分析</w:t>
      </w:r>
      <w:r>
        <w:rPr>
          <w:rFonts w:hint="eastAsia"/>
        </w:rPr>
        <w:br/>
      </w:r>
      <w:r>
        <w:rPr>
          <w:rFonts w:hint="eastAsia"/>
        </w:rPr>
        <w:t>　　　　一、雕刻和雕塑品市场增长潜力分析</w:t>
      </w:r>
      <w:r>
        <w:rPr>
          <w:rFonts w:hint="eastAsia"/>
        </w:rPr>
        <w:br/>
      </w:r>
      <w:r>
        <w:rPr>
          <w:rFonts w:hint="eastAsia"/>
        </w:rPr>
        <w:t>　　　　二、雕刻和雕塑品产品竞争策略分析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雕刻和雕塑品企业竞争策略分析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一、2025-2031年我国雕刻和雕塑品市场竞争趋势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二、2025-2031年雕刻和雕塑品行业竞争格局展望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三、2025-2031年雕刻和雕塑品行业竞争策略分析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雕刻和雕塑品行业投资与趋势预测分析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2019-2024年雕刻和雕塑品行业投资情况分析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雕刻和雕塑品行业投资机会分析</w:t>
      </w:r>
      <w:r>
        <w:rPr>
          <w:rFonts w:hint="eastAsia"/>
        </w:rPr>
        <w:br/>
      </w:r>
      <w:r>
        <w:rPr>
          <w:rFonts w:hint="eastAsia"/>
        </w:rPr>
        <w:t>　　　　一、雕刻和雕塑品投资项目分析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二、可以投资的雕刻和雕塑品模式</w:t>
      </w:r>
      <w:r>
        <w:rPr>
          <w:rFonts w:hint="eastAsia"/>
        </w:rPr>
        <w:br/>
      </w:r>
      <w:r>
        <w:rPr>
          <w:rFonts w:hint="eastAsia"/>
        </w:rPr>
        <w:t>　　　　三、2025年雕刻和雕塑品投资机会</w:t>
      </w:r>
      <w:r>
        <w:rPr>
          <w:rFonts w:hint="eastAsia"/>
        </w:rPr>
        <w:br/>
      </w:r>
      <w:r>
        <w:rPr>
          <w:rFonts w:hint="eastAsia"/>
        </w:rPr>
        <w:t>　　　　四、2025年雕刻和雕塑品投资新方向</w:t>
      </w:r>
      <w:r>
        <w:rPr>
          <w:rFonts w:hint="eastAsia"/>
        </w:rPr>
        <w:br/>
      </w:r>
      <w:r>
        <w:rPr>
          <w:rFonts w:hint="eastAsia"/>
        </w:rPr>
        <w:t>　　第三节 雕刻和雕塑品行业趋势预测分析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一、金融危机下雕刻和雕塑品市场的趋势预测</w:t>
      </w:r>
      <w:r>
        <w:rPr>
          <w:rFonts w:hint="eastAsia"/>
        </w:rPr>
        <w:br/>
      </w:r>
      <w:r>
        <w:rPr>
          <w:rFonts w:hint="eastAsia"/>
        </w:rPr>
        <w:t>　　　　二、2025年雕刻和雕塑品市场面临的发展商机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2025-2031年中国雕刻和雕塑品行业趋势预测分析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2025-2031年中国雕刻和雕塑品行业发展预测分析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一、未来雕刻和雕塑品发展分析</w:t>
      </w:r>
      <w:r>
        <w:rPr>
          <w:rFonts w:hint="eastAsia"/>
        </w:rPr>
        <w:br/>
      </w:r>
      <w:r>
        <w:rPr>
          <w:rFonts w:hint="eastAsia"/>
        </w:rPr>
        <w:t>　　　　二、未来雕刻和雕塑品行业技术开发方向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2025-2031年中国雕刻和雕塑品行业市场前景分析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雕刻和雕塑品行业上下游行业调研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三、行业新动态及其对雕刻和雕塑品行业的影响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四、行业竞争状况及其对雕刻和雕塑品行业的意义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四、行业新动态及其对雕刻和雕塑品行业的影响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五、行业竞争状况及其对雕刻和雕塑品行业的意义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2025-2031年雕刻和雕塑品行业发展趋势及投资前景分析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当前雕刻和雕塑品存在的问题</w:t>
      </w:r>
      <w:r>
        <w:rPr>
          <w:rFonts w:hint="eastAsia"/>
        </w:rPr>
        <w:br/>
      </w:r>
      <w:r>
        <w:rPr>
          <w:rFonts w:hint="eastAsia"/>
        </w:rPr>
        <w:t>　　第二节 雕刻和雕塑品未来发展预测分析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一、中国雕刻和雕塑品发展方向分析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二、2025-2031年中国雕刻和雕塑品行业发展规模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三、2025-2031年中国雕刻和雕塑品行业发展趋势预测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2025-2031年中国雕刻和雕塑品行业投资前景分析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雕刻和雕塑品地区销售分析</w:t>
      </w:r>
      <w:r>
        <w:rPr>
          <w:rFonts w:hint="eastAsia"/>
        </w:rPr>
        <w:br/>
      </w:r>
      <w:r>
        <w:rPr>
          <w:rFonts w:hint="eastAsia"/>
        </w:rPr>
        <w:t>　　第一节 中国雕刻和雕塑品区域销售市场结构变化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雕刻和雕塑品“东北地区”销售分析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雕刻和雕塑品“华北地区”销售分析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雕刻和雕塑品“中南地区”销售分析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雕刻和雕塑品“华东地区”销售分析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雕刻和雕塑品“西北地区”销售分析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2025-2031年中国雕刻和雕塑品行业投资规划建议研究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2025-2031年中国雕刻和雕塑品行业投资前景研究分析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一、雕刻和雕塑品投资前景研究</w:t>
      </w:r>
      <w:r>
        <w:rPr>
          <w:rFonts w:hint="eastAsia"/>
        </w:rPr>
        <w:br/>
      </w:r>
      <w:r>
        <w:rPr>
          <w:rFonts w:hint="eastAsia"/>
        </w:rPr>
        <w:t>　　　　二、雕刻和雕塑品投资筹划策略</w:t>
      </w:r>
      <w:r>
        <w:rPr>
          <w:rFonts w:hint="eastAsia"/>
        </w:rPr>
        <w:br/>
      </w:r>
      <w:r>
        <w:rPr>
          <w:rFonts w:hint="eastAsia"/>
        </w:rPr>
        <w:t>　　　　三、2025年雕刻和雕塑品品牌竞争战略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2025-2031年中国雕刻和雕塑品行业品牌建设策略</w:t>
      </w:r>
      <w:r>
        <w:rPr>
          <w:rFonts w:hint="eastAsia"/>
        </w:rPr>
        <w:br/>
      </w:r>
      <w:r>
        <w:rPr>
          <w:rFonts w:hint="eastAsia"/>
        </w:rPr>
        <w:t>　　　　一、雕刻和雕塑品的规划</w:t>
      </w:r>
      <w:r>
        <w:rPr>
          <w:rFonts w:hint="eastAsia"/>
        </w:rPr>
        <w:br/>
      </w:r>
      <w:r>
        <w:rPr>
          <w:rFonts w:hint="eastAsia"/>
        </w:rPr>
        <w:t>　　　　二、雕刻和雕塑品的建设</w:t>
      </w:r>
      <w:r>
        <w:rPr>
          <w:rFonts w:hint="eastAsia"/>
        </w:rPr>
        <w:br/>
      </w:r>
      <w:r>
        <w:rPr>
          <w:rFonts w:hint="eastAsia"/>
        </w:rPr>
        <w:t>　　　　三、雕刻和雕塑品业成功之道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中国雕刻和雕塑品行业市场发展趋势预测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雕刻和雕塑品产品投资机会</w:t>
      </w:r>
      <w:r>
        <w:rPr>
          <w:rFonts w:hint="eastAsia"/>
        </w:rPr>
        <w:br/>
      </w:r>
      <w:r>
        <w:rPr>
          <w:rFonts w:hint="eastAsia"/>
        </w:rPr>
        <w:t>　　第三节 雕刻和雕塑品产品投资前景分析</w:t>
      </w:r>
      <w:r>
        <w:rPr>
          <w:rFonts w:hint="eastAsia"/>
        </w:rPr>
        <w:br/>
      </w:r>
      <w:r>
        <w:rPr>
          <w:rFonts w:hint="eastAsia"/>
        </w:rPr>
        <w:t>　　第四节 中-智-林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c448b1907417e" w:history="1">
        <w:r>
          <w:rPr>
            <w:rStyle w:val="Hyperlink"/>
          </w:rPr>
          <w:t>2025-2031年中国雕刻和雕塑品市场深度调查分析及发展前景研究报告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c448b1907417e" w:history="1">
        <w:r>
          <w:rPr>
            <w:rStyle w:val="Hyperlink"/>
          </w:rPr>
          <w:t>https://www.20087.com/M_QingGongRiHua/26/DiaoKeHeDiaoSuPinDeFaZhanQianJing.html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热点：雕刻的工具、雕刻和雕塑品质一样吗、雕刻的工具有哪些、雕塑雕刻区别、雕刻分为哪三类、雕刻塑的区别、自己雕刻自己的雕像叫什么、雕塑是雕刻和塑造的总称吗、什么是雕刻艺术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886dc59494512" w:history="1">
      <w:r>
        <w:rPr>
          <w:rStyle w:val="Hyperlink"/>
        </w:rPr>
        <w:t>2025-2031年中国雕刻和雕塑品市场深度调查分析及发展前景研究报告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6/DiaoKeHeDiaoSuPinDeFaZhanQianJing.html" TargetMode="External" Id="R524c448b1907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6/DiaoKeHeDiaoSuPinDeFaZhanQianJing.html" TargetMode="External" Id="R186886dc5949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2024-12-14T07:35:00Z</dcterms:created>
  <dcterms:modified xsi:type="dcterms:W3CDTF">2024-12-14T08:35:00Z</dcterms:modified>
  <dc:subject>2025-2031年中国雕刻和雕塑品市场深度调查分析及发展前景研究报告</dc:subject>
  <dc:title>2025-2031年中国雕刻和雕塑品市场深度调查分析及发展前景研究报告</dc:title>
  <cp:keywords>2025-2031年中国雕刻和雕塑品市场深度调查分析及发展前景研究报告</cp:keywords>
  <dc:description>2025-2031年中国雕刻和雕塑品市场深度调查分析及发展前景研究报告</dc:description>
</cp:coreProperties>
</file>