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6846612c764aed" w:history="1">
              <w:r>
                <w:rPr>
                  <w:rStyle w:val="Hyperlink"/>
                </w:rPr>
                <w:t>2025-2031年中国高端手表行业市场分析与前景趋势报告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6846612c764aed" w:history="1">
              <w:r>
                <w:rPr>
                  <w:rStyle w:val="Hyperlink"/>
                </w:rPr>
                <w:t>2025-2031年中国高端手表行业市场分析与前景趋势报告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6846612c764aed" w:history="1">
                <w:r>
                  <w:rPr>
                    <w:rStyle w:val="Hyperlink"/>
                  </w:rPr>
                  <w:t>https://www.20087.com/6/92/GaoDuanShouBiaoFaZhanQuShi.html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手表是奢侈品市场的代表，一直以来都是精湛工艺和卓越设计的象征。近年来，高端手表行业经历了一场技术与艺术的双重革新。一方面，通过引入新材料和创新机芯设计，手表的精度和耐用性得到了显著提升。另一方面，品牌更加注重手表的文化内涵和历史传承，限量版和定制款手表受到了收藏家和高端消费者的追捧。</w:t>
      </w:r>
      <w:r>
        <w:rPr>
          <w:rFonts w:hint="eastAsia"/>
        </w:rPr>
        <w:br/>
      </w:r>
      <w:r>
        <w:rPr>
          <w:rFonts w:hint="eastAsia"/>
        </w:rPr>
        <w:t>　　未来，高端手表将更加注重个性化和科技融合。一方面，通过提供更多的定制选项，如表盘设计、材料选择和镌刻服务，满足消费者对独一无二产品的需求。另一方面，智能手表技术的成熟将促使高端手表品牌探索更多功能的集成，如健康监测和智能支付，将传统工艺与现代科技完美结合。此外，可持续性和环保材料的使用将成为高端手表行业的新趋势，以响应全球对可持续发展的呼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6846612c764aed" w:history="1">
        <w:r>
          <w:rPr>
            <w:rStyle w:val="Hyperlink"/>
          </w:rPr>
          <w:t>2025-2031年中国高端手表行业市场分析与前景趋势报告</w:t>
        </w:r>
      </w:hyperlink>
      <w:r>
        <w:rPr>
          <w:rFonts w:hint="eastAsia"/>
        </w:rPr>
        <w:t>》具有很强专业性、实用性和实效性，主要分析了高端手表行业的市场规模、高端手表市场供需状况、高端手表市场竞争状况和高端手表主要企业经营情况，同时对高端手表行业的未来发展做出科学的预测。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6846612c764aed" w:history="1">
        <w:r>
          <w:rPr>
            <w:rStyle w:val="Hyperlink"/>
          </w:rPr>
          <w:t>2025-2031年中国高端手表行业市场分析与前景趋势报告</w:t>
        </w:r>
      </w:hyperlink>
      <w:r>
        <w:rPr>
          <w:rFonts w:hint="eastAsia"/>
        </w:rPr>
        <w:t>》可以帮助投资者准确把握高端手表行业的市场现状，为投资者进行投资作出高端手表行业前景预判，挖掘高端手表行业投资价值，同时提出高端手表行业投资策略、营销策略等方面的建议。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高端手表行业界定</w:t>
      </w:r>
      <w:r>
        <w:rPr>
          <w:rFonts w:hint="eastAsia"/>
        </w:rPr>
        <w:br/>
      </w:r>
      <w:r>
        <w:rPr>
          <w:rFonts w:hint="eastAsia"/>
        </w:rPr>
        <w:t>　　第一节 高端手表行业定义</w:t>
      </w:r>
      <w:r>
        <w:rPr>
          <w:rFonts w:hint="eastAsia"/>
        </w:rPr>
        <w:br/>
      </w:r>
      <w:r>
        <w:rPr>
          <w:rFonts w:hint="eastAsia"/>
        </w:rPr>
        <w:t>　　第二节 高端手表行业特点分析</w:t>
      </w:r>
      <w:r>
        <w:rPr>
          <w:rFonts w:hint="eastAsia"/>
        </w:rPr>
        <w:br/>
      </w:r>
      <w:r>
        <w:rPr>
          <w:rFonts w:hint="eastAsia"/>
        </w:rPr>
        <w:t>　　第三节 高端手表行业发展历程</w:t>
      </w:r>
      <w:r>
        <w:rPr>
          <w:rFonts w:hint="eastAsia"/>
        </w:rPr>
        <w:br/>
      </w:r>
      <w:r>
        <w:rPr>
          <w:rFonts w:hint="eastAsia"/>
        </w:rPr>
        <w:t>　　第四节 高端手表产业链分析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2024-2025年国外高端手表行业发展态势分析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国外高端手表行业总体情况</w:t>
      </w:r>
      <w:r>
        <w:rPr>
          <w:rFonts w:hint="eastAsia"/>
        </w:rPr>
        <w:br/>
      </w:r>
      <w:r>
        <w:rPr>
          <w:rFonts w:hint="eastAsia"/>
        </w:rPr>
        <w:t>　　第二节 高端手表行业重点国家、地区市场分析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国外高端手表行业发展前景预测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2024-2025年中国高端手表行业发展环境分析</w:t>
      </w:r>
      <w:r>
        <w:rPr>
          <w:rFonts w:hint="eastAsia"/>
        </w:rPr>
        <w:br/>
      </w:r>
      <w:r>
        <w:rPr>
          <w:rFonts w:hint="eastAsia"/>
        </w:rPr>
        <w:t>　　第一节 高端手表行业经济环境分析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高端手表行业政策环境分析</w:t>
      </w:r>
      <w:r>
        <w:rPr>
          <w:rFonts w:hint="eastAsia"/>
        </w:rPr>
        <w:br/>
      </w:r>
      <w:r>
        <w:rPr>
          <w:rFonts w:hint="eastAsia"/>
        </w:rPr>
        <w:t>　　　　一、高端手表行业相关政策</w:t>
      </w:r>
      <w:r>
        <w:rPr>
          <w:rFonts w:hint="eastAsia"/>
        </w:rPr>
        <w:br/>
      </w:r>
      <w:r>
        <w:rPr>
          <w:rFonts w:hint="eastAsia"/>
        </w:rPr>
        <w:t>　　　　二、高端手表行业相关标准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高端手表行业技术发展现状及趋势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当前我国高端手表技术发展现状</w:t>
      </w:r>
      <w:r>
        <w:rPr>
          <w:rFonts w:hint="eastAsia"/>
        </w:rPr>
        <w:br/>
      </w:r>
      <w:r>
        <w:rPr>
          <w:rFonts w:hint="eastAsia"/>
        </w:rPr>
        <w:t>　　第二节 中外高端手表技术差距及产生差距的主要原因分析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提高我国高端手表技术的对策</w:t>
      </w:r>
      <w:r>
        <w:rPr>
          <w:rFonts w:hint="eastAsia"/>
        </w:rPr>
        <w:br/>
      </w:r>
      <w:r>
        <w:rPr>
          <w:rFonts w:hint="eastAsia"/>
        </w:rPr>
        <w:t>　　第四节 我国高端手表研发、设计发展趋势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中国高端手表行业市场供需状况分析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中国高端手表行业市场规模情况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中国高端手表行业市场需求状况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一、2019-2024年高端手表行业市场需求情况</w:t>
      </w:r>
      <w:r>
        <w:rPr>
          <w:rFonts w:hint="eastAsia"/>
        </w:rPr>
        <w:br/>
      </w:r>
      <w:r>
        <w:rPr>
          <w:rFonts w:hint="eastAsia"/>
        </w:rPr>
        <w:t>　　　　二、高端手表行业市场需求特点分析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三、2025-2031年高端手表行业市场需求预测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中国高端手表行业市场供给状况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一、2019-2024年高端手表行业市场供给情况</w:t>
      </w:r>
      <w:r>
        <w:rPr>
          <w:rFonts w:hint="eastAsia"/>
        </w:rPr>
        <w:br/>
      </w:r>
      <w:r>
        <w:rPr>
          <w:rFonts w:hint="eastAsia"/>
        </w:rPr>
        <w:t>　　　　二、高端手表行业市场供给特点分析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三、2025-2031年高端手表行业市场供给预测</w:t>
      </w:r>
      <w:r>
        <w:rPr>
          <w:rFonts w:hint="eastAsia"/>
        </w:rPr>
        <w:br/>
      </w:r>
      <w:r>
        <w:rPr>
          <w:rFonts w:hint="eastAsia"/>
        </w:rPr>
        <w:t>　　第四节 高端手表行业市场供需平衡状况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中国高端手表行业进出口情况分析</w:t>
      </w:r>
      <w:r>
        <w:rPr>
          <w:rFonts w:hint="eastAsia"/>
        </w:rPr>
        <w:br/>
      </w:r>
      <w:r>
        <w:rPr>
          <w:rFonts w:hint="eastAsia"/>
        </w:rPr>
        <w:t>　　第一节 高端手表行业出口情况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一、2019-2024年高端手表行业出口情况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三、2025-2031年高端手表行业出口情况预测</w:t>
      </w:r>
      <w:r>
        <w:rPr>
          <w:rFonts w:hint="eastAsia"/>
        </w:rPr>
        <w:br/>
      </w:r>
      <w:r>
        <w:rPr>
          <w:rFonts w:hint="eastAsia"/>
        </w:rPr>
        <w:t>　　第二节 高端手表行业进口情况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一、2019-2024年高端手表行业进口情况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三、2025-2031年高端手表行业进口情况预测</w:t>
      </w:r>
      <w:r>
        <w:rPr>
          <w:rFonts w:hint="eastAsia"/>
        </w:rPr>
        <w:br/>
      </w:r>
      <w:r>
        <w:rPr>
          <w:rFonts w:hint="eastAsia"/>
        </w:rPr>
        <w:t>　　第三节 高端手表行业进出口面临的挑战及对策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中国高端手表行业产品价格监测</w:t>
      </w:r>
      <w:r>
        <w:rPr>
          <w:rFonts w:hint="eastAsia"/>
        </w:rPr>
        <w:br/>
      </w:r>
      <w:r>
        <w:rPr>
          <w:rFonts w:hint="eastAsia"/>
        </w:rPr>
        <w:t>　　　　一、高端手表市场价格特征</w:t>
      </w:r>
      <w:r>
        <w:rPr>
          <w:rFonts w:hint="eastAsia"/>
        </w:rPr>
        <w:br/>
      </w:r>
      <w:r>
        <w:rPr>
          <w:rFonts w:hint="eastAsia"/>
        </w:rPr>
        <w:t>　　　　二、当前高端手表市场价格评述</w:t>
      </w:r>
      <w:r>
        <w:rPr>
          <w:rFonts w:hint="eastAsia"/>
        </w:rPr>
        <w:br/>
      </w:r>
      <w:r>
        <w:rPr>
          <w:rFonts w:hint="eastAsia"/>
        </w:rPr>
        <w:t>　　　　三、影响高端手表市场价格因素分析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四、未来高端手表市场价格走势预测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中国高端手表行业重点区域市场分析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高端手表行业区域市场分布情况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高端手表行业细分市场调研分析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高端手表细分产品（一）市场调研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高端手表细分产品（二）市场调研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高端手表行业上、下游市场分析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高端手表行业上游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高端手表行业下游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高端手表行业重点企业发展调研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高端手表重点企业（一）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高端手表重点企业（二）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高端手表重点企业（三）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高端手表重点企业（四）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高端手表重点企业（五）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高端手表重点企业（六）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高端手表行业风险及对策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2025-2031年高端手表行业发展环境分析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2025-2031年高端手表行业投资特性分析</w:t>
      </w:r>
      <w:r>
        <w:rPr>
          <w:rFonts w:hint="eastAsia"/>
        </w:rPr>
        <w:br/>
      </w:r>
      <w:r>
        <w:rPr>
          <w:rFonts w:hint="eastAsia"/>
        </w:rPr>
        <w:t>　　　　一、高端手表行业进入壁垒</w:t>
      </w:r>
      <w:r>
        <w:rPr>
          <w:rFonts w:hint="eastAsia"/>
        </w:rPr>
        <w:br/>
      </w:r>
      <w:r>
        <w:rPr>
          <w:rFonts w:hint="eastAsia"/>
        </w:rPr>
        <w:t>　　　　二、高端手表行业盈利模式</w:t>
      </w:r>
      <w:r>
        <w:rPr>
          <w:rFonts w:hint="eastAsia"/>
        </w:rPr>
        <w:br/>
      </w:r>
      <w:r>
        <w:rPr>
          <w:rFonts w:hint="eastAsia"/>
        </w:rPr>
        <w:t>　　　　三、高端手表行业盈利因素</w:t>
      </w:r>
      <w:r>
        <w:rPr>
          <w:rFonts w:hint="eastAsia"/>
        </w:rPr>
        <w:br/>
      </w:r>
      <w:r>
        <w:rPr>
          <w:rFonts w:hint="eastAsia"/>
        </w:rPr>
        <w:t>　　第三节 高端手表行业“波特五力模型”分析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2025-2031年高端手表行业风险及对策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高端手表企业竞争策略分析</w:t>
      </w:r>
      <w:r>
        <w:rPr>
          <w:rFonts w:hint="eastAsia"/>
        </w:rPr>
        <w:br/>
      </w:r>
      <w:r>
        <w:rPr>
          <w:rFonts w:hint="eastAsia"/>
        </w:rPr>
        <w:t>　　第一节 高端手表市场竞争策略分析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一、2025-2031年中国高端手表市场增长潜力分析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二、2025-2031年中国高端手表主要潜力品种分析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三、现有高端手表产品竞争策略分析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四、潜力高端手表品种竞争策略选择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2025-2031年中国高端手表企业竞争策略分析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一、2025-2031年我国高端手表市场竞争趋势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二、2025-2031年高端手表行业竞争格局展望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三、2025-2031年高端手表行业竞争策略分析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四、2025-2031年高端手表企业竞争策略分析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2025-2031年中国高端手表行业发展趋势分析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一、2025-2031年高端手表技术发展趋势分析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二、2025-2031年高端手表产品发展趋势分析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三、2025-2031年高端手表行业竞争格局展望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2025-2031年中国高端手表市场趋势分析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一、2025-2031年高端手表发展趋势预测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二、2025-2031年高端手表市场前景分析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三、2025-2031年高端手表产业政策趋向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2025-2031年高端手表行业投资价值评估分析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高端手表行业发展建议分析</w:t>
      </w:r>
      <w:r>
        <w:rPr>
          <w:rFonts w:hint="eastAsia"/>
        </w:rPr>
        <w:br/>
      </w:r>
      <w:r>
        <w:rPr>
          <w:rFonts w:hint="eastAsia"/>
        </w:rPr>
        <w:t>　　第一节 高端手表行业研究结论及建议</w:t>
      </w:r>
      <w:r>
        <w:rPr>
          <w:rFonts w:hint="eastAsia"/>
        </w:rPr>
        <w:br/>
      </w:r>
      <w:r>
        <w:rPr>
          <w:rFonts w:hint="eastAsia"/>
        </w:rPr>
        <w:t>　　第二节 高端手表细分行业研究结论及建议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中智-林-：高端手表行业竞争策略总结及建议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高端手表行业历程</w:t>
      </w:r>
      <w:r>
        <w:rPr>
          <w:rFonts w:hint="eastAsia"/>
        </w:rPr>
        <w:br/>
      </w:r>
      <w:r>
        <w:rPr>
          <w:rFonts w:hint="eastAsia"/>
        </w:rPr>
        <w:t>　　图表 高端手表行业生命周期</w:t>
      </w:r>
      <w:r>
        <w:rPr>
          <w:rFonts w:hint="eastAsia"/>
        </w:rPr>
        <w:br/>
      </w:r>
      <w:r>
        <w:rPr>
          <w:rFonts w:hint="eastAsia"/>
        </w:rPr>
        <w:t>　　图表 高端手表行业产业链分析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2019-2024年中国高端手表行业市场规模及增长情况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2019-2024年高端手表行业市场容量分析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2019-2024年中国高端手表行业产能统计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2019-2024年中国高端手表行业产量及增长趋势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2019-2024年中国高端手表市场需求量及增速统计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2025年中国高端手表行业需求领域分布格局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2019-2024年中国高端手表行业销售收入分析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2019-2024年中国高端手表行业盈利情况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2019-2024年中国高端手表行业利润总额统计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2019-2024年中国高端手表进口数量分析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2019-2024年中国高端手表进口金额分析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2019-2024年中国高端手表出口数量分析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2019-2024年中国高端手表出口金额分析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2025年中国高端手表进口国家及地区分析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2025年中国高端手表出口国家及地区分析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2019-2024年中国高端手表行业企业数量情况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2019-2024年中国高端手表行业企业平均规模情况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**地区高端手表行业市场需求情况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高端手表重点企业（一）基本信息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高端手表重点企业（一）经营情况分析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高端手表重点企业（一）主要经济指标情况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高端手表重点企业（一）盈利能力情况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高端手表重点企业（一）偿债能力情况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高端手表重点企业（一）运营能力情况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高端手表重点企业（一）成长能力情况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高端手表重点企业（二）基本信息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高端手表重点企业（二）经营情况分析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高端手表重点企业（二）主要经济指标情况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高端手表重点企业（二）盈利能力情况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高端手表重点企业（二）偿债能力情况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高端手表重点企业（二）运营能力情况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高端手表重点企业（二）成长能力情况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高端手表重点企业（三）基本信息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高端手表重点企业（三）经营情况分析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高端手表重点企业（三）主要经济指标情况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高端手表重点企业（三）盈利能力情况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高端手表重点企业（三）偿债能力情况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高端手表重点企业（三）运营能力情况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高端手表重点企业（三）成长能力情况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2025-2031年中国高端手表行业产能预测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2025-2031年中国高端手表行业产量预测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2025-2031年中国高端手表市场需求量预测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2025-2031年中国高端手表行业供需平衡预测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2025-2031年中国高端手表市场容量预测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2025-2031年中国高端手表市场规模预测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2025-2031年中国高端手表市场前景分析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2025-2031年中国高端手表发展趋势预测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6846612c764aed" w:history="1">
        <w:r>
          <w:rPr>
            <w:rStyle w:val="Hyperlink"/>
          </w:rPr>
          <w:t>2025-2031年中国高端手表行业市场分析与前景趋势报告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6846612c764aed" w:history="1">
        <w:r>
          <w:rPr>
            <w:rStyle w:val="Hyperlink"/>
          </w:rPr>
          <w:t>https://www.20087.com/6/92/GaoDuanShouBiaoFaZhanQuShi.html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58d390a9ff4c11" w:history="1">
      <w:r>
        <w:rPr>
          <w:rStyle w:val="Hyperlink"/>
        </w:rPr>
        <w:t>2025-2031年中国高端手表行业市场分析与前景趋势报告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GaoDuanShouBiaoFaZhanQuShi.html" TargetMode="External" Id="R696846612c764a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GaoDuanShouBiaoFaZhanQuShi.html" TargetMode="External" Id="R6358d390a9ff4c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2024-06-01T00:42:00Z</dcterms:created>
  <dcterms:modified xsi:type="dcterms:W3CDTF">2024-06-01T01:42:00Z</dcterms:modified>
  <dc:subject>2025-2031年中国高端手表行业市场分析与前景趋势报告</dc:subject>
  <dc:title>2025-2031年中国高端手表行业市场分析与前景趋势报告</dc:title>
  <cp:keywords>2025-2031年中国高端手表行业市场分析与前景趋势报告</cp:keywords>
  <dc:description>2025-2031年中国高端手表行业市场分析与前景趋势报告</dc:description>
</cp:coreProperties>
</file>