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36da1cf2f46d8" w:history="1">
              <w:r>
                <w:rPr>
                  <w:rStyle w:val="Hyperlink"/>
                </w:rPr>
                <w:t>中国高端餐具行业现状分析与前景趋势报告（2025-2031年）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36da1cf2f46d8" w:history="1">
              <w:r>
                <w:rPr>
                  <w:rStyle w:val="Hyperlink"/>
                </w:rPr>
                <w:t>中国高端餐具行业现状分析与前景趋势报告（2025-2031年）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36da1cf2f46d8" w:history="1">
                <w:r>
                  <w:rPr>
                    <w:rStyle w:val="Hyperlink"/>
                  </w:rPr>
                  <w:t>https://www.20087.com/6/72/GaoDuanCanJuFaZhanQianJing.html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餐具市场近年来呈现稳步增长的趋势，随着消费者生活水平的提高和对生活品质追求的增强，高端餐具的需求逐渐增加。市场上高端餐具的材质多样，包括但不限于陶瓷、骨瓷、不锈钢、银器等，其中骨瓷因其细腻的质地和优雅的外观而特别受欢迎。高端餐具的设计也日益注重艺术性和个性化，不少知名品牌会与艺术家合作，推出限量版或特别设计的产品系列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高端餐具的发展将更加注重创新设计和可持续性。一方面，随着消费者审美观的变化和技术的进步，高端餐具将融合更多现代化元素，如采用3D打印技术来实现更加复杂的造型设计，或是将智能技术融入餐具中，提升用餐体验。另一方面，随着环保意识的提升，高端餐具生产商将更加注重材料的可持续性和产品的可回收性，使用生态友好材料和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36da1cf2f46d8" w:history="1">
        <w:r>
          <w:rPr>
            <w:rStyle w:val="Hyperlink"/>
          </w:rPr>
          <w:t>中国高端餐具行业现状分析与前景趋势报告（2025-2031年）</w:t>
        </w:r>
      </w:hyperlink>
      <w:r>
        <w:rPr>
          <w:rFonts w:hint="eastAsia"/>
        </w:rPr>
        <w:t>》基于国家统计局及相关协会的详实数据，系统分析了高端餐具行业的市场规模、重点企业表现、产业链结构、竞争格局及价格动态。报告内容严谨、数据详实，结合丰富图表，全面呈现高端餐具行业现状与未来发展趋势。通过对高端餐具技术现状、SWOT分析及市场前景的解读，报告为高端餐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高端餐具产业概述</w:t>
      </w:r>
      <w:r>
        <w:rPr>
          <w:rFonts w:hint="eastAsia"/>
        </w:rPr>
        <w:br/>
      </w:r>
      <w:r>
        <w:rPr>
          <w:rFonts w:hint="eastAsia"/>
        </w:rPr>
        <w:t>　　第一节 高端餐具定义</w:t>
      </w:r>
      <w:r>
        <w:rPr>
          <w:rFonts w:hint="eastAsia"/>
        </w:rPr>
        <w:br/>
      </w:r>
      <w:r>
        <w:rPr>
          <w:rFonts w:hint="eastAsia"/>
        </w:rPr>
        <w:t>　　第二节 高端餐具行业特点</w:t>
      </w:r>
      <w:r>
        <w:rPr>
          <w:rFonts w:hint="eastAsia"/>
        </w:rPr>
        <w:br/>
      </w:r>
      <w:r>
        <w:rPr>
          <w:rFonts w:hint="eastAsia"/>
        </w:rPr>
        <w:t>　　第三节 高端餐具产业链分析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2024-2025年中国高端餐具行业运行环境分析</w:t>
      </w:r>
      <w:r>
        <w:rPr>
          <w:rFonts w:hint="eastAsia"/>
        </w:rPr>
        <w:br/>
      </w:r>
      <w:r>
        <w:rPr>
          <w:rFonts w:hint="eastAsia"/>
        </w:rPr>
        <w:t>　　第一节 高端餐具运行经济环境分析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高端餐具产业政策环境分析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一、高端餐具行业监管体制</w:t>
      </w:r>
      <w:r>
        <w:rPr>
          <w:rFonts w:hint="eastAsia"/>
        </w:rPr>
        <w:br/>
      </w:r>
      <w:r>
        <w:rPr>
          <w:rFonts w:hint="eastAsia"/>
        </w:rPr>
        <w:t>　　　　二、高端餐具行业主要法规</w:t>
      </w:r>
      <w:r>
        <w:rPr>
          <w:rFonts w:hint="eastAsia"/>
        </w:rPr>
        <w:br/>
      </w:r>
      <w:r>
        <w:rPr>
          <w:rFonts w:hint="eastAsia"/>
        </w:rPr>
        <w:t>　　　　三、主要高端餐具产业政策</w:t>
      </w:r>
      <w:r>
        <w:rPr>
          <w:rFonts w:hint="eastAsia"/>
        </w:rPr>
        <w:br/>
      </w:r>
      <w:r>
        <w:rPr>
          <w:rFonts w:hint="eastAsia"/>
        </w:rPr>
        <w:t>　　第三节 高端餐具产业社会环境分析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全球高端餐具行业发展态势分析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全球高端餐具市场发展现状分析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全球主要国家高端餐具市场现状</w:t>
      </w:r>
      <w:r>
        <w:rPr>
          <w:rFonts w:hint="eastAsia"/>
        </w:rPr>
        <w:br/>
      </w:r>
      <w:r>
        <w:rPr>
          <w:rFonts w:hint="eastAsia"/>
        </w:rPr>
        <w:t>　　第三节 全球高端餐具行业发展趋势预测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中国高端餐具行业市场分析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2019-2024年中国高端餐具行业规模情况</w:t>
      </w:r>
      <w:r>
        <w:rPr>
          <w:rFonts w:hint="eastAsia"/>
        </w:rPr>
        <w:br/>
      </w:r>
      <w:r>
        <w:rPr>
          <w:rFonts w:hint="eastAsia"/>
        </w:rPr>
        <w:t>　　　　一、高端餐具行业市场规模情况分析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二、高端餐具行业单位规模情况</w:t>
      </w:r>
      <w:r>
        <w:rPr>
          <w:rFonts w:hint="eastAsia"/>
        </w:rPr>
        <w:br/>
      </w:r>
      <w:r>
        <w:rPr>
          <w:rFonts w:hint="eastAsia"/>
        </w:rPr>
        <w:t>　　　　三、高端餐具行业人员规模情况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2019-2024年中国高端餐具行业财务能力分析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一、高端餐具行业盈利能力分析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二、高端餐具行业偿债能力分析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三、高端餐具行业营运能力分析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四、高端餐具行业发展能力分析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2024-2025年中国高端餐具行业热点动态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2025年中国高端餐具行业面临的挑战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中国重点地区高端餐具行业市场调研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重点地区（一）高端餐具市场调研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重点地区（二）高端餐具市场调研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重点地区（三）高端餐具市场调研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重点地区（四）高端餐具市场调研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重点地区（五）高端餐具市场调研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中国高端餐具行业价格走势及影响因素分析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国内高端餐具行业价格回顾</w:t>
      </w:r>
      <w:r>
        <w:rPr>
          <w:rFonts w:hint="eastAsia"/>
        </w:rPr>
        <w:br/>
      </w:r>
      <w:r>
        <w:rPr>
          <w:rFonts w:hint="eastAsia"/>
        </w:rPr>
        <w:t>　　第二节 国内高端餐具行业价格走势预测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国内高端餐具行业价格影响因素分析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中国高端餐具行业客户调研</w:t>
      </w:r>
      <w:r>
        <w:rPr>
          <w:rFonts w:hint="eastAsia"/>
        </w:rPr>
        <w:br/>
      </w:r>
      <w:r>
        <w:rPr>
          <w:rFonts w:hint="eastAsia"/>
        </w:rPr>
        <w:t>　　　　一、高端餐具行业客户偏好调查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二、客户对高端餐具品牌的首要认知渠道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三、高端餐具品牌忠诚度调查</w:t>
      </w:r>
      <w:r>
        <w:rPr>
          <w:rFonts w:hint="eastAsia"/>
        </w:rPr>
        <w:br/>
      </w:r>
      <w:r>
        <w:rPr>
          <w:rFonts w:hint="eastAsia"/>
        </w:rPr>
        <w:t>　　　　四、高端餐具行业客户消费理念调研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中国高端餐具行业竞争格局分析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2025年高端餐具行业集中度分析</w:t>
      </w:r>
      <w:r>
        <w:rPr>
          <w:rFonts w:hint="eastAsia"/>
        </w:rPr>
        <w:br/>
      </w:r>
      <w:r>
        <w:rPr>
          <w:rFonts w:hint="eastAsia"/>
        </w:rPr>
        <w:t>　　　　一、高端餐具市场集中度分析</w:t>
      </w:r>
      <w:r>
        <w:rPr>
          <w:rFonts w:hint="eastAsia"/>
        </w:rPr>
        <w:br/>
      </w:r>
      <w:r>
        <w:rPr>
          <w:rFonts w:hint="eastAsia"/>
        </w:rPr>
        <w:t>　　　　二、高端餐具企业集中度分析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2024-2025年高端餐具行业竞争格局分析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一、高端餐具行业竞争策略分析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二、高端餐具行业竞争格局展望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三、我国高端餐具市场竞争趋势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高端餐具企业发展策略分析</w:t>
      </w:r>
      <w:r>
        <w:rPr>
          <w:rFonts w:hint="eastAsia"/>
        </w:rPr>
        <w:br/>
      </w:r>
      <w:r>
        <w:rPr>
          <w:rFonts w:hint="eastAsia"/>
        </w:rPr>
        <w:t>　　第一节 高端餐具市场策略分析</w:t>
      </w:r>
      <w:r>
        <w:rPr>
          <w:rFonts w:hint="eastAsia"/>
        </w:rPr>
        <w:br/>
      </w:r>
      <w:r>
        <w:rPr>
          <w:rFonts w:hint="eastAsia"/>
        </w:rPr>
        <w:t>　　　　一、高端餐具价格策略分析</w:t>
      </w:r>
      <w:r>
        <w:rPr>
          <w:rFonts w:hint="eastAsia"/>
        </w:rPr>
        <w:br/>
      </w:r>
      <w:r>
        <w:rPr>
          <w:rFonts w:hint="eastAsia"/>
        </w:rPr>
        <w:t>　　　　二、高端餐具渠道策略分析</w:t>
      </w:r>
      <w:r>
        <w:rPr>
          <w:rFonts w:hint="eastAsia"/>
        </w:rPr>
        <w:br/>
      </w:r>
      <w:r>
        <w:rPr>
          <w:rFonts w:hint="eastAsia"/>
        </w:rPr>
        <w:t>　　第二节 高端餐具销售策略分析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提高高端餐具企业竞争力的策略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四、提高高端餐具企业竞争力的策略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高端餐具行业投资风险与控制策略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高端餐具行业SWOT模型分析</w:t>
      </w:r>
      <w:r>
        <w:rPr>
          <w:rFonts w:hint="eastAsia"/>
        </w:rPr>
        <w:br/>
      </w:r>
      <w:r>
        <w:rPr>
          <w:rFonts w:hint="eastAsia"/>
        </w:rPr>
        <w:t>　　　　一、高端餐具行业优势分析</w:t>
      </w:r>
      <w:r>
        <w:rPr>
          <w:rFonts w:hint="eastAsia"/>
        </w:rPr>
        <w:br/>
      </w:r>
      <w:r>
        <w:rPr>
          <w:rFonts w:hint="eastAsia"/>
        </w:rPr>
        <w:t>　　　　二、高端餐具行业劣势分析</w:t>
      </w:r>
      <w:r>
        <w:rPr>
          <w:rFonts w:hint="eastAsia"/>
        </w:rPr>
        <w:br/>
      </w:r>
      <w:r>
        <w:rPr>
          <w:rFonts w:hint="eastAsia"/>
        </w:rPr>
        <w:t>　　　　三、高端餐具行业机会分析</w:t>
      </w:r>
      <w:r>
        <w:rPr>
          <w:rFonts w:hint="eastAsia"/>
        </w:rPr>
        <w:br/>
      </w:r>
      <w:r>
        <w:rPr>
          <w:rFonts w:hint="eastAsia"/>
        </w:rPr>
        <w:t>　　　　四、高端餐具行业风险分析</w:t>
      </w:r>
      <w:r>
        <w:rPr>
          <w:rFonts w:hint="eastAsia"/>
        </w:rPr>
        <w:br/>
      </w:r>
      <w:r>
        <w:rPr>
          <w:rFonts w:hint="eastAsia"/>
        </w:rPr>
        <w:t>　　第二节 高端餐具行业投资风险及控制策略分析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一、高端餐具市场风险及控制策略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2025-2031年中国高端餐具行业投资潜力及发展趋势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2025-2031年高端餐具行业投资潜力分析</w:t>
      </w:r>
      <w:r>
        <w:rPr>
          <w:rFonts w:hint="eastAsia"/>
        </w:rPr>
        <w:br/>
      </w:r>
      <w:r>
        <w:rPr>
          <w:rFonts w:hint="eastAsia"/>
        </w:rPr>
        <w:t>　　　　一、高端餐具行业重点可投资领域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二、高端餐具行业目标市场需求潜力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三、高端餐具行业投资潜力综合评判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2025-2031年中国高端餐具行业发展趋势分析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一、2025年高端餐具市场前景分析</w:t>
      </w:r>
      <w:r>
        <w:rPr>
          <w:rFonts w:hint="eastAsia"/>
        </w:rPr>
        <w:br/>
      </w:r>
      <w:r>
        <w:rPr>
          <w:rFonts w:hint="eastAsia"/>
        </w:rPr>
        <w:t>　　　　二、2025年高端餐具发展趋势预测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三、2025-2031年我国高端餐具行业发展剖析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五、未来高端餐具行业发展变局剖析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高端餐具介绍</w:t>
      </w:r>
      <w:r>
        <w:rPr>
          <w:rFonts w:hint="eastAsia"/>
        </w:rPr>
        <w:br/>
      </w:r>
      <w:r>
        <w:rPr>
          <w:rFonts w:hint="eastAsia"/>
        </w:rPr>
        <w:t>　　图表 高端餐具图片</w:t>
      </w:r>
      <w:r>
        <w:rPr>
          <w:rFonts w:hint="eastAsia"/>
        </w:rPr>
        <w:br/>
      </w:r>
      <w:r>
        <w:rPr>
          <w:rFonts w:hint="eastAsia"/>
        </w:rPr>
        <w:t>　　图表 高端餐具产业链调研</w:t>
      </w:r>
      <w:r>
        <w:rPr>
          <w:rFonts w:hint="eastAsia"/>
        </w:rPr>
        <w:br/>
      </w:r>
      <w:r>
        <w:rPr>
          <w:rFonts w:hint="eastAsia"/>
        </w:rPr>
        <w:t>　　图表 高端餐具行业特点</w:t>
      </w:r>
      <w:r>
        <w:rPr>
          <w:rFonts w:hint="eastAsia"/>
        </w:rPr>
        <w:br/>
      </w:r>
      <w:r>
        <w:rPr>
          <w:rFonts w:hint="eastAsia"/>
        </w:rPr>
        <w:t>　　图表 高端餐具政策</w:t>
      </w:r>
      <w:r>
        <w:rPr>
          <w:rFonts w:hint="eastAsia"/>
        </w:rPr>
        <w:br/>
      </w:r>
      <w:r>
        <w:rPr>
          <w:rFonts w:hint="eastAsia"/>
        </w:rPr>
        <w:t>　　图表 高端餐具技术 标准</w:t>
      </w:r>
      <w:r>
        <w:rPr>
          <w:rFonts w:hint="eastAsia"/>
        </w:rPr>
        <w:br/>
      </w:r>
      <w:r>
        <w:rPr>
          <w:rFonts w:hint="eastAsia"/>
        </w:rPr>
        <w:t>　　图表 高端餐具最新消息 动态</w:t>
      </w:r>
      <w:r>
        <w:rPr>
          <w:rFonts w:hint="eastAsia"/>
        </w:rPr>
        <w:br/>
      </w:r>
      <w:r>
        <w:rPr>
          <w:rFonts w:hint="eastAsia"/>
        </w:rPr>
        <w:t>　　图表 高端餐具行业现状</w:t>
      </w:r>
      <w:r>
        <w:rPr>
          <w:rFonts w:hint="eastAsia"/>
        </w:rPr>
        <w:br/>
      </w:r>
      <w:r>
        <w:rPr>
          <w:rFonts w:hint="eastAsia"/>
        </w:rPr>
        <w:t>　　图表 2019-2024年高端餐具行业市场容量统计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2019-2024年中国高端餐具市场规模情况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2019-2024年中国高端餐具销售统计</w:t>
      </w:r>
      <w:r>
        <w:rPr>
          <w:rFonts w:hint="eastAsia"/>
        </w:rPr>
        <w:br/>
      </w:r>
      <w:r>
        <w:rPr>
          <w:rFonts w:hint="eastAsia"/>
        </w:rPr>
        <w:t>　　图表 2019-2024年中国高端餐具利润总额</w:t>
      </w:r>
      <w:r>
        <w:rPr>
          <w:rFonts w:hint="eastAsia"/>
        </w:rPr>
        <w:br/>
      </w:r>
      <w:r>
        <w:rPr>
          <w:rFonts w:hint="eastAsia"/>
        </w:rPr>
        <w:t>　　图表 2019-2024年中国高端餐具企业数量统计</w:t>
      </w:r>
      <w:r>
        <w:rPr>
          <w:rFonts w:hint="eastAsia"/>
        </w:rPr>
        <w:br/>
      </w:r>
      <w:r>
        <w:rPr>
          <w:rFonts w:hint="eastAsia"/>
        </w:rPr>
        <w:t>　　图表 2024年高端餐具成本和利润分析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2019-2024年中国高端餐具行业经营效益分析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2019-2024年中国高端餐具行业发展能力分析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2019-2024年中国高端餐具行业盈利能力分析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2019-2024年中国高端餐具行业运营能力分析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2019-2024年中国高端餐具行业偿债能力分析</w:t>
      </w:r>
      <w:r>
        <w:rPr>
          <w:rFonts w:hint="eastAsia"/>
        </w:rPr>
        <w:br/>
      </w:r>
      <w:r>
        <w:rPr>
          <w:rFonts w:hint="eastAsia"/>
        </w:rPr>
        <w:t>　　图表 高端餐具品牌分析</w:t>
      </w:r>
      <w:r>
        <w:rPr>
          <w:rFonts w:hint="eastAsia"/>
        </w:rPr>
        <w:br/>
      </w:r>
      <w:r>
        <w:rPr>
          <w:rFonts w:hint="eastAsia"/>
        </w:rPr>
        <w:t>　　图表 **地区高端餐具市场规模</w:t>
      </w:r>
      <w:r>
        <w:rPr>
          <w:rFonts w:hint="eastAsia"/>
        </w:rPr>
        <w:br/>
      </w:r>
      <w:r>
        <w:rPr>
          <w:rFonts w:hint="eastAsia"/>
        </w:rPr>
        <w:t>　　图表 **地区高端餐具行业市场需求</w:t>
      </w:r>
      <w:r>
        <w:rPr>
          <w:rFonts w:hint="eastAsia"/>
        </w:rPr>
        <w:br/>
      </w:r>
      <w:r>
        <w:rPr>
          <w:rFonts w:hint="eastAsia"/>
        </w:rPr>
        <w:t>　　图表 **地区高端餐具市场调研</w:t>
      </w:r>
      <w:r>
        <w:rPr>
          <w:rFonts w:hint="eastAsia"/>
        </w:rPr>
        <w:br/>
      </w:r>
      <w:r>
        <w:rPr>
          <w:rFonts w:hint="eastAsia"/>
        </w:rPr>
        <w:t>　　图表 **地区高端餐具行业市场需求分析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**地区高端餐具市场规模</w:t>
      </w:r>
      <w:r>
        <w:rPr>
          <w:rFonts w:hint="eastAsia"/>
        </w:rPr>
        <w:br/>
      </w:r>
      <w:r>
        <w:rPr>
          <w:rFonts w:hint="eastAsia"/>
        </w:rPr>
        <w:t>　　图表 **地区高端餐具行业市场需求</w:t>
      </w:r>
      <w:r>
        <w:rPr>
          <w:rFonts w:hint="eastAsia"/>
        </w:rPr>
        <w:br/>
      </w:r>
      <w:r>
        <w:rPr>
          <w:rFonts w:hint="eastAsia"/>
        </w:rPr>
        <w:t>　　图表 **地区高端餐具市场调研</w:t>
      </w:r>
      <w:r>
        <w:rPr>
          <w:rFonts w:hint="eastAsia"/>
        </w:rPr>
        <w:br/>
      </w:r>
      <w:r>
        <w:rPr>
          <w:rFonts w:hint="eastAsia"/>
        </w:rPr>
        <w:t>　　图表 **地区高端餐具市场需求分析</w:t>
      </w:r>
      <w:r>
        <w:rPr>
          <w:rFonts w:hint="eastAsia"/>
        </w:rPr>
        <w:br/>
      </w:r>
      <w:r>
        <w:rPr>
          <w:rFonts w:hint="eastAsia"/>
        </w:rPr>
        <w:t>　　图表 高端餐具上游发展</w:t>
      </w:r>
      <w:r>
        <w:rPr>
          <w:rFonts w:hint="eastAsia"/>
        </w:rPr>
        <w:br/>
      </w:r>
      <w:r>
        <w:rPr>
          <w:rFonts w:hint="eastAsia"/>
        </w:rPr>
        <w:t>　　图表 高端餐具下游发展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高端餐具企业（一）概况</w:t>
      </w:r>
      <w:r>
        <w:rPr>
          <w:rFonts w:hint="eastAsia"/>
        </w:rPr>
        <w:br/>
      </w:r>
      <w:r>
        <w:rPr>
          <w:rFonts w:hint="eastAsia"/>
        </w:rPr>
        <w:t>　　图表 企业高端餐具业务</w:t>
      </w:r>
      <w:r>
        <w:rPr>
          <w:rFonts w:hint="eastAsia"/>
        </w:rPr>
        <w:br/>
      </w:r>
      <w:r>
        <w:rPr>
          <w:rFonts w:hint="eastAsia"/>
        </w:rPr>
        <w:t>　　图表 高端餐具企业（一）经营情况分析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高端餐具企业（一）盈利能力情况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高端餐具企业（一）偿债能力情况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高端餐具企业（一）运营能力情况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高端餐具企业（一）成长能力情况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高端餐具企业（二）简介</w:t>
      </w:r>
      <w:r>
        <w:rPr>
          <w:rFonts w:hint="eastAsia"/>
        </w:rPr>
        <w:br/>
      </w:r>
      <w:r>
        <w:rPr>
          <w:rFonts w:hint="eastAsia"/>
        </w:rPr>
        <w:t>　　图表 企业高端餐具业务</w:t>
      </w:r>
      <w:r>
        <w:rPr>
          <w:rFonts w:hint="eastAsia"/>
        </w:rPr>
        <w:br/>
      </w:r>
      <w:r>
        <w:rPr>
          <w:rFonts w:hint="eastAsia"/>
        </w:rPr>
        <w:t>　　图表 高端餐具企业（二）经营情况分析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高端餐具企业（二）盈利能力情况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高端餐具企业（二）偿债能力情况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高端餐具企业（二）运营能力情况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高端餐具企业（二）成长能力情况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高端餐具企业（三）概况</w:t>
      </w:r>
      <w:r>
        <w:rPr>
          <w:rFonts w:hint="eastAsia"/>
        </w:rPr>
        <w:br/>
      </w:r>
      <w:r>
        <w:rPr>
          <w:rFonts w:hint="eastAsia"/>
        </w:rPr>
        <w:t>　　图表 企业高端餐具业务</w:t>
      </w:r>
      <w:r>
        <w:rPr>
          <w:rFonts w:hint="eastAsia"/>
        </w:rPr>
        <w:br/>
      </w:r>
      <w:r>
        <w:rPr>
          <w:rFonts w:hint="eastAsia"/>
        </w:rPr>
        <w:t>　　图表 高端餐具企业（三）经营情况分析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高端餐具企业（三）盈利能力情况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高端餐具企业（三）偿债能力情况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高端餐具企业（三）运营能力情况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高端餐具企业（三）成长能力情况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高端餐具企业（四）简介</w:t>
      </w:r>
      <w:r>
        <w:rPr>
          <w:rFonts w:hint="eastAsia"/>
        </w:rPr>
        <w:br/>
      </w:r>
      <w:r>
        <w:rPr>
          <w:rFonts w:hint="eastAsia"/>
        </w:rPr>
        <w:t>　　图表 企业高端餐具业务</w:t>
      </w:r>
      <w:r>
        <w:rPr>
          <w:rFonts w:hint="eastAsia"/>
        </w:rPr>
        <w:br/>
      </w:r>
      <w:r>
        <w:rPr>
          <w:rFonts w:hint="eastAsia"/>
        </w:rPr>
        <w:t>　　图表 高端餐具企业（四）经营情况分析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高端餐具企业（四）盈利能力情况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高端餐具企业（四）偿债能力情况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高端餐具企业（四）运营能力情况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高端餐具企业（四）成长能力情况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高端餐具投资、并购情况</w:t>
      </w:r>
      <w:r>
        <w:rPr>
          <w:rFonts w:hint="eastAsia"/>
        </w:rPr>
        <w:br/>
      </w:r>
      <w:r>
        <w:rPr>
          <w:rFonts w:hint="eastAsia"/>
        </w:rPr>
        <w:t>　　图表 高端餐具优势</w:t>
      </w:r>
      <w:r>
        <w:rPr>
          <w:rFonts w:hint="eastAsia"/>
        </w:rPr>
        <w:br/>
      </w:r>
      <w:r>
        <w:rPr>
          <w:rFonts w:hint="eastAsia"/>
        </w:rPr>
        <w:t>　　图表 高端餐具劣势</w:t>
      </w:r>
      <w:r>
        <w:rPr>
          <w:rFonts w:hint="eastAsia"/>
        </w:rPr>
        <w:br/>
      </w:r>
      <w:r>
        <w:rPr>
          <w:rFonts w:hint="eastAsia"/>
        </w:rPr>
        <w:t>　　图表 高端餐具机会</w:t>
      </w:r>
      <w:r>
        <w:rPr>
          <w:rFonts w:hint="eastAsia"/>
        </w:rPr>
        <w:br/>
      </w:r>
      <w:r>
        <w:rPr>
          <w:rFonts w:hint="eastAsia"/>
        </w:rPr>
        <w:t>　　图表 高端餐具威胁</w:t>
      </w:r>
      <w:r>
        <w:rPr>
          <w:rFonts w:hint="eastAsia"/>
        </w:rPr>
        <w:br/>
      </w:r>
      <w:r>
        <w:rPr>
          <w:rFonts w:hint="eastAsia"/>
        </w:rPr>
        <w:t>　　图表 进入高端餐具行业壁垒</w:t>
      </w:r>
      <w:r>
        <w:rPr>
          <w:rFonts w:hint="eastAsia"/>
        </w:rPr>
        <w:br/>
      </w:r>
      <w:r>
        <w:rPr>
          <w:rFonts w:hint="eastAsia"/>
        </w:rPr>
        <w:t>　　图表 高端餐具发展有利因素</w:t>
      </w:r>
      <w:r>
        <w:rPr>
          <w:rFonts w:hint="eastAsia"/>
        </w:rPr>
        <w:br/>
      </w:r>
      <w:r>
        <w:rPr>
          <w:rFonts w:hint="eastAsia"/>
        </w:rPr>
        <w:t>　　图表 高端餐具发展不利因素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2025-2031年中国高端餐具行业信息化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2025-2031年中国高端餐具行业风险</w:t>
      </w:r>
      <w:r>
        <w:rPr>
          <w:rFonts w:hint="eastAsia"/>
        </w:rPr>
        <w:br/>
      </w:r>
      <w:r>
        <w:rPr>
          <w:rFonts w:hint="eastAsia"/>
        </w:rPr>
        <w:t>　　图表 2025-2031年中国高端餐具市场前景分析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2025-2031年中国高端餐具发展趋势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36da1cf2f46d8" w:history="1">
        <w:r>
          <w:rPr>
            <w:rStyle w:val="Hyperlink"/>
          </w:rPr>
          <w:t>中国高端餐具行业现状分析与前景趋势报告（2025-2031年）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36da1cf2f46d8" w:history="1">
        <w:r>
          <w:rPr>
            <w:rStyle w:val="Hyperlink"/>
          </w:rPr>
          <w:t>https://www.20087.com/6/72/GaoDuanCanJuFaZhanQianJing.html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热点：世界十大顶级奢侈餐具、高端餐具批发市场、高端餐具品牌排行榜前十名、高端餐具图片、全球顶级餐具品牌、高端餐具加盟连锁、上档次的餐具品牌、高端餐具的特点、餐具比较好的品牌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9481bec2643ec" w:history="1">
      <w:r>
        <w:rPr>
          <w:rStyle w:val="Hyperlink"/>
        </w:rPr>
        <w:t>中国高端餐具行业现状分析与前景趋势报告（2025-2031年）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aoDuanCanJuFaZhanQianJing.html" TargetMode="External" Id="R58b36da1cf2f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aoDuanCanJuFaZhanQianJing.html" TargetMode="External" Id="R8fb9481bec26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2025-01-19T03:49:00Z</dcterms:created>
  <dcterms:modified xsi:type="dcterms:W3CDTF">2025-01-19T04:49:00Z</dcterms:modified>
  <dc:subject>中国高端餐具行业现状分析与前景趋势报告（2025-2031年）</dc:subject>
  <dc:title>中国高端餐具行业现状分析与前景趋势报告（2025-2031年）</dc:title>
  <cp:keywords>中国高端餐具行业现状分析与前景趋势报告（2025-2031年）</cp:keywords>
  <dc:description>中国高端餐具行业现状分析与前景趋势报告（2025-2031年）</dc:description>
</cp:coreProperties>
</file>