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985a0c730486f" w:history="1">
              <w:r>
                <w:rPr>
                  <w:rStyle w:val="Hyperlink"/>
                </w:rPr>
                <w:t>2026-2032年全球与中国多椅功能沙发市场调研及行业前景预测报告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985a0c730486f" w:history="1">
              <w:r>
                <w:rPr>
                  <w:rStyle w:val="Hyperlink"/>
                </w:rPr>
                <w:t>2026-2032年全球与中国多椅功能沙发市场调研及行业前景预测报告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985a0c730486f" w:history="1">
                <w:r>
                  <w:rPr>
                    <w:rStyle w:val="Hyperlink"/>
                  </w:rPr>
                  <w:t>https://www.20087.com/7/72/DuoYiGongNengShaFaHangYeXianZhuangJiQianJing.html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椅功能沙发是集坐、卧、躺及储物等多种功能于一体的现代化家居产品，通过精密的机械传动结构与人体工学设计，满足用户休息、娱乐及临时休憩的多元化需求。随着居民生活品质提升与居住空间紧凑化趋势的加剧，该类产品在年轻消费群体与中小户型家庭中备受青睐。技术层面，行业正从传统的机械手动调节向电动静音驱动、无线充电及智能语音控制方向升级，大幅提升了使用的便捷性与舒适度。材料方面，科技布、纳米皮等新型环保面料的应用，兼顾了透气性、耐磨性与易清洁特性。同时，模块化设计与可拆卸结构的普及，不仅优化了物流运输效率，也满足了消费者对个性化家居布局的定制需求。</w:t>
      </w:r>
      <w:r>
        <w:rPr>
          <w:rFonts w:hint="eastAsia"/>
        </w:rPr>
        <w:br/>
      </w:r>
      <w:r>
        <w:rPr>
          <w:rFonts w:hint="eastAsia"/>
        </w:rPr>
        <w:t>　　未来，多椅功能沙发将向全屋智能互联、健康监测及极致舒适化方向深度迭代。市场调研网指出，作为智能家居生态的重要入口，功能沙发将与家庭照明、影音及温控系统实现无缝联动，根据用户的使用习惯自动调节至最佳姿态与环境模式。在健康关怀层面，集成生物传感器的智能沙发将能够实时监测用户的心率、呼吸及坐姿状态，并提供久坐提醒与按摩理疗等主动健康服务。在结构设计上，基于新材料与仿生力学的零重力悬浮系统，将为用户提供更贴合脊椎曲线的支撑体验。此外，可持续发展理念将重塑产品生命周期，可回收材料与模块化维修设计将成为行业标配，推动多椅功能沙发向绿色、智能与人性化方向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2985a0c730486f" w:history="1">
        <w:r>
          <w:rPr>
            <w:rStyle w:val="Hyperlink"/>
          </w:rPr>
          <w:t>2026-2032年全球与中国多椅功能沙发市场调研及行业前景预测报告</w:t>
        </w:r>
      </w:hyperlink>
      <w:r>
        <w:rPr>
          <w:rFonts w:hint="eastAsia"/>
        </w:rPr>
        <w:t>》，2025年多椅功能沙发行业市场规模达 亿元，预计2032年市场规模将达 亿元，期间年均复合增长率（CAGR）达 %。报告基于国家统计局、相关行业协会的详实数据，系统分析多椅功能沙发行业的市场规模、技术现状及竞争格局，梳理多椅功能沙发产业链结构和供需变化。报告结合宏观经济环境，研判多椅功能沙发行业发展趋势与前景，评估不同细分领域的发展潜力；通过分析多椅功能沙发重点企业的市场表现，揭示行业集中度变化与竞争态势，并客观识别多椅功能沙发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按产品类型细分，全球多椅功能沙发市场规模2021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电动功能沙发</w:t>
      </w:r>
      <w:r>
        <w:rPr>
          <w:rFonts w:hint="eastAsia"/>
        </w:rPr>
        <w:br/>
      </w:r>
      <w:r>
        <w:rPr>
          <w:rFonts w:hint="eastAsia"/>
        </w:rPr>
        <w:t>　　　　1.3.3 手动功能沙发</w:t>
      </w:r>
      <w:r>
        <w:rPr>
          <w:rFonts w:hint="eastAsia"/>
        </w:rPr>
        <w:br/>
      </w:r>
      <w:r>
        <w:rPr>
          <w:rFonts w:hint="eastAsia"/>
        </w:rPr>
        <w:t>　　1.4 产品分类，按座位数量</w:t>
      </w:r>
      <w:r>
        <w:rPr>
          <w:rFonts w:hint="eastAsia"/>
        </w:rPr>
        <w:br/>
      </w:r>
      <w:r>
        <w:rPr>
          <w:rFonts w:hint="eastAsia"/>
        </w:rPr>
        <w:t>　　　　1.4.1 按座位数量细分，全球多椅功能沙发市场规模2021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双人位</w:t>
      </w:r>
      <w:r>
        <w:rPr>
          <w:rFonts w:hint="eastAsia"/>
        </w:rPr>
        <w:br/>
      </w:r>
      <w:r>
        <w:rPr>
          <w:rFonts w:hint="eastAsia"/>
        </w:rPr>
        <w:t>　　　　1.4.3 三人及以上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按应用细分，全球多椅功能沙发市场规模2021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多椅功能沙发行业发展总体概况</w:t>
      </w:r>
      <w:r>
        <w:rPr>
          <w:rFonts w:hint="eastAsia"/>
        </w:rPr>
        <w:br/>
      </w:r>
      <w:r>
        <w:rPr>
          <w:rFonts w:hint="eastAsia"/>
        </w:rPr>
        <w:t>　　　　1.6.2 多椅功能沙发行业发展主要特点</w:t>
      </w:r>
      <w:r>
        <w:rPr>
          <w:rFonts w:hint="eastAsia"/>
        </w:rPr>
        <w:br/>
      </w:r>
      <w:r>
        <w:rPr>
          <w:rFonts w:hint="eastAsia"/>
        </w:rPr>
        <w:t>　　　　1.6.3 多椅功能沙发行业发展影响因素</w:t>
      </w:r>
      <w:r>
        <w:rPr>
          <w:rFonts w:hint="eastAsia"/>
        </w:rPr>
        <w:br/>
      </w:r>
      <w:r>
        <w:rPr>
          <w:rFonts w:hint="eastAsia"/>
        </w:rPr>
        <w:t>　　　　1.6.3 .1 多椅功能沙发有利因素</w:t>
      </w:r>
      <w:r>
        <w:rPr>
          <w:rFonts w:hint="eastAsia"/>
        </w:rPr>
        <w:br/>
      </w:r>
      <w:r>
        <w:rPr>
          <w:rFonts w:hint="eastAsia"/>
        </w:rPr>
        <w:t>　　　　1.6.3 .2 多椅功能沙发不利因素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全球市场，近三年多椅功能沙发主要企业占有率及排名（按销量）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多椅功能沙发主要企业在国际市场占有率（按销量，2023-2026）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2025年多椅功能沙发主要企业在国际市场排名（按销量）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全球市场主要企业多椅功能沙发销量（2023-2026）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全球市场，近三年多椅功能沙发主要企业占有率及排名（按收入）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多椅功能沙发主要企业在国际市场占有率（按收入，2023-2026）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2025年多椅功能沙发主要企业在国际市场排名（按收入）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全球市场主要企业多椅功能沙发销售收入（2023-2026）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全球市场主要企业多椅功能沙发销售价格（2023-2026）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中国市场，近三年多椅功能沙发主要企业占有率及排名（按销量）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多椅功能沙发主要企业在中国市场占有率（按销量，2023-2026）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2025年多椅功能沙发主要企业在中国市场排名（按销量）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中国市场主要企业多椅功能沙发销量（2023-2026）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中国市场，近三年多椅功能沙发主要企业占有率及排名（按收入）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多椅功能沙发主要企业在中国市场占有率（按收入，2023-2026）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2025年多椅功能沙发主要企业在中国市场排名（按收入）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中国市场主要企业多椅功能沙发销售收入（2023-2026）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全球主要厂商多椅功能沙发总部及产地分布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全球主要厂商成立时间及多椅功能沙发商业化日期</w:t>
      </w:r>
      <w:r>
        <w:rPr>
          <w:rFonts w:hint="eastAsia"/>
        </w:rPr>
        <w:br/>
      </w:r>
      <w:r>
        <w:rPr>
          <w:rFonts w:hint="eastAsia"/>
        </w:rPr>
        <w:t>　　2.8 全球主要厂商多椅功能沙发产品类型及应用</w:t>
      </w:r>
      <w:r>
        <w:rPr>
          <w:rFonts w:hint="eastAsia"/>
        </w:rPr>
        <w:br/>
      </w:r>
      <w:r>
        <w:rPr>
          <w:rFonts w:hint="eastAsia"/>
        </w:rPr>
        <w:t>　　2.9 多椅功能沙发行业集中度、竞争程度分析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多椅功能沙发行业集中度分析：2025年全球Top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全球多椅功能沙发第一梯队、第二梯队和第三梯队生产商（品牌）及市场份额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全球多椅功能沙发总体规模分析</w:t>
      </w:r>
      <w:r>
        <w:rPr>
          <w:rFonts w:hint="eastAsia"/>
        </w:rPr>
        <w:br/>
      </w:r>
      <w:r>
        <w:rPr>
          <w:rFonts w:hint="eastAsia"/>
        </w:rPr>
        <w:t>　　3.1 全球多椅功能沙发供需现状及预测（2021-2032）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全球多椅功能沙发产能、产量、产能利用率及发展趋势（2021-2032）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全球多椅功能沙发产量、需求量及发展趋势（2021-2032）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全球主要地区多椅功能沙发产量及发展趋势（2021-2032）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全球主要地区多椅功能沙发产量（2021-2026）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全球主要地区多椅功能沙发产量（2027-2032）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全球主要地区多椅功能沙发产量市场份额（2021-2032）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中国多椅功能沙发供需现状及预测（2021-2032）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中国多椅功能沙发产能、产量、产能利用率及发展趋势（2021-2032）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中国多椅功能沙发产量、市场需求量及发展趋势（2021-2032）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中国市场多椅功能沙发进出口（2021-2032）</w:t>
      </w:r>
      <w:r>
        <w:rPr>
          <w:rFonts w:hint="eastAsia"/>
        </w:rPr>
        <w:br/>
      </w:r>
      <w:r>
        <w:rPr>
          <w:rFonts w:hint="eastAsia"/>
        </w:rPr>
        <w:t>　　3.4 全球多椅功能沙发销量及销售额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全球市场多椅功能沙发销售额（2021-2032）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全球市场多椅功能沙发销量（2021-2032）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全球市场多椅功能沙发价格趋势（2021-2032）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全球多椅功能沙发主要地区分析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全球主要地区多椅功能沙发市场规模分析：2021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全球主要地区多椅功能沙发销售收入及市场份额（2021-2026）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全球主要地区多椅功能沙发销售收入预测（2027-2032）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全球主要地区多椅功能沙发销量分析：2021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全球主要地区多椅功能沙发销量及市场份额（2021-2026）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全球主要地区多椅功能沙发销量及市场份额预测（2027-2032）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北美市场多椅功能沙发销量、收入及增长率（2021-2032）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欧洲市场多椅功能沙发销量、收入及增长率（2021-2032）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中国市场多椅功能沙发销量、收入及增长率（2021-2032）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日本市场多椅功能沙发销量、收入及增长率（2021-2032）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东南亚市场多椅功能沙发销量、收入及增长率（2021-2032）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印度市场多椅功能沙发销量、收入及增长率（2021-2032）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南美市场多椅功能沙发销量、收入及增长率（2021-2032）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中东市场多椅功能沙发销量、收入及增长率（2021-2032）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重点企业（1）基本信息、多椅功能沙发生产基地、销售区域、竞争对手及市场地位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多椅功能沙发产品规格、参数及市场应用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多椅功能沙发销量、收入、价格及毛利率（2021-2026）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重点企业（2）基本信息、多椅功能沙发生产基地、销售区域、竞争对手及市场地位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多椅功能沙发产品规格、参数及市场应用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多椅功能沙发销量、收入、价格及毛利率（2021-2026）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重点企业（3）基本信息、多椅功能沙发生产基地、销售区域、竞争对手及市场地位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多椅功能沙发产品规格、参数及市场应用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多椅功能沙发销量、收入、价格及毛利率（2021-2026）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重点企业（4）基本信息、多椅功能沙发生产基地、销售区域、竞争对手及市场地位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多椅功能沙发产品规格、参数及市场应用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多椅功能沙发销量、收入、价格及毛利率（2021-2026）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重点企业（5）基本信息、多椅功能沙发生产基地、销售区域、竞争对手及市场地位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多椅功能沙发产品规格、参数及市场应用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多椅功能沙发销量、收入、价格及毛利率（2021-2026）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重点企业（6）基本信息、多椅功能沙发生产基地、销售区域、竞争对手及市场地位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多椅功能沙发产品规格、参数及市场应用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多椅功能沙发销量、收入、价格及毛利率（2021-2026）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重点企业（7）基本信息、多椅功能沙发生产基地、销售区域、竞争对手及市场地位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多椅功能沙发产品规格、参数及市场应用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多椅功能沙发销量、收入、价格及毛利率（2021-2026）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重点企业（8）基本信息、多椅功能沙发生产基地、销售区域、竞争对手及市场地位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多椅功能沙发产品规格、参数及市场应用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多椅功能沙发销量、收入、价格及毛利率（2021-2026）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重点企业（9）基本信息、多椅功能沙发生产基地、销售区域、竞争对手及市场地位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多椅功能沙发产品规格、参数及市场应用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多椅功能沙发销量、收入、价格及毛利率（2021-2026）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重点企业（10）基本信息、多椅功能沙发生产基地、销售区域、竞争对手及市场地位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多椅功能沙发产品规格、参数及市场应用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多椅功能沙发销量、收入、价格及毛利率（2021-2026）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重点企业（11）基本信息、多椅功能沙发生产基地、销售区域、竞争对手及市场地位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多椅功能沙发产品规格、参数及市场应用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多椅功能沙发销量、收入、价格及毛利率（2021-2026）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重点企业（12）基本信息、多椅功能沙发生产基地、销售区域、竞争对手及市场地位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多椅功能沙发产品规格、参数及市场应用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多椅功能沙发销量、收入、价格及毛利率（2021-2026）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重点企业（13）基本信息、多椅功能沙发生产基地、销售区域、竞争对手及市场地位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多椅功能沙发产品规格、参数及市场应用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多椅功能沙发销量、收入、价格及毛利率（2021-2026）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重点企业（14）基本信息、多椅功能沙发生产基地、销售区域、竞争对手及市场地位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多椅功能沙发产品规格、参数及市场应用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多椅功能沙发销量、收入、价格及毛利率（2021-2026）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重点企业（15）基本信息、多椅功能沙发生产基地、销售区域、竞争对手及市场地位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多椅功能沙发产品规格、参数及市场应用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多椅功能沙发销量、收入、价格及毛利率（2021-2026）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重点企业（16）基本信息、多椅功能沙发生产基地、销售区域、竞争对手及市场地位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多椅功能沙发产品规格、参数及市场应用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多椅功能沙发销量、收入、价格及毛利率（2021-2026）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重点企业（17）基本信息、多椅功能沙发生产基地、销售区域、竞争对手及市场地位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多椅功能沙发产品规格、参数及市场应用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多椅功能沙发销量、收入、价格及毛利率（2021-2026）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不同产品类型多椅功能沙发分析</w:t>
      </w:r>
      <w:r>
        <w:rPr>
          <w:rFonts w:hint="eastAsia"/>
        </w:rPr>
        <w:br/>
      </w:r>
      <w:r>
        <w:rPr>
          <w:rFonts w:hint="eastAsia"/>
        </w:rPr>
        <w:t>　　6.1 全球不同产品类型多椅功能沙发销量（2021-2032）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全球不同产品类型多椅功能沙发销量及市场份额（2021-2026）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全球不同产品类型多椅功能沙发销量预测（2027-2032）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全球不同产品类型多椅功能沙发收入（2021-2032）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全球不同产品类型多椅功能沙发收入及市场份额（2021-2026）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全球不同产品类型多椅功能沙发收入预测（2027-2032）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全球不同产品类型多椅功能沙发价格走势（2021-2032）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中国不同产品类型多椅功能沙发销量（2021-2032）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中国不同产品类型多椅功能沙发销量及市场份额（2021-2026）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中国不同产品类型多椅功能沙发销量预测（2027-2032）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中国不同产品类型多椅功能沙发收入（2021-2032）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中国不同产品类型多椅功能沙发收入及市场份额（2021-2026）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中国不同产品类型多椅功能沙发收入预测（2027-2032）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不同应用多椅功能沙发分析</w:t>
      </w:r>
      <w:r>
        <w:rPr>
          <w:rFonts w:hint="eastAsia"/>
        </w:rPr>
        <w:br/>
      </w:r>
      <w:r>
        <w:rPr>
          <w:rFonts w:hint="eastAsia"/>
        </w:rPr>
        <w:t>　　7.1 全球不同应用多椅功能沙发销量（2021-2032）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全球不同应用多椅功能沙发销量及市场份额（2021-2026）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全球不同应用多椅功能沙发销量预测（2027-2032）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全球不同应用多椅功能沙发收入（2021-2032）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全球不同应用多椅功能沙发收入及市场份额（2021-2026）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全球不同应用多椅功能沙发收入预测（2027-2032）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全球不同应用多椅功能沙发价格走势（2021-2032）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中国不同应用多椅功能沙发销量（2021-2032）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中国不同应用多椅功能沙发销量及市场份额（2021-2026）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中国不同应用多椅功能沙发销量预测（2027-2032）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中国不同应用多椅功能沙发收入（2021-2032）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中国不同应用多椅功能沙发收入及市场份额（2021-2026）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中国不同应用多椅功能沙发收入预测（2027-2032）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多椅功能沙发行业发展趋势</w:t>
      </w:r>
      <w:r>
        <w:rPr>
          <w:rFonts w:hint="eastAsia"/>
        </w:rPr>
        <w:br/>
      </w:r>
      <w:r>
        <w:rPr>
          <w:rFonts w:hint="eastAsia"/>
        </w:rPr>
        <w:t>　　8.2 多椅功能沙发行业主要驱动因素</w:t>
      </w:r>
      <w:r>
        <w:rPr>
          <w:rFonts w:hint="eastAsia"/>
        </w:rPr>
        <w:br/>
      </w:r>
      <w:r>
        <w:rPr>
          <w:rFonts w:hint="eastAsia"/>
        </w:rPr>
        <w:t>　　8.3 多椅功能沙发中国企业SWOT分析</w:t>
      </w:r>
      <w:r>
        <w:rPr>
          <w:rFonts w:hint="eastAsia"/>
        </w:rPr>
        <w:br/>
      </w:r>
      <w:r>
        <w:rPr>
          <w:rFonts w:hint="eastAsia"/>
        </w:rPr>
        <w:t>　　8.4 中国多椅功能沙发行业政策环境分析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多椅功能沙发行业产业链简介</w:t>
      </w:r>
      <w:r>
        <w:rPr>
          <w:rFonts w:hint="eastAsia"/>
        </w:rPr>
        <w:br/>
      </w:r>
      <w:r>
        <w:rPr>
          <w:rFonts w:hint="eastAsia"/>
        </w:rPr>
        <w:t>　　　　9.1.1 多椅功能沙发行业供应链分析</w:t>
      </w:r>
      <w:r>
        <w:rPr>
          <w:rFonts w:hint="eastAsia"/>
        </w:rPr>
        <w:br/>
      </w:r>
      <w:r>
        <w:rPr>
          <w:rFonts w:hint="eastAsia"/>
        </w:rPr>
        <w:t>　　　　9.1.2 多椅功能沙发主要原料及供应情况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多椅功能沙发行业采购模式</w:t>
      </w:r>
      <w:r>
        <w:rPr>
          <w:rFonts w:hint="eastAsia"/>
        </w:rPr>
        <w:br/>
      </w:r>
      <w:r>
        <w:rPr>
          <w:rFonts w:hint="eastAsia"/>
        </w:rPr>
        <w:t>　　9.3 多椅功能沙发行业生产模式</w:t>
      </w:r>
      <w:r>
        <w:rPr>
          <w:rFonts w:hint="eastAsia"/>
        </w:rPr>
        <w:br/>
      </w:r>
      <w:r>
        <w:rPr>
          <w:rFonts w:hint="eastAsia"/>
        </w:rPr>
        <w:t>　　9.4 多椅功能沙发行业销售模式及销售渠道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按产品类型细分，全球多椅功能沙发市场规模2021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按座位数量细分，全球多椅功能沙发市场规模2021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按应用细分，全球多椅功能沙发市场规模（CAGR）2021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多椅功能沙发行业发展主要特点</w:t>
      </w:r>
      <w:r>
        <w:rPr>
          <w:rFonts w:hint="eastAsia"/>
        </w:rPr>
        <w:br/>
      </w:r>
      <w:r>
        <w:rPr>
          <w:rFonts w:hint="eastAsia"/>
        </w:rPr>
        <w:t>　　表 5： 多椅功能沙发行业发展有利因素分析</w:t>
      </w:r>
      <w:r>
        <w:rPr>
          <w:rFonts w:hint="eastAsia"/>
        </w:rPr>
        <w:br/>
      </w:r>
      <w:r>
        <w:rPr>
          <w:rFonts w:hint="eastAsia"/>
        </w:rPr>
        <w:t>　　表 6： 多椅功能沙发行业发展不利因素分析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进入多椅功能沙发行业壁垒</w:t>
      </w:r>
      <w:r>
        <w:rPr>
          <w:rFonts w:hint="eastAsia"/>
        </w:rPr>
        <w:br/>
      </w:r>
      <w:r>
        <w:rPr>
          <w:rFonts w:hint="eastAsia"/>
        </w:rPr>
        <w:t>　　表 8： 多椅功能沙发主要企业在国际市场占有率（按销量，2023-2026）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2025年多椅功能沙发主要企业在国际市场排名（按销量）&amp;（台）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全球市场主要企业多椅功能沙发销量（2023-2026）&amp;（台）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多椅功能沙发主要企业在国际市场占有率（按收入，2023-2026）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2025年多椅功能沙发主要企业在国际市场排名（按收入）&amp;（万元）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全球市场主要企业多椅功能沙发销售收入（2023-2026）&amp;（万元）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全球市场主要企业多椅功能沙发销售价格（2023-2026）&amp;（元/台）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多椅功能沙发主要企业在中国市场占有率（按销量，2023-2026）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2025年多椅功能沙发主要企业在中国市场排名（按销量）&amp;（台）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中国市场主要企业多椅功能沙发销量（2023-2026）&amp;（台）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多椅功能沙发主要企业在中国市场占有率（按收入，2023-2026）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2025年多椅功能沙发主要企业在中国市场排名（按收入）&amp;（万元）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中国市场主要企业多椅功能沙发销售收入（2023-2026）&amp;（万元）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全球主要厂商多椅功能沙发总部及产地分布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全球主要厂商成立时间及多椅功能沙发商业化日期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全球主要厂商多椅功能沙发产品类型及应用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2025年全球多椅功能沙发主要厂商市场地位（第一梯队、第二梯队和第三梯队）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全球多椅功能沙发市场投资、并购等现状分析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全球主要地区多椅功能沙发产量增速（CAGR）：（2021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全球主要地区多椅功能沙发产量（2021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全球主要地区多椅功能沙发产量（2021-2026）&amp;（台）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全球主要地区多椅功能沙发产量（2027-2032）&amp;（台）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全球主要地区多椅功能沙发产量市场份额（2021-2026）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全球主要地区多椅功能沙发产量市场份额（2027-2032）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中国市场多椅功能沙发产量、销量、进出口（2021-2026）&amp;（台）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中国市场多椅功能沙发产量、销量、进出口预测（2027-2032）&amp;（台）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全球主要地区多椅功能沙发销售收入增速：（2021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全球主要地区多椅功能沙发销售收入（2021-2026）&amp;（万元）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全球主要地区多椅功能沙发销售收入市场份额（2021-2026）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全球主要地区多椅功能沙发收入（2027-2032）&amp;（万元）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全球主要地区多椅功能沙发收入市场份额（2027-2032）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全球主要地区多椅功能沙发销量（台）：2021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全球主要地区多椅功能沙发销量（2021-2026）&amp;（台）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全球主要地区多椅功能沙发销量市场份额（2021-2026）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全球主要地区多椅功能沙发销量（2027-2032）&amp;（台）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全球主要地区多椅功能沙发销量份额（2027-2032）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多椅功能沙发生产基地、销售区域、竞争对手及市场地位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多椅功能沙发产品规格、参数及市场应用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多椅功能沙发销量（台）、收入（万元）、价格（元/台）及毛利率（2021-2026）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多椅功能沙发生产基地、销售区域、竞争对手及市场地位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多椅功能沙发产品规格、参数及市场应用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多椅功能沙发销量（台）、收入（万元）、价格（元/台）及毛利率（2021-2026）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多椅功能沙发生产基地、销售区域、竞争对手及市场地位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多椅功能沙发产品规格、参数及市场应用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多椅功能沙发销量（台）、收入（万元）、价格（元/台）及毛利率（2021-2026）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多椅功能沙发生产基地、销售区域、竞争对手及市场地位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多椅功能沙发产品规格、参数及市场应用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多椅功能沙发销量（台）、收入（万元）、价格（元/台）及毛利率（2021-2026）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多椅功能沙发生产基地、销售区域、竞争对手及市场地位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多椅功能沙发产品规格、参数及市场应用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多椅功能沙发销量（台）、收入（万元）、价格（元/台）及毛利率（2021-2026）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多椅功能沙发生产基地、销售区域、竞争对手及市场地位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多椅功能沙发产品规格、参数及市场应用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多椅功能沙发销量（台）、收入（万元）、价格（元/台）及毛利率（2021-2026）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多椅功能沙发生产基地、销售区域、竞争对手及市场地位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多椅功能沙发产品规格、参数及市场应用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多椅功能沙发销量（台）、收入（万元）、价格（元/台）及毛利率（2021-2026）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多椅功能沙发生产基地、销售区域、竞争对手及市场地位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多椅功能沙发产品规格、参数及市场应用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多椅功能沙发销量（台）、收入（万元）、价格（元/台）及毛利率（2021-2026）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多椅功能沙发生产基地、销售区域、竞争对手及市场地位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多椅功能沙发产品规格、参数及市场应用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多椅功能沙发销量（台）、收入（万元）、价格（元/台）及毛利率（2021-2026）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多椅功能沙发生产基地、销售区域、竞争对手及市场地位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多椅功能沙发产品规格、参数及市场应用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多椅功能沙发销量（台）、收入（万元）、价格（元/台）及毛利率（2021-2026）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多椅功能沙发生产基地、销售区域、竞争对手及市场地位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多椅功能沙发产品规格、参数及市场应用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多椅功能沙发销量（台）、收入（万元）、价格（元/台）及毛利率（2021-2026）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多椅功能沙发生产基地、销售区域、竞争对手及市场地位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多椅功能沙发产品规格、参数及市场应用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多椅功能沙发销量（台）、收入（万元）、价格（元/台）及毛利率（2021-2026）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多椅功能沙发生产基地、销售区域、竞争对手及市场地位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多椅功能沙发产品规格、参数及市场应用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多椅功能沙发销量（台）、收入（万元）、价格（元/台）及毛利率（2021-2026）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多椅功能沙发生产基地、销售区域、竞争对手及市场地位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多椅功能沙发产品规格、参数及市场应用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多椅功能沙发销量（台）、收入（万元）、价格（元/台）及毛利率（2021-2026）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多椅功能沙发生产基地、销售区域、竞争对手及市场地位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多椅功能沙发产品规格、参数及市场应用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多椅功能沙发销量（台）、收入（万元）、价格（元/台）及毛利率（2021-2026）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多椅功能沙发生产基地、销售区域、竞争对手及市场地位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多椅功能沙发产品规格、参数及市场应用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多椅功能沙发销量（台）、收入（万元）、价格（元/台）及毛利率（2021-2026）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多椅功能沙发生产基地、销售区域、竞争对手及市场地位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多椅功能沙发产品规格、参数及市场应用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多椅功能沙发销量（台）、收入（万元）、价格（元/台）及毛利率（2021-2026）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全球不同产品类型多椅功能沙发销量（2021-2026）&amp;（台）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全球不同产品类型多椅功能沙发销量市场份额（2021-2026）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全球不同产品类型多椅功能沙发销量预测（2027-2032）&amp;（台）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全球市场不同产品类型多椅功能沙发销量市场份额预测（2027-2032）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全球不同产品类型多椅功能沙发收入（2021-2026）&amp;（万元）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全球不同产品类型多椅功能沙发收入市场份额（2021-2026）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全球不同产品类型多椅功能沙发收入预测（2027-2032）&amp;（万元）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全球不同产品类型多椅功能沙发收入市场份额预测（2027-2032）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中国不同产品类型多椅功能沙发销量（2021-2026）&amp;（台）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中国不同产品类型多椅功能沙发销量市场份额（2021-2026）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中国不同产品类型多椅功能沙发销量预测（2027-2032）&amp;（台）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全球市场不同产品类型多椅功能沙发销量市场份额预测（2027-2032）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中国不同产品类型多椅功能沙发收入（2021-2026）&amp;（万元）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中国不同产品类型多椅功能沙发收入市场份额（2021-2026）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中国不同产品类型多椅功能沙发收入预测（2027-2032）&amp;（万元）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中国不同产品类型多椅功能沙发收入市场份额预测（2027-2032）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全球不同应用多椅功能沙发销量（2021-2026）&amp;（台）</w:t>
      </w:r>
      <w:r>
        <w:rPr>
          <w:rFonts w:hint="eastAsia"/>
        </w:rPr>
        <w:br/>
      </w:r>
      <w:r>
        <w:rPr>
          <w:rFonts w:hint="eastAsia"/>
        </w:rPr>
        <w:t>　　表 146： 全球不同应用多椅功能沙发销量市场份额（2021-2026）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全球不同应用多椅功能沙发销量预测（2027-2032）&amp;（台）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全球市场不同应用多椅功能沙发销量市场份额预测（2027-2032）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全球不同应用多椅功能沙发收入（2021-2026）&amp;（万元）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全球不同应用多椅功能沙发收入市场份额（2021-2026）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全球不同应用多椅功能沙发收入预测（2027-2032）&amp;（万元）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全球不同应用多椅功能沙发收入市场份额预测（2027-2032）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中国不同应用多椅功能沙发销量（2021-2026）&amp;（台）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中国不同应用多椅功能沙发销量市场份额（2021-2026）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中国不同应用多椅功能沙发销量预测（2027-2032）&amp;（台）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中国市场不同应用多椅功能沙发销量市场份额预测（2027-2032）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中国不同应用多椅功能沙发收入（2021-2026）&amp;（万元）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中国不同应用多椅功能沙发收入市场份额（2021-2026）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中国不同应用多椅功能沙发收入预测（2027-2032）&amp;（万元）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中国不同应用多椅功能沙发收入市场份额预测（2027-2032）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多椅功能沙发行业发展趋势</w:t>
      </w:r>
      <w:r>
        <w:rPr>
          <w:rFonts w:hint="eastAsia"/>
        </w:rPr>
        <w:br/>
      </w:r>
      <w:r>
        <w:rPr>
          <w:rFonts w:hint="eastAsia"/>
        </w:rPr>
        <w:t>　　表 162： 多椅功能沙发行业主要驱动因素</w:t>
      </w:r>
      <w:r>
        <w:rPr>
          <w:rFonts w:hint="eastAsia"/>
        </w:rPr>
        <w:br/>
      </w:r>
      <w:r>
        <w:rPr>
          <w:rFonts w:hint="eastAsia"/>
        </w:rPr>
        <w:t>　　表 163： 多椅功能沙发行业供应链分析</w:t>
      </w:r>
      <w:r>
        <w:rPr>
          <w:rFonts w:hint="eastAsia"/>
        </w:rPr>
        <w:br/>
      </w:r>
      <w:r>
        <w:rPr>
          <w:rFonts w:hint="eastAsia"/>
        </w:rPr>
        <w:t>　　表 164： 多椅功能沙发上游原料供应商</w:t>
      </w:r>
      <w:r>
        <w:rPr>
          <w:rFonts w:hint="eastAsia"/>
        </w:rPr>
        <w:br/>
      </w:r>
      <w:r>
        <w:rPr>
          <w:rFonts w:hint="eastAsia"/>
        </w:rPr>
        <w:t>　　表 165： 多椅功能沙发主要地区不同应用客户分析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166： 多椅功能沙发典型经销商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多椅功能沙发产品图片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全球不同产品类型多椅功能沙发销售额2021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全球不同产品类型多椅功能沙发市场份额2025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电动功能沙发产品图片</w:t>
      </w:r>
      <w:r>
        <w:rPr>
          <w:rFonts w:hint="eastAsia"/>
        </w:rPr>
        <w:br/>
      </w:r>
      <w:r>
        <w:rPr>
          <w:rFonts w:hint="eastAsia"/>
        </w:rPr>
        <w:t>　　图 5： 手动功能沙发产品图片</w:t>
      </w:r>
      <w:r>
        <w:rPr>
          <w:rFonts w:hint="eastAsia"/>
        </w:rPr>
        <w:br/>
      </w:r>
      <w:r>
        <w:rPr>
          <w:rFonts w:hint="eastAsia"/>
        </w:rPr>
        <w:t>　　图 6： 全球不同座位数量多椅功能沙发销售额2021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全球不同座位数量多椅功能沙发市场份额2025 &amp; 2032</w:t>
      </w:r>
      <w:r>
        <w:rPr>
          <w:rFonts w:hint="eastAsia"/>
        </w:rPr>
        <w:br/>
      </w:r>
      <w:r>
        <w:rPr>
          <w:rFonts w:hint="eastAsia"/>
        </w:rPr>
        <w:t>　　图 8： 双人位产品图片</w:t>
      </w:r>
      <w:r>
        <w:rPr>
          <w:rFonts w:hint="eastAsia"/>
        </w:rPr>
        <w:br/>
      </w:r>
      <w:r>
        <w:rPr>
          <w:rFonts w:hint="eastAsia"/>
        </w:rPr>
        <w:t>　　图 9： 三人及以上产品图片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全球不同应用多椅功能沙发市场份额2025 &amp; 2032</w:t>
      </w:r>
      <w:r>
        <w:rPr>
          <w:rFonts w:hint="eastAsia"/>
        </w:rPr>
        <w:br/>
      </w:r>
      <w:r>
        <w:rPr>
          <w:rFonts w:hint="eastAsia"/>
        </w:rPr>
        <w:t>　　图 12： 线上销售</w:t>
      </w:r>
      <w:r>
        <w:rPr>
          <w:rFonts w:hint="eastAsia"/>
        </w:rPr>
        <w:br/>
      </w:r>
      <w:r>
        <w:rPr>
          <w:rFonts w:hint="eastAsia"/>
        </w:rPr>
        <w:t>　　图 13： 线下销售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2025年全球前五大生产商多椅功能沙发市场份额</w:t>
      </w:r>
      <w:r>
        <w:rPr>
          <w:rFonts w:hint="eastAsia"/>
        </w:rPr>
        <w:br/>
      </w:r>
      <w:r>
        <w:rPr>
          <w:rFonts w:hint="eastAsia"/>
        </w:rPr>
        <w:t>　　图 15： 2025年全球多椅功能沙发第一梯队、第二梯队和第三梯队厂商及市场份额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全球多椅功能沙发产能、产量、产能利用率及发展趋势（2021-2032）&amp;（台）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全球多椅功能沙发产量、需求量及发展趋势（2021-2032）&amp;（台）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全球主要地区多椅功能沙发产量市场份额（2021-2032）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中国多椅功能沙发产能、产量、产能利用率及发展趋势（2021-2032）&amp;（台）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中国多椅功能沙发产量、市场需求量及发展趋势（2021-2032）&amp;（台）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全球多椅功能沙发市场销售额及增长率：（2021-2032）&amp;（万元）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全球市场多椅功能沙发市场规模：2021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全球市场多椅功能沙发销量及增长率（2021-2032）&amp;（台）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全球市场多椅功能沙发价格趋势（2021-2032）&amp;（元/台）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全球主要地区多椅功能沙发销售收入（2021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全球主要地区多椅功能沙发销售收入市场份额（2021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北美市场多椅功能沙发销量及增长率（2021-2032）&amp;（台）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北美市场多椅功能沙发收入及增长率（2021-2032）&amp;（万元）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欧洲市场多椅功能沙发销量及增长率（2021-2032）&amp;（台）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欧洲市场多椅功能沙发收入及增长率（2021-2032）&amp;（万元）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中国市场多椅功能沙发销量及增长率（2021-2032）&amp;（台）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中国市场多椅功能沙发收入及增长率（2021-2032）&amp;（万元）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日本市场多椅功能沙发销量及增长率（2021-2032）&amp;（台）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日本市场多椅功能沙发收入及增长率（2021-2032）&amp;（万元）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东南亚市场多椅功能沙发销量及增长率（2021-2032）&amp;（台）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东南亚市场多椅功能沙发收入及增长率（2021-2032）&amp;（万元）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印度市场多椅功能沙发销量及增长率（2021-2032）&amp;（台）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印度市场多椅功能沙发收入及增长率（2021-2032）&amp;（万元）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南美市场多椅功能沙发销量及增长率（2021-2032）&amp;（台）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南美市场多椅功能沙发收入及增长率（2021-2032）&amp;（万元）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中东市场多椅功能沙发销量及增长率（2021-2032）&amp;（台）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中东市场多椅功能沙发收入及增长率（2021-2032）&amp;（万元）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全球不同产品类型多椅功能沙发价格走势（2021-2032）&amp;（元/台）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全球不同应用多椅功能沙发价格走势（2021-2032）&amp;（元/台）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多椅功能沙发中国企业SWOT分析</w:t>
      </w:r>
      <w:r>
        <w:rPr>
          <w:rFonts w:hint="eastAsia"/>
        </w:rPr>
        <w:br/>
      </w:r>
      <w:r>
        <w:rPr>
          <w:rFonts w:hint="eastAsia"/>
        </w:rPr>
        <w:t>　　图 46： 多椅功能沙发产业链</w:t>
      </w:r>
      <w:r>
        <w:rPr>
          <w:rFonts w:hint="eastAsia"/>
        </w:rPr>
        <w:br/>
      </w:r>
      <w:r>
        <w:rPr>
          <w:rFonts w:hint="eastAsia"/>
        </w:rPr>
        <w:t>　　图 47： 多椅功能沙发行业采购模式分析</w:t>
      </w:r>
      <w:r>
        <w:rPr>
          <w:rFonts w:hint="eastAsia"/>
        </w:rPr>
        <w:br/>
      </w:r>
      <w:r>
        <w:rPr>
          <w:rFonts w:hint="eastAsia"/>
        </w:rPr>
        <w:t>　　图 48： 多椅功能沙发行业生产模式</w:t>
      </w:r>
      <w:r>
        <w:rPr>
          <w:rFonts w:hint="eastAsia"/>
        </w:rPr>
        <w:br/>
      </w:r>
      <w:r>
        <w:rPr>
          <w:rFonts w:hint="eastAsia"/>
        </w:rPr>
        <w:t>　　图 49： 多椅功能沙发行业销售模式分析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985a0c730486f" w:history="1">
        <w:r>
          <w:rPr>
            <w:rStyle w:val="Hyperlink"/>
          </w:rPr>
          <w:t>2026-2032年全球与中国多椅功能沙发市场调研及行业前景预测报告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985a0c730486f" w:history="1">
        <w:r>
          <w:rPr>
            <w:rStyle w:val="Hyperlink"/>
          </w:rPr>
          <w:t>https://www.20087.com/7/72/DuoYiGongNengShaFaHangYeXianZhuangJiQianJing.html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4388aae8e4aba" w:history="1">
      <w:r>
        <w:rPr>
          <w:rStyle w:val="Hyperlink"/>
        </w:rPr>
        <w:t>2026-2032年全球与中国多椅功能沙发市场调研及行业前景预测报告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DuoYiGongNengShaFaHangYeXianZhuangJiQianJing.html" TargetMode="External" Id="R832985a0c730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DuoYiGongNengShaFaHangYeXianZhuangJiQianJing.html" TargetMode="External" Id="R0d84388aae8e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2026-06-29T06:14:21Z</dcterms:created>
  <dcterms:modified xsi:type="dcterms:W3CDTF">2026-06-29T07:14:21Z</dcterms:modified>
  <dc:subject>2026-2032年全球与中国多椅功能沙发市场调研及行业前景预测报告</dc:subject>
  <dc:title>2026-2032年全球与中国多椅功能沙发市场调研及行业前景预测报告</dc:title>
  <cp:keywords>2026-2032年全球与中国多椅功能沙发市场调研及行业前景预测报告</cp:keywords>
  <dc:description>2026-2032年全球与中国多椅功能沙发市场调研及行业前景预测报告</dc:description>
</cp:coreProperties>
</file>