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f471b4eb64bb1" w:history="1">
              <w:r>
                <w:rPr>
                  <w:rStyle w:val="Hyperlink"/>
                </w:rPr>
                <w:t>2025-2031年中国混合床垫行业现状调研与前景分析报告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f471b4eb64bb1" w:history="1">
              <w:r>
                <w:rPr>
                  <w:rStyle w:val="Hyperlink"/>
                </w:rPr>
                <w:t>2025-2031年中国混合床垫行业现状调研与前景分析报告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f471b4eb64bb1" w:history="1">
                <w:r>
                  <w:rPr>
                    <w:rStyle w:val="Hyperlink"/>
                  </w:rPr>
                  <w:t>https://www.20087.com/7/92/HunHeChuangDianShiChangQianJingYuCe.html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床垫是结合多种核心支撑材料的睡眠产品，通常将独立袋装弹簧、记忆海绵、乳胶层与高密度泡棉进行复合叠加，以平衡支撑性、贴合度与透气性。混合床垫设计注重分区承托，通过弹簧硬度梯度与海绵密度变化适配人体肩、腰、臀等部位压力分布。面料层采用防螨、抗菌与吸湿排汗功能织物，提升睡眠卫生与舒适感。制造工艺依赖自动化层压与绗缝设备，确保各层材料贴合紧密，防止位移。产品提供多种软硬度选择，满足不同睡姿与体重需求。市场定位覆盖中高端消费群体，强调脊柱健康与深度睡眠体验。质量控制涵盖耐久性测试、VOC释放检测与边缘支撑评估。</w:t>
      </w:r>
      <w:r>
        <w:rPr>
          <w:rFonts w:hint="eastAsia"/>
        </w:rPr>
        <w:br/>
      </w:r>
      <w:r>
        <w:rPr>
          <w:rFonts w:hint="eastAsia"/>
        </w:rPr>
        <w:t>　　未来，混合床垫将向材料功能化、结构智能化与个性化定制发展。生物基记忆海绵与天然乳胶将提升环保属性与温度调节能力，减少“热积聚”现象。相变材料（PCM）与气凝胶将嵌入填充层，实现主动温控与四季适用性。智能床垫将集成非接触式传感器，监测心率、呼吸频率与翻身次数，生成睡眠质量报告。可调节气囊或电动分区支撑系统将根据体型与睡姿实时调整软硬度，优化脊柱对齐。3D扫描与压力分布图技术将用于个性化定制，提供量身打造的支撑方案。在可持续方面，可拆卸设计与模块化结构支持局部更换与升级，延长使用寿命。回收体系将完善，推动弹簧钢、泡沫与织物的分类再生。同时，床垫即服务（MaaS）模式将兴起，提供租赁、翻新与回收一体化解决方案，重塑睡眠产品的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f471b4eb64bb1" w:history="1">
        <w:r>
          <w:rPr>
            <w:rStyle w:val="Hyperlink"/>
          </w:rPr>
          <w:t>2025-2031年中国混合床垫行业现状调研与前景分析报告</w:t>
        </w:r>
      </w:hyperlink>
      <w:r>
        <w:rPr>
          <w:rFonts w:hint="eastAsia"/>
        </w:rPr>
        <w:t>》依托详实数据与一手调研资料，系统分析了混合床垫行业的产业链结构、市场规模、需求特征及价格体系，客观呈现了混合床垫行业发展现状，科学预测了混合床垫市场前景与未来趋势，重点剖析了重点企业的竞争格局、市场集中度及品牌影响力。同时，通过对混合床垫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混合床垫行业概述</w:t>
      </w:r>
      <w:r>
        <w:rPr>
          <w:rFonts w:hint="eastAsia"/>
        </w:rPr>
        <w:br/>
      </w:r>
      <w:r>
        <w:rPr>
          <w:rFonts w:hint="eastAsia"/>
        </w:rPr>
        <w:t>　　第一节 混合床垫定义与分类</w:t>
      </w:r>
      <w:r>
        <w:rPr>
          <w:rFonts w:hint="eastAsia"/>
        </w:rPr>
        <w:br/>
      </w:r>
      <w:r>
        <w:rPr>
          <w:rFonts w:hint="eastAsia"/>
        </w:rPr>
        <w:t>　　第二节 混合床垫应用领域</w:t>
      </w:r>
      <w:r>
        <w:rPr>
          <w:rFonts w:hint="eastAsia"/>
        </w:rPr>
        <w:br/>
      </w:r>
      <w:r>
        <w:rPr>
          <w:rFonts w:hint="eastAsia"/>
        </w:rPr>
        <w:t>　　第三节 混合床垫行业经济指标分析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一、混合床垫行业赢利性评估</w:t>
      </w:r>
      <w:r>
        <w:rPr>
          <w:rFonts w:hint="eastAsia"/>
        </w:rPr>
        <w:br/>
      </w:r>
      <w:r>
        <w:rPr>
          <w:rFonts w:hint="eastAsia"/>
        </w:rPr>
        <w:t>　　　　二、混合床垫行业成长速度分析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五、混合床垫行业风险性评估</w:t>
      </w:r>
      <w:r>
        <w:rPr>
          <w:rFonts w:hint="eastAsia"/>
        </w:rPr>
        <w:br/>
      </w:r>
      <w:r>
        <w:rPr>
          <w:rFonts w:hint="eastAsia"/>
        </w:rPr>
        <w:t>　　　　六、混合床垫行业周期性分析</w:t>
      </w:r>
      <w:r>
        <w:rPr>
          <w:rFonts w:hint="eastAsia"/>
        </w:rPr>
        <w:br/>
      </w:r>
      <w:r>
        <w:rPr>
          <w:rFonts w:hint="eastAsia"/>
        </w:rPr>
        <w:t>　　　　七、混合床垫行业竞争程度指标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全球混合床垫市场发展分析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一、混合床垫行业发展趋势</w:t>
      </w:r>
      <w:r>
        <w:rPr>
          <w:rFonts w:hint="eastAsia"/>
        </w:rPr>
        <w:br/>
      </w:r>
      <w:r>
        <w:rPr>
          <w:rFonts w:hint="eastAsia"/>
        </w:rPr>
        <w:t>　　　　二、混合床垫行业发展潜力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一、2019-2024年混合床垫行业产量与增长趋势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三、2025-2031年混合床垫产量预测</w:t>
      </w:r>
      <w:r>
        <w:rPr>
          <w:rFonts w:hint="eastAsia"/>
        </w:rPr>
        <w:br/>
      </w:r>
      <w:r>
        <w:rPr>
          <w:rFonts w:hint="eastAsia"/>
        </w:rPr>
        <w:t>　　第三节 2025-2031年混合床垫市场需求与销售分析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一、2024-2025年混合床垫行业需求现状</w:t>
      </w:r>
      <w:r>
        <w:rPr>
          <w:rFonts w:hint="eastAsia"/>
        </w:rPr>
        <w:br/>
      </w:r>
      <w:r>
        <w:rPr>
          <w:rFonts w:hint="eastAsia"/>
        </w:rPr>
        <w:t>　　　　二、混合床垫客户群体与需求特点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国内外混合床垫行业技术差距分析及差距形成的主要原因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一、2019-2024年混合床垫进口规模分析</w:t>
      </w:r>
      <w:r>
        <w:rPr>
          <w:rFonts w:hint="eastAsia"/>
        </w:rPr>
        <w:br/>
      </w:r>
      <w:r>
        <w:rPr>
          <w:rFonts w:hint="eastAsia"/>
        </w:rPr>
        <w:t>　　　　二、混合床垫主要进口来源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一、2019-2024年混合床垫出口规模分析</w:t>
      </w:r>
      <w:r>
        <w:rPr>
          <w:rFonts w:hint="eastAsia"/>
        </w:rPr>
        <w:br/>
      </w:r>
      <w:r>
        <w:rPr>
          <w:rFonts w:hint="eastAsia"/>
        </w:rPr>
        <w:t>　　　　二、混合床垫主要出口目的地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一、混合床垫企业数量与结构</w:t>
      </w:r>
      <w:r>
        <w:rPr>
          <w:rFonts w:hint="eastAsia"/>
        </w:rPr>
        <w:br/>
      </w:r>
      <w:r>
        <w:rPr>
          <w:rFonts w:hint="eastAsia"/>
        </w:rPr>
        <w:t>　　　　二、混合床垫从业人员规模</w:t>
      </w:r>
      <w:r>
        <w:rPr>
          <w:rFonts w:hint="eastAsia"/>
        </w:rPr>
        <w:br/>
      </w:r>
      <w:r>
        <w:rPr>
          <w:rFonts w:hint="eastAsia"/>
        </w:rPr>
        <w:t>　　　　三、混合床垫行业资产状况</w:t>
      </w:r>
      <w:r>
        <w:rPr>
          <w:rFonts w:hint="eastAsia"/>
        </w:rPr>
        <w:br/>
      </w:r>
      <w:r>
        <w:rPr>
          <w:rFonts w:hint="eastAsia"/>
        </w:rPr>
        <w:t>　　第二节 中国混合床垫行业财务指标总体分析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中国混合床垫行业竞争格局分析</w:t>
      </w:r>
      <w:r>
        <w:rPr>
          <w:rFonts w:hint="eastAsia"/>
        </w:rPr>
        <w:br/>
      </w:r>
      <w:r>
        <w:rPr>
          <w:rFonts w:hint="eastAsia"/>
        </w:rPr>
        <w:t>　　第一节 混合床垫行业竞争格局总览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2024-2025年混合床垫行业竞争力分析</w:t>
      </w:r>
      <w:r>
        <w:rPr>
          <w:rFonts w:hint="eastAsia"/>
        </w:rPr>
        <w:br/>
      </w:r>
      <w:r>
        <w:rPr>
          <w:rFonts w:hint="eastAsia"/>
        </w:rPr>
        <w:t>　　　　一、混合床垫供应商议价能力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2025年中国混合床垫企业发展策略分析</w:t>
      </w:r>
      <w:r>
        <w:rPr>
          <w:rFonts w:hint="eastAsia"/>
        </w:rPr>
        <w:br/>
      </w:r>
      <w:r>
        <w:rPr>
          <w:rFonts w:hint="eastAsia"/>
        </w:rPr>
        <w:t>　　第一节 混合床垫市场策略分析</w:t>
      </w:r>
      <w:r>
        <w:rPr>
          <w:rFonts w:hint="eastAsia"/>
        </w:rPr>
        <w:br/>
      </w:r>
      <w:r>
        <w:rPr>
          <w:rFonts w:hint="eastAsia"/>
        </w:rPr>
        <w:t>　　　　一、混合床垫市场定位与拓展策略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混合床垫销售策略分析</w:t>
      </w:r>
      <w:r>
        <w:rPr>
          <w:rFonts w:hint="eastAsia"/>
        </w:rPr>
        <w:br/>
      </w:r>
      <w:r>
        <w:rPr>
          <w:rFonts w:hint="eastAsia"/>
        </w:rPr>
        <w:t>　　　　一、混合床垫销售渠道与网络建设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提高混合床垫企业竞争力建议</w:t>
      </w:r>
      <w:r>
        <w:rPr>
          <w:rFonts w:hint="eastAsia"/>
        </w:rPr>
        <w:br/>
      </w:r>
      <w:r>
        <w:rPr>
          <w:rFonts w:hint="eastAsia"/>
        </w:rPr>
        <w:t>　　　　一、混合床垫技术创新与管理优化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混合床垫品牌战略思考</w:t>
      </w:r>
      <w:r>
        <w:rPr>
          <w:rFonts w:hint="eastAsia"/>
        </w:rPr>
        <w:br/>
      </w:r>
      <w:r>
        <w:rPr>
          <w:rFonts w:hint="eastAsia"/>
        </w:rPr>
        <w:t>　　　　一、混合床垫品牌建设与维护</w:t>
      </w:r>
      <w:r>
        <w:rPr>
          <w:rFonts w:hint="eastAsia"/>
        </w:rPr>
        <w:br/>
      </w:r>
      <w:r>
        <w:rPr>
          <w:rFonts w:hint="eastAsia"/>
        </w:rPr>
        <w:t>　　　　二、混合床垫品牌影响力与市场竞争力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中国混合床垫行业风险与对策</w:t>
      </w:r>
      <w:r>
        <w:rPr>
          <w:rFonts w:hint="eastAsia"/>
        </w:rPr>
        <w:br/>
      </w:r>
      <w:r>
        <w:rPr>
          <w:rFonts w:hint="eastAsia"/>
        </w:rPr>
        <w:t>　　第一节 混合床垫行业SWOT分析</w:t>
      </w:r>
      <w:r>
        <w:rPr>
          <w:rFonts w:hint="eastAsia"/>
        </w:rPr>
        <w:br/>
      </w:r>
      <w:r>
        <w:rPr>
          <w:rFonts w:hint="eastAsia"/>
        </w:rPr>
        <w:t>　　　　一、混合床垫行业优势分析</w:t>
      </w:r>
      <w:r>
        <w:rPr>
          <w:rFonts w:hint="eastAsia"/>
        </w:rPr>
        <w:br/>
      </w:r>
      <w:r>
        <w:rPr>
          <w:rFonts w:hint="eastAsia"/>
        </w:rPr>
        <w:t>　　　　二、混合床垫行业劣势分析</w:t>
      </w:r>
      <w:r>
        <w:rPr>
          <w:rFonts w:hint="eastAsia"/>
        </w:rPr>
        <w:br/>
      </w:r>
      <w:r>
        <w:rPr>
          <w:rFonts w:hint="eastAsia"/>
        </w:rPr>
        <w:t>　　　　三、混合床垫市场机会探索</w:t>
      </w:r>
      <w:r>
        <w:rPr>
          <w:rFonts w:hint="eastAsia"/>
        </w:rPr>
        <w:br/>
      </w:r>
      <w:r>
        <w:rPr>
          <w:rFonts w:hint="eastAsia"/>
        </w:rPr>
        <w:t>　　　　四、混合床垫市场威胁评估</w:t>
      </w:r>
      <w:r>
        <w:rPr>
          <w:rFonts w:hint="eastAsia"/>
        </w:rPr>
        <w:br/>
      </w:r>
      <w:r>
        <w:rPr>
          <w:rFonts w:hint="eastAsia"/>
        </w:rPr>
        <w:t>　　第二节 混合床垫行业风险及对策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二、混合床垫发展趋势分析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中.智林－混合床垫行业发展建议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混合床垫行业类别</w:t>
      </w:r>
      <w:r>
        <w:rPr>
          <w:rFonts w:hint="eastAsia"/>
        </w:rPr>
        <w:br/>
      </w:r>
      <w:r>
        <w:rPr>
          <w:rFonts w:hint="eastAsia"/>
        </w:rPr>
        <w:t>　　图表 混合床垫行业产业链调研</w:t>
      </w:r>
      <w:r>
        <w:rPr>
          <w:rFonts w:hint="eastAsia"/>
        </w:rPr>
        <w:br/>
      </w:r>
      <w:r>
        <w:rPr>
          <w:rFonts w:hint="eastAsia"/>
        </w:rPr>
        <w:t>　　图表 混合床垫行业现状</w:t>
      </w:r>
      <w:r>
        <w:rPr>
          <w:rFonts w:hint="eastAsia"/>
        </w:rPr>
        <w:br/>
      </w:r>
      <w:r>
        <w:rPr>
          <w:rFonts w:hint="eastAsia"/>
        </w:rPr>
        <w:t>　　图表 混合床垫行业标准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2019-2024年中国混合床垫行业市场规模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2025年中国混合床垫行业产能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2019-2024年中国混合床垫行业产量统计</w:t>
      </w:r>
      <w:r>
        <w:rPr>
          <w:rFonts w:hint="eastAsia"/>
        </w:rPr>
        <w:br/>
      </w:r>
      <w:r>
        <w:rPr>
          <w:rFonts w:hint="eastAsia"/>
        </w:rPr>
        <w:t>　　图表 混合床垫行业动态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2019-2024年中国混合床垫市场需求量</w:t>
      </w:r>
      <w:r>
        <w:rPr>
          <w:rFonts w:hint="eastAsia"/>
        </w:rPr>
        <w:br/>
      </w:r>
      <w:r>
        <w:rPr>
          <w:rFonts w:hint="eastAsia"/>
        </w:rPr>
        <w:t>　　图表 2025年中国混合床垫行业需求区域调研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2019-2024年中国混合床垫行情</w:t>
      </w:r>
      <w:r>
        <w:rPr>
          <w:rFonts w:hint="eastAsia"/>
        </w:rPr>
        <w:br/>
      </w:r>
      <w:r>
        <w:rPr>
          <w:rFonts w:hint="eastAsia"/>
        </w:rPr>
        <w:t>　　图表 2019-2024年中国混合床垫价格走势图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2019-2024年中国混合床垫行业盈利情况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2019-2024年中国混合床垫行业利润总额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2019-2024年中国混合床垫进口统计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2019-2024年中国混合床垫出口统计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2019-2024年中国混合床垫行业企业数量统计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**地区混合床垫市场规模</w:t>
      </w:r>
      <w:r>
        <w:rPr>
          <w:rFonts w:hint="eastAsia"/>
        </w:rPr>
        <w:br/>
      </w:r>
      <w:r>
        <w:rPr>
          <w:rFonts w:hint="eastAsia"/>
        </w:rPr>
        <w:t>　　图表 **地区混合床垫行业市场需求</w:t>
      </w:r>
      <w:r>
        <w:rPr>
          <w:rFonts w:hint="eastAsia"/>
        </w:rPr>
        <w:br/>
      </w:r>
      <w:r>
        <w:rPr>
          <w:rFonts w:hint="eastAsia"/>
        </w:rPr>
        <w:t>　　图表 **地区混合床垫市场调研</w:t>
      </w:r>
      <w:r>
        <w:rPr>
          <w:rFonts w:hint="eastAsia"/>
        </w:rPr>
        <w:br/>
      </w:r>
      <w:r>
        <w:rPr>
          <w:rFonts w:hint="eastAsia"/>
        </w:rPr>
        <w:t>　　图表 **地区混合床垫行业市场需求分析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**地区混合床垫市场规模</w:t>
      </w:r>
      <w:r>
        <w:rPr>
          <w:rFonts w:hint="eastAsia"/>
        </w:rPr>
        <w:br/>
      </w:r>
      <w:r>
        <w:rPr>
          <w:rFonts w:hint="eastAsia"/>
        </w:rPr>
        <w:t>　　图表 **地区混合床垫行业市场需求</w:t>
      </w:r>
      <w:r>
        <w:rPr>
          <w:rFonts w:hint="eastAsia"/>
        </w:rPr>
        <w:br/>
      </w:r>
      <w:r>
        <w:rPr>
          <w:rFonts w:hint="eastAsia"/>
        </w:rPr>
        <w:t>　　图表 **地区混合床垫市场调研</w:t>
      </w:r>
      <w:r>
        <w:rPr>
          <w:rFonts w:hint="eastAsia"/>
        </w:rPr>
        <w:br/>
      </w:r>
      <w:r>
        <w:rPr>
          <w:rFonts w:hint="eastAsia"/>
        </w:rPr>
        <w:t>　　图表 **地区混合床垫行业市场需求分析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混合床垫行业竞争对手分析</w:t>
      </w:r>
      <w:r>
        <w:rPr>
          <w:rFonts w:hint="eastAsia"/>
        </w:rPr>
        <w:br/>
      </w:r>
      <w:r>
        <w:rPr>
          <w:rFonts w:hint="eastAsia"/>
        </w:rPr>
        <w:t>　　图表 混合床垫重点企业（一）基本信息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2025-2031年中国混合床垫市场需求预测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2025-2031年中国混合床垫行业市场规模预测</w:t>
      </w:r>
      <w:r>
        <w:rPr>
          <w:rFonts w:hint="eastAsia"/>
        </w:rPr>
        <w:br/>
      </w:r>
      <w:r>
        <w:rPr>
          <w:rFonts w:hint="eastAsia"/>
        </w:rPr>
        <w:t>　　图表 混合床垫行业准入条件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2025年中国混合床垫市场前景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f471b4eb64bb1" w:history="1">
        <w:r>
          <w:rPr>
            <w:rStyle w:val="Hyperlink"/>
          </w:rPr>
          <w:t>2025-2031年中国混合床垫行业现状调研与前景分析报告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f471b4eb64bb1" w:history="1">
        <w:r>
          <w:rPr>
            <w:rStyle w:val="Hyperlink"/>
          </w:rPr>
          <w:t>https://www.20087.com/7/92/HunHeChuangDianShiChangQianJingYuCe.html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床垫两人睡互相不影响、混合床垫是什么意思、床垫的优缺点、混合床垫什么样的好、混合床垫与弹簧床垫区别、混合床垫和泡沫床垫区别、高密度海绵床垫和乳胶床垫哪个好、两种床垫、分体床垫和整体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b49ecb4cb42e7" w:history="1">
      <w:r>
        <w:rPr>
          <w:rStyle w:val="Hyperlink"/>
        </w:rPr>
        <w:t>2025-2031年中国混合床垫行业现状调研与前景分析报告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nHeChuangDianShiChangQianJingYuCe.html" TargetMode="External" Id="R8aaf471b4eb6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nHeChuangDianShiChangQianJingYuCe.html" TargetMode="External" Id="Rec6b49ecb4cb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2025-10-12T00:51:31Z</dcterms:created>
  <dcterms:modified xsi:type="dcterms:W3CDTF">2025-10-12T01:51:31Z</dcterms:modified>
  <dc:subject>2025-2031年中国混合床垫行业现状调研与前景分析报告</dc:subject>
  <dc:title>2025-2031年中国混合床垫行业现状调研与前景分析报告</dc:title>
  <cp:keywords>2025-2031年中国混合床垫行业现状调研与前景分析报告</cp:keywords>
  <dc:description>2025-2031年中国混合床垫行业现状调研与前景分析报告</dc:description>
</cp:coreProperties>
</file>