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102c3ec854eb0" w:history="1">
              <w:r>
                <w:rPr>
                  <w:rStyle w:val="Hyperlink"/>
                </w:rPr>
                <w:t>中国防伪印刷市场调研与发展前景预测报告（2025-2031年）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102c3ec854eb0" w:history="1">
              <w:r>
                <w:rPr>
                  <w:rStyle w:val="Hyperlink"/>
                </w:rPr>
                <w:t>中国防伪印刷市场调研与发展前景预测报告（2025-2031年）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102c3ec854eb0" w:history="1">
                <w:r>
                  <w:rPr>
                    <w:rStyle w:val="Hyperlink"/>
                  </w:rPr>
                  <w:t>https://www.20087.com/7/62/FangWeiYinShuaHangYeQianJing.html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印刷技术在保护知识产权、打击假冒伪劣商品方面发挥着至关重要的作用。随着假货制造手段的日益精巧，防伪技术也在不断升级，从传统的水印、微缩文字、全息图，到基于纳米技术和区块链的新型防伪标签，防伪印刷市场呈现出多元化和高科技化的特点。同时，消费者对产品真实性的关注度提升，促使品牌商加大防伪投入，确保品牌形象和消费者权益。然而，技术更新换代快，防伪成本较高，以及国际间防伪标准的差异，仍是行业发展需要克服的问题。</w:t>
      </w:r>
      <w:r>
        <w:rPr>
          <w:rFonts w:hint="eastAsia"/>
        </w:rPr>
        <w:br/>
      </w:r>
      <w:r>
        <w:rPr>
          <w:rFonts w:hint="eastAsia"/>
        </w:rPr>
        <w:t>　　未来，防伪印刷技术将更加注重数字化和互动性。数字化防伪意味着通过二维码、RFID等技术，实现产品信息的可追溯和消费者验证的便捷化。互动性则体现在通过智能手机应用，消费者可以直接与产品交互，获取产品来源、生产日期等详细信息，增强购买信心。此外，随着人工智能和机器视觉的发展，防伪印刷技术将更加智能化，能够自动识别和区分真伪，提高防伪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102c3ec854eb0" w:history="1">
        <w:r>
          <w:rPr>
            <w:rStyle w:val="Hyperlink"/>
          </w:rPr>
          <w:t>中国防伪印刷市场调研与发展前景预测报告（2025-2031年）</w:t>
        </w:r>
      </w:hyperlink>
      <w:r>
        <w:rPr>
          <w:rFonts w:hint="eastAsia"/>
        </w:rPr>
        <w:t>》基于国家统计局及相关协会的权威数据，系统研究了防伪印刷行业的市场需求、市场规模及产业链现状，分析了防伪印刷价格波动、细分市场动态及重点企业的经营表现，科学预测了防伪印刷市场前景与发展趋势，揭示了潜在需求与投资机会，同时指出了防伪印刷行业可能面临的风险。通过对防伪印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防伪印刷产业概述</w:t>
      </w:r>
      <w:r>
        <w:rPr>
          <w:rFonts w:hint="eastAsia"/>
        </w:rPr>
        <w:br/>
      </w:r>
      <w:r>
        <w:rPr>
          <w:rFonts w:hint="eastAsia"/>
        </w:rPr>
        <w:t>　　第一节 防伪印刷定义</w:t>
      </w:r>
      <w:r>
        <w:rPr>
          <w:rFonts w:hint="eastAsia"/>
        </w:rPr>
        <w:br/>
      </w:r>
      <w:r>
        <w:rPr>
          <w:rFonts w:hint="eastAsia"/>
        </w:rPr>
        <w:t>　　第二节 防伪印刷行业特点</w:t>
      </w:r>
      <w:r>
        <w:rPr>
          <w:rFonts w:hint="eastAsia"/>
        </w:rPr>
        <w:br/>
      </w:r>
      <w:r>
        <w:rPr>
          <w:rFonts w:hint="eastAsia"/>
        </w:rPr>
        <w:t>　　第三节 防伪印刷发展历程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2024-2025年中国防伪印刷行业运行环境分析</w:t>
      </w:r>
      <w:r>
        <w:rPr>
          <w:rFonts w:hint="eastAsia"/>
        </w:rPr>
        <w:br/>
      </w:r>
      <w:r>
        <w:rPr>
          <w:rFonts w:hint="eastAsia"/>
        </w:rPr>
        <w:t>　　第一节 防伪印刷行业经济环境分析</w:t>
      </w:r>
      <w:r>
        <w:rPr>
          <w:rFonts w:hint="eastAsia"/>
        </w:rPr>
        <w:br/>
      </w:r>
      <w:r>
        <w:rPr>
          <w:rFonts w:hint="eastAsia"/>
        </w:rPr>
        <w:t>　　第二节 防伪印刷产业政策环境分析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一、防伪印刷行业监管体制</w:t>
      </w:r>
      <w:r>
        <w:rPr>
          <w:rFonts w:hint="eastAsia"/>
        </w:rPr>
        <w:br/>
      </w:r>
      <w:r>
        <w:rPr>
          <w:rFonts w:hint="eastAsia"/>
        </w:rPr>
        <w:t>　　　　二、防伪印刷行业主要法规政策</w:t>
      </w:r>
      <w:r>
        <w:rPr>
          <w:rFonts w:hint="eastAsia"/>
        </w:rPr>
        <w:br/>
      </w:r>
      <w:r>
        <w:rPr>
          <w:rFonts w:hint="eastAsia"/>
        </w:rPr>
        <w:t>　　第三节 防伪印刷产业社会环境分析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2024-2025年全球防伪印刷行业发展态势分析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全球防伪印刷市场发展现状分析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全球主要国家、地区防伪印刷市场现状</w:t>
      </w:r>
      <w:r>
        <w:rPr>
          <w:rFonts w:hint="eastAsia"/>
        </w:rPr>
        <w:br/>
      </w:r>
      <w:r>
        <w:rPr>
          <w:rFonts w:hint="eastAsia"/>
        </w:rPr>
        <w:t>　　第三节 全球防伪印刷行业发展趋势预测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中国防伪印刷行业发展调研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2019-2024年中国防伪印刷行业规模情况</w:t>
      </w:r>
      <w:r>
        <w:rPr>
          <w:rFonts w:hint="eastAsia"/>
        </w:rPr>
        <w:br/>
      </w:r>
      <w:r>
        <w:rPr>
          <w:rFonts w:hint="eastAsia"/>
        </w:rPr>
        <w:t>　　　　一、防伪印刷行业市场规模状况</w:t>
      </w:r>
      <w:r>
        <w:rPr>
          <w:rFonts w:hint="eastAsia"/>
        </w:rPr>
        <w:br/>
      </w:r>
      <w:r>
        <w:rPr>
          <w:rFonts w:hint="eastAsia"/>
        </w:rPr>
        <w:t>　　　　二、防伪印刷行业单位规模状况</w:t>
      </w:r>
      <w:r>
        <w:rPr>
          <w:rFonts w:hint="eastAsia"/>
        </w:rPr>
        <w:br/>
      </w:r>
      <w:r>
        <w:rPr>
          <w:rFonts w:hint="eastAsia"/>
        </w:rPr>
        <w:t>　　　　三、防伪印刷行业人员规模状况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2019-2024年中国防伪印刷行业财务能力分析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一、防伪印刷行业盈利能力分析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二、防伪印刷行业偿债能力分析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三、防伪印刷行业营运能力分析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四、防伪印刷行业发展能力分析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2024-2025年中国防伪印刷行业热点动态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2024-2025年中国防伪印刷行业面临的挑战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中国防伪印刷行业重点地区市场调研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**地区防伪印刷发展现状及趋势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**地区防伪印刷发展现状及趋势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**地区防伪印刷发展现状及趋势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**地区防伪印刷发展现状及趋势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国内防伪印刷行业价格回顾</w:t>
      </w:r>
      <w:r>
        <w:rPr>
          <w:rFonts w:hint="eastAsia"/>
        </w:rPr>
        <w:br/>
      </w:r>
      <w:r>
        <w:rPr>
          <w:rFonts w:hint="eastAsia"/>
        </w:rPr>
        <w:t>　　第二节 国内防伪印刷行业价格走势预测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国内防伪印刷行业价格影响因素分析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中国防伪印刷行业客户调研</w:t>
      </w:r>
      <w:r>
        <w:rPr>
          <w:rFonts w:hint="eastAsia"/>
        </w:rPr>
        <w:br/>
      </w:r>
      <w:r>
        <w:rPr>
          <w:rFonts w:hint="eastAsia"/>
        </w:rPr>
        <w:t>　　　　一、防伪印刷行业客户偏好调查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二、客户对防伪印刷品牌的首要认知渠道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三、防伪印刷品牌忠诚度调查</w:t>
      </w:r>
      <w:r>
        <w:rPr>
          <w:rFonts w:hint="eastAsia"/>
        </w:rPr>
        <w:br/>
      </w:r>
      <w:r>
        <w:rPr>
          <w:rFonts w:hint="eastAsia"/>
        </w:rPr>
        <w:t>　　　　四、防伪印刷行业客户消费理念调研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2025年防伪印刷行业集中度分析</w:t>
      </w:r>
      <w:r>
        <w:rPr>
          <w:rFonts w:hint="eastAsia"/>
        </w:rPr>
        <w:br/>
      </w:r>
      <w:r>
        <w:rPr>
          <w:rFonts w:hint="eastAsia"/>
        </w:rPr>
        <w:t>　　　　一、防伪印刷市场集中度分析</w:t>
      </w:r>
      <w:r>
        <w:rPr>
          <w:rFonts w:hint="eastAsia"/>
        </w:rPr>
        <w:br/>
      </w:r>
      <w:r>
        <w:rPr>
          <w:rFonts w:hint="eastAsia"/>
        </w:rPr>
        <w:t>　　　　二、防伪印刷企业集中度分析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2024-2025年防伪印刷行业竞争格局分析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一、防伪印刷行业竞争策略分析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二、防伪印刷行业竞争格局展望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三、我国防伪印刷市场竞争趋势</w:t>
      </w:r>
      <w:r>
        <w:rPr>
          <w:rFonts w:hint="eastAsia"/>
        </w:rPr>
        <w:br/>
      </w:r>
      <w:r>
        <w:rPr>
          <w:rFonts w:hint="eastAsia"/>
        </w:rPr>
        <w:t>　　第三节 防伪印刷行业兼并与重组整合分析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一、防伪印刷行业兼并与重组整合动态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二、防伪印刷行业兼并与重组整合发展趋势预测分析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防伪印刷行业投资风险及应对策略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防伪印刷行业SWOT模型分析</w:t>
      </w:r>
      <w:r>
        <w:rPr>
          <w:rFonts w:hint="eastAsia"/>
        </w:rPr>
        <w:br/>
      </w:r>
      <w:r>
        <w:rPr>
          <w:rFonts w:hint="eastAsia"/>
        </w:rPr>
        <w:t>　　　　一、防伪印刷行业优势分析</w:t>
      </w:r>
      <w:r>
        <w:rPr>
          <w:rFonts w:hint="eastAsia"/>
        </w:rPr>
        <w:br/>
      </w:r>
      <w:r>
        <w:rPr>
          <w:rFonts w:hint="eastAsia"/>
        </w:rPr>
        <w:t>　　　　二、防伪印刷行业劣势分析</w:t>
      </w:r>
      <w:r>
        <w:rPr>
          <w:rFonts w:hint="eastAsia"/>
        </w:rPr>
        <w:br/>
      </w:r>
      <w:r>
        <w:rPr>
          <w:rFonts w:hint="eastAsia"/>
        </w:rPr>
        <w:t>　　　　三、防伪印刷行业机会分析</w:t>
      </w:r>
      <w:r>
        <w:rPr>
          <w:rFonts w:hint="eastAsia"/>
        </w:rPr>
        <w:br/>
      </w:r>
      <w:r>
        <w:rPr>
          <w:rFonts w:hint="eastAsia"/>
        </w:rPr>
        <w:t>　　　　四、防伪印刷行业风险分析</w:t>
      </w:r>
      <w:r>
        <w:rPr>
          <w:rFonts w:hint="eastAsia"/>
        </w:rPr>
        <w:br/>
      </w:r>
      <w:r>
        <w:rPr>
          <w:rFonts w:hint="eastAsia"/>
        </w:rPr>
        <w:t>　　第二节 防伪印刷行业投资风险及控制策略分析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一、防伪印刷市场风险及控制策略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二、防伪印刷行业政策风险及控制策略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三、防伪印刷行业经营风险及控制策略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四、防伪印刷同业竞争风险及控制策略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五、防伪印刷行业其他风险及控制策略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2025-2031年中国防伪印刷市场预测及发展建议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2025-2031年中国防伪印刷市场预测分析</w:t>
      </w:r>
      <w:r>
        <w:rPr>
          <w:rFonts w:hint="eastAsia"/>
        </w:rPr>
        <w:br/>
      </w:r>
      <w:r>
        <w:rPr>
          <w:rFonts w:hint="eastAsia"/>
        </w:rPr>
        <w:t>　　　　一、中国防伪印刷市场前景分析</w:t>
      </w:r>
      <w:r>
        <w:rPr>
          <w:rFonts w:hint="eastAsia"/>
        </w:rPr>
        <w:br/>
      </w:r>
      <w:r>
        <w:rPr>
          <w:rFonts w:hint="eastAsia"/>
        </w:rPr>
        <w:t>　　　　二、中国防伪印刷发展趋势预测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2025-2031年中国防伪印刷企业发展策略建议</w:t>
      </w:r>
      <w:r>
        <w:rPr>
          <w:rFonts w:hint="eastAsia"/>
        </w:rPr>
        <w:br/>
      </w:r>
      <w:r>
        <w:rPr>
          <w:rFonts w:hint="eastAsia"/>
        </w:rPr>
        <w:t>　　　　一、防伪印刷企业融资策略</w:t>
      </w:r>
      <w:r>
        <w:rPr>
          <w:rFonts w:hint="eastAsia"/>
        </w:rPr>
        <w:br/>
      </w:r>
      <w:r>
        <w:rPr>
          <w:rFonts w:hint="eastAsia"/>
        </w:rPr>
        <w:t>　　　　二、防伪印刷企业人才策略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2025-2031年中国防伪印刷企业营销策略建议</w:t>
      </w:r>
      <w:r>
        <w:rPr>
          <w:rFonts w:hint="eastAsia"/>
        </w:rPr>
        <w:br/>
      </w:r>
      <w:r>
        <w:rPr>
          <w:rFonts w:hint="eastAsia"/>
        </w:rPr>
        <w:t>　　　　一、防伪印刷企业定位策略</w:t>
      </w:r>
      <w:r>
        <w:rPr>
          <w:rFonts w:hint="eastAsia"/>
        </w:rPr>
        <w:br/>
      </w:r>
      <w:r>
        <w:rPr>
          <w:rFonts w:hint="eastAsia"/>
        </w:rPr>
        <w:t>　　　　二、防伪印刷企业价格策略</w:t>
      </w:r>
      <w:r>
        <w:rPr>
          <w:rFonts w:hint="eastAsia"/>
        </w:rPr>
        <w:br/>
      </w:r>
      <w:r>
        <w:rPr>
          <w:rFonts w:hint="eastAsia"/>
        </w:rPr>
        <w:t>　　　　三、防伪印刷企业促销策略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中.智.林.－防伪印刷行业研究结论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防伪印刷行业历程</w:t>
      </w:r>
      <w:r>
        <w:rPr>
          <w:rFonts w:hint="eastAsia"/>
        </w:rPr>
        <w:br/>
      </w:r>
      <w:r>
        <w:rPr>
          <w:rFonts w:hint="eastAsia"/>
        </w:rPr>
        <w:t>　　图表 防伪印刷行业生命周期</w:t>
      </w:r>
      <w:r>
        <w:rPr>
          <w:rFonts w:hint="eastAsia"/>
        </w:rPr>
        <w:br/>
      </w:r>
      <w:r>
        <w:rPr>
          <w:rFonts w:hint="eastAsia"/>
        </w:rPr>
        <w:t>　　图表 防伪印刷行业产业链分析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2019-2024年防伪印刷行业市场容量统计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2019-2024年中国防伪印刷行业市场规模及增长情况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2019-2024年中国防伪印刷行业企业平均规模情况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2019-2024年中国防伪印刷行业竞争力分析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2025-2031年中国防伪印刷行业市场规模预测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2025-2031年中国防伪印刷市场前景分析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102c3ec854eb0" w:history="1">
        <w:r>
          <w:rPr>
            <w:rStyle w:val="Hyperlink"/>
          </w:rPr>
          <w:t>中国防伪印刷市场调研与发展前景预测报告（2025-2031年）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102c3ec854eb0" w:history="1">
        <w:r>
          <w:rPr>
            <w:rStyle w:val="Hyperlink"/>
          </w:rPr>
          <w:t>https://www.20087.com/7/62/FangWeiYinShuaHangYeQianJing.html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热点：正版印刷、防伪印刷技术有哪些、纸张防伪技术、防伪印刷机器、防伪印刷厂、防伪印刷设备、印章防伪、防伪印刷标签工厂、包装防伪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0c9f342c94354" w:history="1">
      <w:r>
        <w:rPr>
          <w:rStyle w:val="Hyperlink"/>
        </w:rPr>
        <w:t>中国防伪印刷市场调研与发展前景预测报告（2025-2031年）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FangWeiYinShuaHangYeQianJing.html" TargetMode="External" Id="R6e8102c3ec85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FangWeiYinShuaHangYeQianJing.html" TargetMode="External" Id="R57e0c9f342c9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2024-10-03T06:38:00Z</dcterms:created>
  <dcterms:modified xsi:type="dcterms:W3CDTF">2024-10-03T07:38:00Z</dcterms:modified>
  <dc:subject>中国防伪印刷市场调研与发展前景预测报告（2025-2031年）</dc:subject>
  <dc:title>中国防伪印刷市场调研与发展前景预测报告（2025-2031年）</dc:title>
  <cp:keywords>中国防伪印刷市场调研与发展前景预测报告（2025-2031年）</cp:keywords>
  <dc:description>中国防伪印刷市场调研与发展前景预测报告（2025-2031年）</dc:description>
</cp:coreProperties>
</file>