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0c16fd06840c6" w:history="1">
              <w:r>
                <w:rPr>
                  <w:rStyle w:val="Hyperlink"/>
                </w:rPr>
                <w:t>2025-2031年中国保护膜市场研究与发展趋势报告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0c16fd06840c6" w:history="1">
              <w:r>
                <w:rPr>
                  <w:rStyle w:val="Hyperlink"/>
                </w:rPr>
                <w:t>2025-2031年中国保护膜市场研究与发展趋势报告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0c16fd06840c6" w:history="1">
                <w:r>
                  <w:rPr>
                    <w:rStyle w:val="Hyperlink"/>
                  </w:rPr>
                  <w:t>https://www.20087.com/7/02/BaoHuMoFaZhanQuShiFenXi.html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膜是一种透明的薄膜，用于保护电子屏幕、汽车表面、建筑玻璃等免受划痕、灰尘和紫外线的伤害。随着材料科学的进步，保护膜的材质从最初的PET膜发展到TPU、TPH等更坚韧、更透明、更抗蓝光的材料。同时，纳米技术的应用使得保护膜具备了自修复、防指纹、抗污等功能，满足了消费者对屏幕保护膜的多样化需求。</w:t>
      </w:r>
      <w:r>
        <w:rPr>
          <w:rFonts w:hint="eastAsia"/>
        </w:rPr>
        <w:br/>
      </w:r>
      <w:r>
        <w:rPr>
          <w:rFonts w:hint="eastAsia"/>
        </w:rPr>
        <w:t>　　未来，保护膜将更加注重功能性和环保性。新型材料的开发，如生物降解材料，将减少对环境的影响。同时，随着5G和物联网设备的普及，具有电磁屏蔽、防窥视、防蓝光等特殊功能的保护膜将获得更广泛的应用。此外，个性化和定制化将成为保护膜市场的一个重要趋势，以满足不同用户对美学和实用性的个性化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0c16fd06840c6" w:history="1">
        <w:r>
          <w:rPr>
            <w:rStyle w:val="Hyperlink"/>
          </w:rPr>
          <w:t>2025-2031年中国保护膜市场研究与发展趋势报告</w:t>
        </w:r>
      </w:hyperlink>
      <w:r>
        <w:rPr>
          <w:rFonts w:hint="eastAsia"/>
        </w:rPr>
        <w:t>》基于深入的行业调研，对保护膜产业链进行了全面分析。报告详细探讨了保护膜市场规模、需求状况，以及价格动态，并深入解读了当前保护膜行业现状、市场前景及未来发展趋势。同时，报告聚焦于保护膜行业重点企业，剖析了竞争格局、市场集中度及品牌建设情况，并对保护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一、保护膜行业定义及分类</w:t>
      </w:r>
      <w:r>
        <w:rPr>
          <w:rFonts w:hint="eastAsia"/>
        </w:rPr>
        <w:br/>
      </w:r>
      <w:r>
        <w:rPr>
          <w:rFonts w:hint="eastAsia"/>
        </w:rPr>
        <w:t>　　　　二、保护膜行业经济特性</w:t>
      </w:r>
      <w:r>
        <w:rPr>
          <w:rFonts w:hint="eastAsia"/>
        </w:rPr>
        <w:br/>
      </w:r>
      <w:r>
        <w:rPr>
          <w:rFonts w:hint="eastAsia"/>
        </w:rPr>
        <w:t>　　　　三、保护膜行业产业链简介</w:t>
      </w:r>
      <w:r>
        <w:rPr>
          <w:rFonts w:hint="eastAsia"/>
        </w:rPr>
        <w:br/>
      </w:r>
      <w:r>
        <w:rPr>
          <w:rFonts w:hint="eastAsia"/>
        </w:rPr>
        <w:t>　　第二节 保护膜行业发展成熟度</w:t>
      </w:r>
      <w:r>
        <w:rPr>
          <w:rFonts w:hint="eastAsia"/>
        </w:rPr>
        <w:br/>
      </w:r>
      <w:r>
        <w:rPr>
          <w:rFonts w:hint="eastAsia"/>
        </w:rPr>
        <w:t>　　　　一、保护膜行业发展周期分析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保护膜行业相关产业动态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保护膜行业环境分析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保护膜行业相关政策、法规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保护膜行业技术发展现状及趋势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当前我国保护膜技术发展现状</w:t>
      </w:r>
      <w:r>
        <w:rPr>
          <w:rFonts w:hint="eastAsia"/>
        </w:rPr>
        <w:br/>
      </w:r>
      <w:r>
        <w:rPr>
          <w:rFonts w:hint="eastAsia"/>
        </w:rPr>
        <w:t>　　第二节 中外保护膜技术差距及产生差距的主要原因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提高我国保护膜技术的对策</w:t>
      </w:r>
      <w:r>
        <w:rPr>
          <w:rFonts w:hint="eastAsia"/>
        </w:rPr>
        <w:br/>
      </w:r>
      <w:r>
        <w:rPr>
          <w:rFonts w:hint="eastAsia"/>
        </w:rPr>
        <w:t>　　第四节 我国保护膜产品研发、设计发展趋势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中国保护膜市场发展调研</w:t>
      </w:r>
      <w:r>
        <w:rPr>
          <w:rFonts w:hint="eastAsia"/>
        </w:rPr>
        <w:br/>
      </w:r>
      <w:r>
        <w:rPr>
          <w:rFonts w:hint="eastAsia"/>
        </w:rPr>
        <w:t>　　第一节 保护膜市场现状分析及预测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一、2020-2025年中国保护膜市场规模分析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二、2025-2031年中国保护膜市场规模预测</w:t>
      </w:r>
      <w:r>
        <w:rPr>
          <w:rFonts w:hint="eastAsia"/>
        </w:rPr>
        <w:br/>
      </w:r>
      <w:r>
        <w:rPr>
          <w:rFonts w:hint="eastAsia"/>
        </w:rPr>
        <w:t>　　第二节 保护膜行业产能分析及预测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一、2020-2025年中国保护膜行业产能分析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二、2025-2031年中国保护膜行业产能预测</w:t>
      </w:r>
      <w:r>
        <w:rPr>
          <w:rFonts w:hint="eastAsia"/>
        </w:rPr>
        <w:br/>
      </w:r>
      <w:r>
        <w:rPr>
          <w:rFonts w:hint="eastAsia"/>
        </w:rPr>
        <w:t>　　第三节 保护膜行业产量分析及预测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一、2020-2025年中国保护膜行业产量分析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二、2025-2031年中国保护膜行业产量预测</w:t>
      </w:r>
      <w:r>
        <w:rPr>
          <w:rFonts w:hint="eastAsia"/>
        </w:rPr>
        <w:br/>
      </w:r>
      <w:r>
        <w:rPr>
          <w:rFonts w:hint="eastAsia"/>
        </w:rPr>
        <w:t>　　第四节 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一、2020-2025年中国保护膜市场需求分析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二、2025-2031年中国保护膜市场需求预测</w:t>
      </w:r>
      <w:r>
        <w:rPr>
          <w:rFonts w:hint="eastAsia"/>
        </w:rPr>
        <w:br/>
      </w:r>
      <w:r>
        <w:rPr>
          <w:rFonts w:hint="eastAsia"/>
        </w:rPr>
        <w:t>　　第五节 保护膜进出口数据分析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一、2020-2025年中国保护膜进出口数据分析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二、2025-2031年国内保护膜进出口情况预测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2020-2025年中国保护膜行业总体发展状况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中国保护膜行业规模情况分析</w:t>
      </w:r>
      <w:r>
        <w:rPr>
          <w:rFonts w:hint="eastAsia"/>
        </w:rPr>
        <w:br/>
      </w:r>
      <w:r>
        <w:rPr>
          <w:rFonts w:hint="eastAsia"/>
        </w:rPr>
        <w:t>　　　　一、保护膜行业单位规模情况分析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二、保护膜行业人员规模状况分析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三、保护膜行业资产规模状况分析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四、保护膜行业市场规模状况分析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五、保护膜行业敏感性分析</w:t>
      </w:r>
      <w:r>
        <w:rPr>
          <w:rFonts w:hint="eastAsia"/>
        </w:rPr>
        <w:br/>
      </w:r>
      <w:r>
        <w:rPr>
          <w:rFonts w:hint="eastAsia"/>
        </w:rPr>
        <w:t>　　第二节 中国保护膜行业财务能力分析</w:t>
      </w:r>
      <w:r>
        <w:rPr>
          <w:rFonts w:hint="eastAsia"/>
        </w:rPr>
        <w:br/>
      </w:r>
      <w:r>
        <w:rPr>
          <w:rFonts w:hint="eastAsia"/>
        </w:rPr>
        <w:t>　　　　一、保护膜行业盈利能力分析</w:t>
      </w:r>
      <w:r>
        <w:rPr>
          <w:rFonts w:hint="eastAsia"/>
        </w:rPr>
        <w:br/>
      </w:r>
      <w:r>
        <w:rPr>
          <w:rFonts w:hint="eastAsia"/>
        </w:rPr>
        <w:t>　　　　二、保护膜行业偿债能力分析</w:t>
      </w:r>
      <w:r>
        <w:rPr>
          <w:rFonts w:hint="eastAsia"/>
        </w:rPr>
        <w:br/>
      </w:r>
      <w:r>
        <w:rPr>
          <w:rFonts w:hint="eastAsia"/>
        </w:rPr>
        <w:t>　　　　三、保护膜行业营运能力分析</w:t>
      </w:r>
      <w:r>
        <w:rPr>
          <w:rFonts w:hint="eastAsia"/>
        </w:rPr>
        <w:br/>
      </w:r>
      <w:r>
        <w:rPr>
          <w:rFonts w:hint="eastAsia"/>
        </w:rPr>
        <w:t>　　　　四、保护膜行业发展能力分析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中国保护膜行业重点区域发展分析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一、中国保护膜行业重点区域市场结构变化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二、重点地区（一）保护膜行业发展分析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三、重点地区（二）保护膜行业发展分析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四、重点地区（三）保护膜行业发展分析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五、重点地区（四）保护膜行业发展分析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六、重点地区（五）保护膜行业发展分析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保护膜行业产品价格分析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三、主要保护膜品牌产品价位分析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五、价格在保护膜行业竞争中的重要性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2025年中国保护膜行业上下游行业发展分析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保护膜上游行业分析</w:t>
      </w:r>
      <w:r>
        <w:rPr>
          <w:rFonts w:hint="eastAsia"/>
        </w:rPr>
        <w:br/>
      </w:r>
      <w:r>
        <w:rPr>
          <w:rFonts w:hint="eastAsia"/>
        </w:rPr>
        <w:t>　　　　一、保护膜产品成本构成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四、上游供给对保护膜行业的影响</w:t>
      </w:r>
      <w:r>
        <w:rPr>
          <w:rFonts w:hint="eastAsia"/>
        </w:rPr>
        <w:br/>
      </w:r>
      <w:r>
        <w:rPr>
          <w:rFonts w:hint="eastAsia"/>
        </w:rPr>
        <w:t>　　第二节 保护膜下游行业分析</w:t>
      </w:r>
      <w:r>
        <w:rPr>
          <w:rFonts w:hint="eastAsia"/>
        </w:rPr>
        <w:br/>
      </w:r>
      <w:r>
        <w:rPr>
          <w:rFonts w:hint="eastAsia"/>
        </w:rPr>
        <w:t>　　　　一、保护膜下游行业分布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四、下游需求对保护膜行业的影响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2025年中国保护膜产业市场竞争格局分析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2025年中国保护膜产业竞争现状分析</w:t>
      </w:r>
      <w:r>
        <w:rPr>
          <w:rFonts w:hint="eastAsia"/>
        </w:rPr>
        <w:br/>
      </w:r>
      <w:r>
        <w:rPr>
          <w:rFonts w:hint="eastAsia"/>
        </w:rPr>
        <w:t>　　　　一、保护膜竞争力分析</w:t>
      </w:r>
      <w:r>
        <w:rPr>
          <w:rFonts w:hint="eastAsia"/>
        </w:rPr>
        <w:br/>
      </w:r>
      <w:r>
        <w:rPr>
          <w:rFonts w:hint="eastAsia"/>
        </w:rPr>
        <w:t>　　　　二、保护膜技术竞争分析</w:t>
      </w:r>
      <w:r>
        <w:rPr>
          <w:rFonts w:hint="eastAsia"/>
        </w:rPr>
        <w:br/>
      </w:r>
      <w:r>
        <w:rPr>
          <w:rFonts w:hint="eastAsia"/>
        </w:rPr>
        <w:t>　　　　三、保护膜价格竞争分析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2025年中国保护膜产业集中度分析</w:t>
      </w:r>
      <w:r>
        <w:rPr>
          <w:rFonts w:hint="eastAsia"/>
        </w:rPr>
        <w:br/>
      </w:r>
      <w:r>
        <w:rPr>
          <w:rFonts w:hint="eastAsia"/>
        </w:rPr>
        <w:t>　　　　一、保护膜市场集中度分析</w:t>
      </w:r>
      <w:r>
        <w:rPr>
          <w:rFonts w:hint="eastAsia"/>
        </w:rPr>
        <w:br/>
      </w:r>
      <w:r>
        <w:rPr>
          <w:rFonts w:hint="eastAsia"/>
        </w:rPr>
        <w:t>　　　　二、保护膜企业集中度分析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2025-2031年提高保护膜企业竞争力的策略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保护膜行业投资风险预警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五、我国保护膜行业发展面临的机遇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对保护膜行业投资风险预警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一、2025-2031年保护膜行业市场风险及控制策略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二、2025-2031年保护膜行业政策风险及控制策略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三、2025-2031年保护膜行业经营风险及控制策略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四、2025-2031年保护膜同业竞争风险及控制策略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五、2025-2031年保护膜行业其他风险及控制策略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保护膜行业发展趋势与投资规划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2025-2031年保护膜市场发展潜力分析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2025-2031年保护膜行业发展趋势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2025-2031年保护膜行业投资前景研究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四、我国保护膜企业的品牌战略</w:t>
      </w:r>
      <w:r>
        <w:rPr>
          <w:rFonts w:hint="eastAsia"/>
        </w:rPr>
        <w:br/>
      </w:r>
      <w:r>
        <w:rPr>
          <w:rFonts w:hint="eastAsia"/>
        </w:rPr>
        <w:t>　　　　五、保护膜品牌战略管理的策略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2025-2031年中国保护膜行业产量预测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2020-2025年中国保护膜行业市场需求及增长情况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2025-2031年中国保护膜行业市场需求预测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2020-2025年中国保护膜行业利润及增长情况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2020-2025年中国保护膜行业出口情况分析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2020-2025年中国保护膜行业产品市场价格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2025-2031年中国保护膜行业产品市场价格走势预测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2025-2031年中国保护膜市场规模预测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2025-2031年中国保护膜行业利润预测</w:t>
      </w:r>
      <w:r>
        <w:rPr>
          <w:rFonts w:hint="eastAsia"/>
        </w:rPr>
        <w:br/>
      </w:r>
      <w:r>
        <w:rPr>
          <w:rFonts w:hint="eastAsia"/>
        </w:rPr>
        <w:t>　　图表 2025年保护膜行业壁垒</w:t>
      </w:r>
      <w:r>
        <w:rPr>
          <w:rFonts w:hint="eastAsia"/>
        </w:rPr>
        <w:br/>
      </w:r>
      <w:r>
        <w:rPr>
          <w:rFonts w:hint="eastAsia"/>
        </w:rPr>
        <w:t>　　图表 2025年保护膜市场前景分析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2025-2031年中国保护膜市场需求预测</w:t>
      </w:r>
      <w:r>
        <w:rPr>
          <w:rFonts w:hint="eastAsia"/>
        </w:rPr>
        <w:br/>
      </w:r>
      <w:r>
        <w:rPr>
          <w:rFonts w:hint="eastAsia"/>
        </w:rPr>
        <w:t>　　图表 2025年保护膜发展趋势预测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0c16fd06840c6" w:history="1">
        <w:r>
          <w:rPr>
            <w:rStyle w:val="Hyperlink"/>
          </w:rPr>
          <w:t>2025-2031年中国保护膜市场研究与发展趋势报告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0c16fd06840c6" w:history="1">
        <w:r>
          <w:rPr>
            <w:rStyle w:val="Hyperlink"/>
          </w:rPr>
          <w:t>https://www.20087.com/7/02/BaoHuMoFaZhanQuShiFenXi.html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47187b9384cba" w:history="1">
      <w:r>
        <w:rPr>
          <w:rStyle w:val="Hyperlink"/>
        </w:rPr>
        <w:t>2025-2031年中国保护膜市场研究与发展趋势报告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aoHuMoFaZhanQuShiFenXi.html" TargetMode="External" Id="R7680c16fd068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aoHuMoFaZhanQuShiFenXi.html" TargetMode="External" Id="R40247187b938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2024-08-30T00:17:00Z</dcterms:created>
  <dcterms:modified xsi:type="dcterms:W3CDTF">2024-08-30T01:17:00Z</dcterms:modified>
  <dc:subject>2025-2031年中国保护膜市场研究与发展趋势报告</dc:subject>
  <dc:title>2025-2031年中国保护膜市场研究与发展趋势报告</dc:title>
  <cp:keywords>2025-2031年中国保护膜市场研究与发展趋势报告</cp:keywords>
  <dc:description>2025-2031年中国保护膜市场研究与发展趋势报告</dc:description>
</cp:coreProperties>
</file>