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b89236194140" w:history="1">
              <w:r>
                <w:rPr>
                  <w:rStyle w:val="Hyperlink"/>
                </w:rPr>
                <w:t>2025-2031年中国可升降办公桌行业市场调研与前景趋势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b89236194140" w:history="1">
              <w:r>
                <w:rPr>
                  <w:rStyle w:val="Hyperlink"/>
                </w:rPr>
                <w:t>2025-2031年中国可升降办公桌行业市场调研与前景趋势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ab89236194140" w:history="1">
                <w:r>
                  <w:rPr>
                    <w:rStyle w:val="Hyperlink"/>
                  </w:rPr>
                  <w:t>https://www.20087.com/7/52/KeShengJiangBanGongZhuoFaZhanQuShiFenXi.html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升降办公桌凭借其健康办公理念，在现代办公家具市场中迅速崛起。此类产品可以自由调节桌面高度，满足站立办公和坐姿办公的需求，有助于改善办公室人群的姿势健康和工作效率。目前市场上可升降办公桌的技术趋于成熟，样式多样，智能化程度越来越高，包括记忆预设高度、定时提醒换姿等功能越来越普遍。</w:t>
      </w:r>
      <w:r>
        <w:rPr>
          <w:rFonts w:hint="eastAsia"/>
        </w:rPr>
        <w:br/>
      </w:r>
      <w:r>
        <w:rPr>
          <w:rFonts w:hint="eastAsia"/>
        </w:rPr>
        <w:t>　　随着人们对办公健康意识的增强以及灵活办公模式的推广，可升降办公桌的市场需求将会持续增长。未来的产品开发趋势将更多地融合人体工学原理，采用更加人性化的设计和智能化控制系统，包括与健康监测App的联动，以及实现办公环境的个性化和舒适化。同时，随着绿色环保材料的广泛应用和能源节约技术的提升，节能、环保型可升降办公桌将成为主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ab89236194140" w:history="1">
        <w:r>
          <w:rPr>
            <w:rStyle w:val="Hyperlink"/>
          </w:rPr>
          <w:t>2025-2031年中国可升降办公桌行业市场调研与前景趋势</w:t>
        </w:r>
      </w:hyperlink>
      <w:r>
        <w:rPr>
          <w:rFonts w:hint="eastAsia"/>
        </w:rPr>
        <w:t>》以严谨的内容、翔实的数据和直观的图表，系统解析了可升降办公桌行业的市场规模、需求变化、价格波动及产业链构成。报告分析了当前可升降办公桌市场现状，科学预测了未来市场前景与发展趋势，并重点关注可升降办公桌细分市场的机会与挑战。同时，报告对可升降办公桌重点企业的竞争地位及市场集中度进行了评估，为可升降办公桌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可升降办公桌行业相关概述</w:t>
      </w:r>
      <w:r>
        <w:rPr>
          <w:rFonts w:hint="eastAsia"/>
        </w:rPr>
        <w:br/>
      </w:r>
      <w:r>
        <w:rPr>
          <w:rFonts w:hint="eastAsia"/>
        </w:rPr>
        <w:t>　　　　一、可升降办公桌行业定义及特点</w:t>
      </w:r>
      <w:r>
        <w:rPr>
          <w:rFonts w:hint="eastAsia"/>
        </w:rPr>
        <w:br/>
      </w:r>
      <w:r>
        <w:rPr>
          <w:rFonts w:hint="eastAsia"/>
        </w:rPr>
        <w:t>　　　　　　1、可升降办公桌行业定义</w:t>
      </w:r>
      <w:r>
        <w:rPr>
          <w:rFonts w:hint="eastAsia"/>
        </w:rPr>
        <w:br/>
      </w:r>
      <w:r>
        <w:rPr>
          <w:rFonts w:hint="eastAsia"/>
        </w:rPr>
        <w:t>　　　　　　2、可升降办公桌行业特点</w:t>
      </w:r>
      <w:r>
        <w:rPr>
          <w:rFonts w:hint="eastAsia"/>
        </w:rPr>
        <w:br/>
      </w:r>
      <w:r>
        <w:rPr>
          <w:rFonts w:hint="eastAsia"/>
        </w:rPr>
        <w:t>　　　　二、可升降办公桌行业经营模式分析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1、可升降办公桌生产模式</w:t>
      </w:r>
      <w:r>
        <w:rPr>
          <w:rFonts w:hint="eastAsia"/>
        </w:rPr>
        <w:br/>
      </w:r>
      <w:r>
        <w:rPr>
          <w:rFonts w:hint="eastAsia"/>
        </w:rPr>
        <w:t>　　　　　　2、可升降办公桌采购模式</w:t>
      </w:r>
      <w:r>
        <w:rPr>
          <w:rFonts w:hint="eastAsia"/>
        </w:rPr>
        <w:br/>
      </w:r>
      <w:r>
        <w:rPr>
          <w:rFonts w:hint="eastAsia"/>
        </w:rPr>
        <w:t>　　　　　　3、可升降办公桌销售模式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2024-2025年全球可升降办公桌行业市场运行形势分析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2024-2025年全球可升降办公桌行业发展概况</w:t>
      </w:r>
      <w:r>
        <w:rPr>
          <w:rFonts w:hint="eastAsia"/>
        </w:rPr>
        <w:br/>
      </w:r>
      <w:r>
        <w:rPr>
          <w:rFonts w:hint="eastAsia"/>
        </w:rPr>
        <w:t>　　第二节 全球可升降办公桌行业发展走势</w:t>
      </w:r>
      <w:r>
        <w:rPr>
          <w:rFonts w:hint="eastAsia"/>
        </w:rPr>
        <w:br/>
      </w:r>
      <w:r>
        <w:rPr>
          <w:rFonts w:hint="eastAsia"/>
        </w:rPr>
        <w:t>　　　　一、全球可升降办公桌行业市场分布情况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二、全球可升降办公桌行业发展趋势分析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全球可升降办公桌行业重点国家和区域分析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2024-2025年中国可升降办公桌行业发展环境分析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可升降办公桌政策环境分析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可升降办公桌技术环境分析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2024-2025年可升降办公桌行业技术发展现状及趋势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当前我国可升降办公桌技术发展现状</w:t>
      </w:r>
      <w:r>
        <w:rPr>
          <w:rFonts w:hint="eastAsia"/>
        </w:rPr>
        <w:br/>
      </w:r>
      <w:r>
        <w:rPr>
          <w:rFonts w:hint="eastAsia"/>
        </w:rPr>
        <w:t>　　第二节 中外可升降办公桌技术差距及产生差距的主要原因分析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提高我国可升降办公桌技术的对策</w:t>
      </w:r>
      <w:r>
        <w:rPr>
          <w:rFonts w:hint="eastAsia"/>
        </w:rPr>
        <w:br/>
      </w:r>
      <w:r>
        <w:rPr>
          <w:rFonts w:hint="eastAsia"/>
        </w:rPr>
        <w:t>　　第四节 我国可升降办公桌研发、设计发展趋势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2024-2025年中国可升降办公桌行业市场供需状况分析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中国可升降办公桌行业市场规模情况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中国可升降办公桌行业盈利情况分析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中国可升降办公桌行业市场需求状况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一、2019-2024年可升降办公桌行业市场需求情况</w:t>
      </w:r>
      <w:r>
        <w:rPr>
          <w:rFonts w:hint="eastAsia"/>
        </w:rPr>
        <w:br/>
      </w:r>
      <w:r>
        <w:rPr>
          <w:rFonts w:hint="eastAsia"/>
        </w:rPr>
        <w:t>　　　　二、可升降办公桌行业市场需求特点分析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三、2025-2031年可升降办公桌行业市场需求预测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中国可升降办公桌行业市场供给状况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一、2019-2024年可升降办公桌行业市场供给情况</w:t>
      </w:r>
      <w:r>
        <w:rPr>
          <w:rFonts w:hint="eastAsia"/>
        </w:rPr>
        <w:br/>
      </w:r>
      <w:r>
        <w:rPr>
          <w:rFonts w:hint="eastAsia"/>
        </w:rPr>
        <w:t>　　　　二、可升降办公桌行业市场供给特点分析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三、2025-2031年可升降办公桌行业市场供给预测</w:t>
      </w:r>
      <w:r>
        <w:rPr>
          <w:rFonts w:hint="eastAsia"/>
        </w:rPr>
        <w:br/>
      </w:r>
      <w:r>
        <w:rPr>
          <w:rFonts w:hint="eastAsia"/>
        </w:rPr>
        <w:t>　　第五节 可升降办公桌行业市场供需平衡状况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中国可升降办公桌行业进出口情况分析预测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2019-2024年中国可升降办公桌行业进出口情况分析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一、2019-2024年中国可升降办公桌行业进口分析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二、2019-2024年中国可升降办公桌行业出口分析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2025-2031年中国可升降办公桌行业进出口情况预测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一、2025-2031年中国可升降办公桌行业进口预测分析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二、2025-2031年中国可升降办公桌行业出口预测分析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影响可升降办公桌行业进出口变化的主要原因分析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2019-2024年中国可升降办公桌行业重点地区调研分析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一、中国可升降办公桌行业重点区域市场结构调研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二、**地区可升降办公桌市场调研分析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三、**地区可升降办公桌市场调研分析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四、**地区可升降办公桌市场调研分析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五、**地区可升降办公桌市场调研分析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六、**地区可升降办公桌市场调研分析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可升降办公桌行业细分产品市场调研分析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中国可升降办公桌行业市场行情分析预测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可升降办公桌价格影响因素分析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2019-2024年中国可升降办公桌市场价格趋向分析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2025-2031年中国可升降办公桌市场价格趋向预测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可升降办公桌行业上、下游市场分析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可升降办公桌行业上游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可升降办公桌行业下游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可升降办公桌行业竞争格局分析</w:t>
      </w:r>
      <w:r>
        <w:rPr>
          <w:rFonts w:hint="eastAsia"/>
        </w:rPr>
        <w:br/>
      </w:r>
      <w:r>
        <w:rPr>
          <w:rFonts w:hint="eastAsia"/>
        </w:rPr>
        <w:t>　　第一节 可升降办公桌行业集中度分析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一、可升降办公桌市场集中度分析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二、可升降办公桌企业集中度分析</w:t>
      </w:r>
      <w:r>
        <w:rPr>
          <w:rFonts w:hint="eastAsia"/>
        </w:rPr>
        <w:br/>
      </w:r>
      <w:r>
        <w:rPr>
          <w:rFonts w:hint="eastAsia"/>
        </w:rPr>
        <w:t>　　　　三、可升降办公桌区域集中度分析</w:t>
      </w:r>
      <w:r>
        <w:rPr>
          <w:rFonts w:hint="eastAsia"/>
        </w:rPr>
        <w:br/>
      </w:r>
      <w:r>
        <w:rPr>
          <w:rFonts w:hint="eastAsia"/>
        </w:rPr>
        <w:t>　　第二节 可升降办公桌行业竞争格局分析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一、2025年可升降办公桌行业竞争分析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二、2025年中外可升降办公桌产品竞争分析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三、2019-2024年中国可升降办公桌市场竞争分析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四、2025-2031年国内主要可升降办公桌企业动向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可升降办公桌行业重点企业发展调研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可升降办公桌重点企业（一）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可升降办公桌重点企业（二）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可升降办公桌重点企业（三）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可升降办公桌重点企业（四）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可升降办公桌重点企业（五）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可升降办公桌重点企业（六）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2024-2025年可升降办公桌企业发展策略分析</w:t>
      </w:r>
      <w:r>
        <w:rPr>
          <w:rFonts w:hint="eastAsia"/>
        </w:rPr>
        <w:br/>
      </w:r>
      <w:r>
        <w:rPr>
          <w:rFonts w:hint="eastAsia"/>
        </w:rPr>
        <w:t>　　第一节 可升降办公桌市场策略分析</w:t>
      </w:r>
      <w:r>
        <w:rPr>
          <w:rFonts w:hint="eastAsia"/>
        </w:rPr>
        <w:br/>
      </w:r>
      <w:r>
        <w:rPr>
          <w:rFonts w:hint="eastAsia"/>
        </w:rPr>
        <w:t>　　　　一、可升降办公桌价格策略分析</w:t>
      </w:r>
      <w:r>
        <w:rPr>
          <w:rFonts w:hint="eastAsia"/>
        </w:rPr>
        <w:br/>
      </w:r>
      <w:r>
        <w:rPr>
          <w:rFonts w:hint="eastAsia"/>
        </w:rPr>
        <w:t>　　　　二、可升降办公桌渠道策略分析</w:t>
      </w:r>
      <w:r>
        <w:rPr>
          <w:rFonts w:hint="eastAsia"/>
        </w:rPr>
        <w:br/>
      </w:r>
      <w:r>
        <w:rPr>
          <w:rFonts w:hint="eastAsia"/>
        </w:rPr>
        <w:t>　　第二节 可升降办公桌销售策略分析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提高可升降办公桌企业竞争力的策略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一、提高中国可升降办公桌企业核心竞争力的对策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二、可升降办公桌企业提升竞争力的主要方向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三、影响可升降办公桌企业核心竞争力的因素及提升途径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四、提高可升降办公桌企业竞争力的策略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对我国可升降办公桌品牌的战略思考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一、可升降办公桌实施品牌战略的意义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二、可升降办公桌企业品牌的现状分析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三、我国可升降办公桌企业的品牌战略</w:t>
      </w:r>
      <w:r>
        <w:rPr>
          <w:rFonts w:hint="eastAsia"/>
        </w:rPr>
        <w:br/>
      </w:r>
      <w:r>
        <w:rPr>
          <w:rFonts w:hint="eastAsia"/>
        </w:rPr>
        <w:t>　　　　四、可升降办公桌品牌战略管理的策略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2024-2025年中国可升降办公桌行业营销策略分析</w:t>
      </w:r>
      <w:r>
        <w:rPr>
          <w:rFonts w:hint="eastAsia"/>
        </w:rPr>
        <w:br/>
      </w:r>
      <w:r>
        <w:rPr>
          <w:rFonts w:hint="eastAsia"/>
        </w:rPr>
        <w:t>　　第一节 可升降办公桌市场推广策略研究分析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一、做好可升降办公桌产品导入</w:t>
      </w:r>
      <w:r>
        <w:rPr>
          <w:rFonts w:hint="eastAsia"/>
        </w:rPr>
        <w:br/>
      </w:r>
      <w:r>
        <w:rPr>
          <w:rFonts w:hint="eastAsia"/>
        </w:rPr>
        <w:t>　　　　二、做好可升降办公桌产品组合和产品线决策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三、可升降办公桌行业城市市场推广策略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可升降办公桌行业渠道营销研究分析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一、可升降办公桌行业营销环境分析</w:t>
      </w:r>
      <w:r>
        <w:rPr>
          <w:rFonts w:hint="eastAsia"/>
        </w:rPr>
        <w:br/>
      </w:r>
      <w:r>
        <w:rPr>
          <w:rFonts w:hint="eastAsia"/>
        </w:rPr>
        <w:t>　　　　二、可升降办公桌行业现存的营销渠道分析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三、可升降办公桌行业终端市场营销管理策略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可升降办公桌行业营销战略研究分析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一、中国可升降办公桌行业有效整合营销策略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二、建立可升降办公桌行业厂商的双嬴模式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2025-2031年中国可升降办公桌行业前景与风险预测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2025年可升降办公桌市场前景分析</w:t>
      </w:r>
      <w:r>
        <w:rPr>
          <w:rFonts w:hint="eastAsia"/>
        </w:rPr>
        <w:br/>
      </w:r>
      <w:r>
        <w:rPr>
          <w:rFonts w:hint="eastAsia"/>
        </w:rPr>
        <w:t>　　第二节 2025年可升降办公桌发展趋势预测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2025-2031年中国可升降办公桌行业投资特性分析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一、2025-2031年中国可升降办公桌行业进入壁垒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二、2025-2031年中国可升降办公桌行业盈利模式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三、2025-2031年中国可升降办公桌行业盈利因素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2025-2031年中国可升降办公桌行业投资机会分析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一、2025-2031年中国可升降办公桌细分市场投资机会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二、2025-2031年中国可升降办公桌行业区域市场投资潜力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2025-2031年中国可升降办公桌行业投资风险分析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一、2025-2031年中国可升降办公桌行业市场竞争风险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二、2025-2031年中国可升降办公桌行业技术风险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三、2025-2031年中国可升降办公桌行业政策风险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四、2025-2031年中国可升降办公桌行业进入退出风险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2025-2031年中国可升降办公桌行业盈利模式与投资策略分析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国外可升降办公桌行业投资现状及经营模式分析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一、境外可升降办公桌行业成长情况调查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中国可升降办公桌行业商业模式探讨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中国可升降办公桌行业投资国际化发展战略分析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中国可升降办公桌行业投资策略分析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中国可升降办公桌行业资本运作战略选择方案研究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中:智:林:－中国可升降办公桌行业多元化经营战略的可行性分析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可升降办公桌行业历程</w:t>
      </w:r>
      <w:r>
        <w:rPr>
          <w:rFonts w:hint="eastAsia"/>
        </w:rPr>
        <w:br/>
      </w:r>
      <w:r>
        <w:rPr>
          <w:rFonts w:hint="eastAsia"/>
        </w:rPr>
        <w:t>　　图表 可升降办公桌行业生命周期</w:t>
      </w:r>
      <w:r>
        <w:rPr>
          <w:rFonts w:hint="eastAsia"/>
        </w:rPr>
        <w:br/>
      </w:r>
      <w:r>
        <w:rPr>
          <w:rFonts w:hint="eastAsia"/>
        </w:rPr>
        <w:t>　　图表 可升降办公桌行业产业链分析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2019-2024年可升降办公桌行业市场容量分析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2024年中国可升降办公桌行业需求领域分布格局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2025年中国可升降办公桌进口国家及地区分析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2025年中国可升降办公桌出口国家及地区分析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2019-2024年中国可升降办公桌行业企业平均规模情况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**地区可升降办公桌市场规模及增长情况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**地区可升降办公桌行业市场需求情况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**地区可升降办公桌市场规模及增长情况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**地区可升降办公桌行业市场需求情况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**地区可升降办公桌市场规模及增长情况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**地区可升降办公桌行业市场需求情况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**地区可升降办公桌市场规模及增长情况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**地区可升降办公桌行业市场需求情况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可升降办公桌重点企业（三）成长能力情况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2025-2031年中国可升降办公桌行业产能预测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2025-2031年中国可升降办公桌行业产量预测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2025-2031年中国可升降办公桌市场需求量预测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2025-2031年中国可升降办公桌行业供需平衡预测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2025-2031年中国可升降办公桌行业市场容量预测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2025-2031年中国可升降办公桌行业市场规模预测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2025年中国可升降办公桌市场前景分析</w:t>
      </w:r>
      <w:r>
        <w:rPr>
          <w:rFonts w:hint="eastAsia"/>
        </w:rPr>
        <w:br/>
      </w:r>
      <w:r>
        <w:rPr>
          <w:rFonts w:hint="eastAsia"/>
        </w:rPr>
        <w:t>　　图表 2025年中国可升降办公桌发展趋势预测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b89236194140" w:history="1">
        <w:r>
          <w:rPr>
            <w:rStyle w:val="Hyperlink"/>
          </w:rPr>
          <w:t>2025-2031年中国可升降办公桌行业市场调研与前景趋势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ab89236194140" w:history="1">
        <w:r>
          <w:rPr>
            <w:rStyle w:val="Hyperlink"/>
          </w:rPr>
          <w:t>https://www.20087.com/7/52/KeShengJiangBanGongZhuoFaZhanQuShiFenXi.html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热点：食堂餐桌椅、可升降办公桌图片、升降桌坏了怎么修、可升降办公桌椅、升降办公桌用过的来说下感受、可升降办公桌的安全性、升降会议桌、可升降办公桌下面的带子、桌面大又可以升降的书桌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7adaf49b34fe7" w:history="1">
      <w:r>
        <w:rPr>
          <w:rStyle w:val="Hyperlink"/>
        </w:rPr>
        <w:t>2025-2031年中国可升降办公桌行业市场调研与前景趋势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eShengJiangBanGongZhuoFaZhanQuShiFenXi.html" TargetMode="External" Id="R2f7ab8923619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eShengJiangBanGongZhuoFaZhanQuShiFenXi.html" TargetMode="External" Id="Ref57adaf49b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2025-01-21T08:55:00Z</dcterms:created>
  <dcterms:modified xsi:type="dcterms:W3CDTF">2025-01-21T09:55:00Z</dcterms:modified>
  <dc:subject>2025-2031年中国可升降办公桌行业市场调研与前景趋势</dc:subject>
  <dc:title>2025-2031年中国可升降办公桌行业市场调研与前景趋势</dc:title>
  <cp:keywords>2025-2031年中国可升降办公桌行业市场调研与前景趋势</cp:keywords>
  <dc:description>2025-2031年中国可升降办公桌行业市场调研与前景趋势</dc:description>
</cp:coreProperties>
</file>