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491e67187476c" w:history="1">
              <w:r>
                <w:rPr>
                  <w:rStyle w:val="Hyperlink"/>
                </w:rPr>
                <w:t>2024-2030年中国老年牙膏市场现状与行业前景分析报告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491e67187476c" w:history="1">
              <w:r>
                <w:rPr>
                  <w:rStyle w:val="Hyperlink"/>
                </w:rPr>
                <w:t>2024-2030年中国老年牙膏市场现状与行业前景分析报告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491e67187476c" w:history="1">
                <w:r>
                  <w:rPr>
                    <w:rStyle w:val="Hyperlink"/>
                  </w:rPr>
                  <w:t>https://www.20087.com/7/32/LaoNianYaGaoHangYeFaZhanQianJing.html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牙膏市场随着全球老龄化进程加速而逐渐扩大，产品专注于解决老年人口腔健康问题，如牙齿敏感、牙龈退缩、口干等。当前产品普遍添加了抗敏感成分、天然植物精华以及温和的清洁剂，以减少刺激性。此外，针对老年人手部灵活度下降，包装设计上注重易开启和握持舒适性。</w:t>
      </w:r>
      <w:r>
        <w:rPr>
          <w:rFonts w:hint="eastAsia"/>
        </w:rPr>
        <w:br/>
      </w:r>
      <w:r>
        <w:rPr>
          <w:rFonts w:hint="eastAsia"/>
        </w:rPr>
        <w:t>　　未来，老年牙膏将更加强调全面口腔护理和个性化配方，结合生物技术开发针对特定口腔疾病的预防性成分。随着口腔微生物组研究的深入，调节口腔菌群平衡的牙膏将成为研发热点。此外，智能健康管理和数字化服务，如通过APP跟踪口腔健康状况、提供个性化护理建议，将与产品结合，形成全方位的口腔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491e67187476c" w:history="1">
        <w:r>
          <w:rPr>
            <w:rStyle w:val="Hyperlink"/>
          </w:rPr>
          <w:t>2024-2030年中国老年牙膏市场现状与行业前景分析报告</w:t>
        </w:r>
      </w:hyperlink>
      <w:r>
        <w:rPr>
          <w:rFonts w:hint="eastAsia"/>
        </w:rPr>
        <w:t>》在多年老年牙膏行业研究结论的基础上，结合中国老年牙膏行业市场的发展现状，通过资深研究团队对老年牙膏市场各类资讯进行整理分析，并依托国家权威数据资源和长期市场监测的数据库，对老年牙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6491e67187476c" w:history="1">
        <w:r>
          <w:rPr>
            <w:rStyle w:val="Hyperlink"/>
          </w:rPr>
          <w:t>2024-2030年中国老年牙膏市场现状与行业前景分析报告</w:t>
        </w:r>
      </w:hyperlink>
      <w:r>
        <w:rPr>
          <w:rFonts w:hint="eastAsia"/>
        </w:rPr>
        <w:t>可以帮助投资者准确把握老年牙膏行业的市场现状，为投资者进行投资作出老年牙膏行业前景预判，挖掘老年牙膏行业投资价值，同时提出老年牙膏行业投资策略、营销策略等方面的建议。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老年牙膏行业发展概述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一、老年牙膏行业定义及分类</w:t>
      </w:r>
      <w:r>
        <w:rPr>
          <w:rFonts w:hint="eastAsia"/>
        </w:rPr>
        <w:br/>
      </w:r>
      <w:r>
        <w:rPr>
          <w:rFonts w:hint="eastAsia"/>
        </w:rPr>
        <w:t>　　　　二、老年牙膏行业经济特性</w:t>
      </w:r>
      <w:r>
        <w:rPr>
          <w:rFonts w:hint="eastAsia"/>
        </w:rPr>
        <w:br/>
      </w:r>
      <w:r>
        <w:rPr>
          <w:rFonts w:hint="eastAsia"/>
        </w:rPr>
        <w:t>　　　　三、老年牙膏行业产业链简介</w:t>
      </w:r>
      <w:r>
        <w:rPr>
          <w:rFonts w:hint="eastAsia"/>
        </w:rPr>
        <w:br/>
      </w:r>
      <w:r>
        <w:rPr>
          <w:rFonts w:hint="eastAsia"/>
        </w:rPr>
        <w:t>　　第二节 老年牙膏行业发展成熟度</w:t>
      </w:r>
      <w:r>
        <w:rPr>
          <w:rFonts w:hint="eastAsia"/>
        </w:rPr>
        <w:br/>
      </w:r>
      <w:r>
        <w:rPr>
          <w:rFonts w:hint="eastAsia"/>
        </w:rPr>
        <w:t>　　　　一、老年牙膏行业发展周期分析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老年牙膏行业相关产业动态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老年牙膏行业发展环境分析</w:t>
      </w:r>
      <w:r>
        <w:rPr>
          <w:rFonts w:hint="eastAsia"/>
        </w:rPr>
        <w:br/>
      </w:r>
      <w:r>
        <w:rPr>
          <w:rFonts w:hint="eastAsia"/>
        </w:rPr>
        <w:t>　　第一节 老年牙膏行业环境分析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老年牙膏行业相关政策、法规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老年牙膏行业技术发展现状及趋势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当前我国老年牙膏技术发展现状</w:t>
      </w:r>
      <w:r>
        <w:rPr>
          <w:rFonts w:hint="eastAsia"/>
        </w:rPr>
        <w:br/>
      </w:r>
      <w:r>
        <w:rPr>
          <w:rFonts w:hint="eastAsia"/>
        </w:rPr>
        <w:t>　　第二节 中外老年牙膏技术差距及产生差距的主要原因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提高我国老年牙膏技术的对策</w:t>
      </w:r>
      <w:r>
        <w:rPr>
          <w:rFonts w:hint="eastAsia"/>
        </w:rPr>
        <w:br/>
      </w:r>
      <w:r>
        <w:rPr>
          <w:rFonts w:hint="eastAsia"/>
        </w:rPr>
        <w:t>　　第四节 我国老年牙膏产品研发、设计发展趋势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中国老年牙膏市场发展调研</w:t>
      </w:r>
      <w:r>
        <w:rPr>
          <w:rFonts w:hint="eastAsia"/>
        </w:rPr>
        <w:br/>
      </w:r>
      <w:r>
        <w:rPr>
          <w:rFonts w:hint="eastAsia"/>
        </w:rPr>
        <w:t>　　第一节 老年牙膏市场现状分析及预测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一、2018-2023年中国老年牙膏市场规模分析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二、2024-2030年中国老年牙膏市场规模预测</w:t>
      </w:r>
      <w:r>
        <w:rPr>
          <w:rFonts w:hint="eastAsia"/>
        </w:rPr>
        <w:br/>
      </w:r>
      <w:r>
        <w:rPr>
          <w:rFonts w:hint="eastAsia"/>
        </w:rPr>
        <w:t>　　第二节 老年牙膏行业产能分析及预测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一、2018-2023年中国老年牙膏行业产能分析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二、2024-2030年中国老年牙膏行业产能预测</w:t>
      </w:r>
      <w:r>
        <w:rPr>
          <w:rFonts w:hint="eastAsia"/>
        </w:rPr>
        <w:br/>
      </w:r>
      <w:r>
        <w:rPr>
          <w:rFonts w:hint="eastAsia"/>
        </w:rPr>
        <w:t>　　第三节 老年牙膏行业产量分析及预测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一、2018-2023年中国老年牙膏行业产量分析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二、2024-2030年中国老年牙膏行业产量预测</w:t>
      </w:r>
      <w:r>
        <w:rPr>
          <w:rFonts w:hint="eastAsia"/>
        </w:rPr>
        <w:br/>
      </w:r>
      <w:r>
        <w:rPr>
          <w:rFonts w:hint="eastAsia"/>
        </w:rPr>
        <w:t>　　第四节 老年牙膏市场需求分析及预测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一、2018-2023年中国老年牙膏市场需求分析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二、2024-2030年中国老年牙膏市场需求预测</w:t>
      </w:r>
      <w:r>
        <w:rPr>
          <w:rFonts w:hint="eastAsia"/>
        </w:rPr>
        <w:br/>
      </w:r>
      <w:r>
        <w:rPr>
          <w:rFonts w:hint="eastAsia"/>
        </w:rPr>
        <w:t>　　第五节 老年牙膏进出口数据分析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一、2018-2023年中国老年牙膏进出口数据分析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二、2024-2030年国内老年牙膏进出口情况预测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2018-2023年中国老年牙膏行业总体发展状况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中国老年牙膏行业规模情况分析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一、老年牙膏行业单位规模情况分析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二、老年牙膏行业人员规模状况分析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三、老年牙膏行业资产规模状况分析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四、老年牙膏行业市场规模状况分析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五、老年牙膏行业敏感性分析</w:t>
      </w:r>
      <w:r>
        <w:rPr>
          <w:rFonts w:hint="eastAsia"/>
        </w:rPr>
        <w:br/>
      </w:r>
      <w:r>
        <w:rPr>
          <w:rFonts w:hint="eastAsia"/>
        </w:rPr>
        <w:t>　　第二节 中国老年牙膏行业财务能力分析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一、老年牙膏行业盈利能力分析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二、老年牙膏行业偿债能力分析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三、老年牙膏行业营运能力分析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四、老年牙膏行业发展能力分析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中国老年牙膏行业重点区域发展分析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一、中国老年牙膏行业重点区域市场结构变化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二、重点地区（一）老年牙膏行业发展分析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三、重点地区（二）老年牙膏行业发展分析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四、重点地区（三）老年牙膏行业发展分析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五、重点地区（四）老年牙膏行业发展分析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六、重点地区（五）老年牙膏行业发展分析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老年牙膏行业产品价格分析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三、主要老年牙膏品牌产品价位分析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五、价格在老年牙膏行业竞争中的重要性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2023年中国老年牙膏行业上下游行业发展分析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老年牙膏上游行业分析</w:t>
      </w:r>
      <w:r>
        <w:rPr>
          <w:rFonts w:hint="eastAsia"/>
        </w:rPr>
        <w:br/>
      </w:r>
      <w:r>
        <w:rPr>
          <w:rFonts w:hint="eastAsia"/>
        </w:rPr>
        <w:t>　　　　一、老年牙膏产品成本构成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四、上游供给对老年牙膏行业的影响</w:t>
      </w:r>
      <w:r>
        <w:rPr>
          <w:rFonts w:hint="eastAsia"/>
        </w:rPr>
        <w:br/>
      </w:r>
      <w:r>
        <w:rPr>
          <w:rFonts w:hint="eastAsia"/>
        </w:rPr>
        <w:t>　　第二节 老年牙膏下游行业分析</w:t>
      </w:r>
      <w:r>
        <w:rPr>
          <w:rFonts w:hint="eastAsia"/>
        </w:rPr>
        <w:br/>
      </w:r>
      <w:r>
        <w:rPr>
          <w:rFonts w:hint="eastAsia"/>
        </w:rPr>
        <w:t>　　　　一、老年牙膏下游行业分布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四、下游需求对老年牙膏行业的影响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老年牙膏重点企业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老年牙膏重点企业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老年牙膏重点企业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老年牙膏重点企业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老年牙膏重点企业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老年牙膏重点企业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2023年中国老年牙膏产业市场竞争格局分析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2023年中国老年牙膏产业竞争现状分析</w:t>
      </w:r>
      <w:r>
        <w:rPr>
          <w:rFonts w:hint="eastAsia"/>
        </w:rPr>
        <w:br/>
      </w:r>
      <w:r>
        <w:rPr>
          <w:rFonts w:hint="eastAsia"/>
        </w:rPr>
        <w:t>　　　　一、老年牙膏竞争力分析</w:t>
      </w:r>
      <w:r>
        <w:rPr>
          <w:rFonts w:hint="eastAsia"/>
        </w:rPr>
        <w:br/>
      </w:r>
      <w:r>
        <w:rPr>
          <w:rFonts w:hint="eastAsia"/>
        </w:rPr>
        <w:t>　　　　二、老年牙膏技术竞争分析</w:t>
      </w:r>
      <w:r>
        <w:rPr>
          <w:rFonts w:hint="eastAsia"/>
        </w:rPr>
        <w:br/>
      </w:r>
      <w:r>
        <w:rPr>
          <w:rFonts w:hint="eastAsia"/>
        </w:rPr>
        <w:t>　　　　三、老年牙膏价格竞争分析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2023年中国老年牙膏产业集中度分析</w:t>
      </w:r>
      <w:r>
        <w:rPr>
          <w:rFonts w:hint="eastAsia"/>
        </w:rPr>
        <w:br/>
      </w:r>
      <w:r>
        <w:rPr>
          <w:rFonts w:hint="eastAsia"/>
        </w:rPr>
        <w:t>　　　　一、老年牙膏市场集中度分析</w:t>
      </w:r>
      <w:r>
        <w:rPr>
          <w:rFonts w:hint="eastAsia"/>
        </w:rPr>
        <w:br/>
      </w:r>
      <w:r>
        <w:rPr>
          <w:rFonts w:hint="eastAsia"/>
        </w:rPr>
        <w:t>　　　　二、老年牙膏企业集中度分析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2024-2030年提高老年牙膏企业竞争力的策略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老年牙膏行业投资风险预警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2023年影响老年牙膏行业发展的主要因素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一、影响老年牙膏行业运行的有利因素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二、影响老年牙膏行业运行的稳定因素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三、影响老年牙膏行业运行的不利因素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四、我国老年牙膏行业发展面临的挑战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五、我国老年牙膏行业发展面临的机遇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对老年牙膏行业投资风险预警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一、2024-2030年老年牙膏行业市场风险及控制策略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二、2024-2030年老年牙膏行业政策风险及控制策略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三、2024-2030年老年牙膏行业经营风险及控制策略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四、2024-2030年老年牙膏同业竞争风险及控制策略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五、2024-2030年老年牙膏行业其他风险及控制策略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老年牙膏行业发展趋势与投资规划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2024-2030年老年牙膏市场发展潜力分析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2024-2030年老年牙膏行业发展趋势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2024-2030年老年牙膏行业投资前景研究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中:智:林:－对我国老年牙膏品牌的战略思考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二、老年牙膏实施品牌战略的意义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四、我国老年牙膏企业的品牌战略</w:t>
      </w:r>
      <w:r>
        <w:rPr>
          <w:rFonts w:hint="eastAsia"/>
        </w:rPr>
        <w:br/>
      </w:r>
      <w:r>
        <w:rPr>
          <w:rFonts w:hint="eastAsia"/>
        </w:rPr>
        <w:t>　　　　五、老年牙膏品牌战略管理的策略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2018-2023年中国老年牙膏市场规模及增长情况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2018-2023年中国老年牙膏行业产量及增长趋势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2024-2030年中国老年牙膏行业产量预测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2018-2023年中国老年牙膏行业市场需求及增长情况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2024-2030年中国老年牙膏行业市场需求预测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2018-2023年中国老年牙膏行业利润及增长情况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**地区老年牙膏市场规模及增长情况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**地区老年牙膏行业市场需求情况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2018-2023年中国老年牙膏行业出口情况分析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2018-2023年中国老年牙膏行业产品市场价格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2024-2030年中国老年牙膏行业产品市场价格走势预测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老年牙膏重点企业经营情况分析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老年牙膏重点企业经营情况分析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2024-2030年中国老年牙膏市场规模预测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2024-2030年中国老年牙膏行业利润预测</w:t>
      </w:r>
      <w:r>
        <w:rPr>
          <w:rFonts w:hint="eastAsia"/>
        </w:rPr>
        <w:br/>
      </w:r>
      <w:r>
        <w:rPr>
          <w:rFonts w:hint="eastAsia"/>
        </w:rPr>
        <w:t>　　图表 2024年老年牙膏行业壁垒</w:t>
      </w:r>
      <w:r>
        <w:rPr>
          <w:rFonts w:hint="eastAsia"/>
        </w:rPr>
        <w:br/>
      </w:r>
      <w:r>
        <w:rPr>
          <w:rFonts w:hint="eastAsia"/>
        </w:rPr>
        <w:t>　　图表 2024年老年牙膏市场前景分析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2024-2030年中国老年牙膏市场需求预测</w:t>
      </w:r>
      <w:r>
        <w:rPr>
          <w:rFonts w:hint="eastAsia"/>
        </w:rPr>
        <w:br/>
      </w:r>
      <w:r>
        <w:rPr>
          <w:rFonts w:hint="eastAsia"/>
        </w:rPr>
        <w:t>　　图表 2024年老年牙膏发展趋势预测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491e67187476c" w:history="1">
        <w:r>
          <w:rPr>
            <w:rStyle w:val="Hyperlink"/>
          </w:rPr>
          <w:t>2024-2030年中国老年牙膏市场现状与行业前景分析报告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491e67187476c" w:history="1">
        <w:r>
          <w:rPr>
            <w:rStyle w:val="Hyperlink"/>
          </w:rPr>
          <w:t>https://www.20087.com/7/32/LaoNianYaGaoHangYeFaZhanQianJing.html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eb731b84d476b" w:history="1">
      <w:r>
        <w:rPr>
          <w:rStyle w:val="Hyperlink"/>
        </w:rPr>
        <w:t>2024-2030年中国老年牙膏市场现状与行业前景分析报告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aoNianYaGaoHangYeFaZhanQianJing.html" TargetMode="External" Id="R7e6491e67187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aoNianYaGaoHangYeFaZhanQianJing.html" TargetMode="External" Id="R269eb731b84d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2024-02-11T02:39:18Z</dcterms:created>
  <dcterms:modified xsi:type="dcterms:W3CDTF">2024-02-11T03:39:18Z</dcterms:modified>
  <dc:subject>2024-2030年中国老年牙膏市场现状与行业前景分析报告</dc:subject>
  <dc:title>2024-2030年中国老年牙膏市场现状与行业前景分析报告</dc:title>
  <cp:keywords>2024-2030年中国老年牙膏市场现状与行业前景分析报告</cp:keywords>
  <dc:description>2024-2030年中国老年牙膏市场现状与行业前景分析报告</dc:description>
</cp:coreProperties>
</file>