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41ede6d0a4f6a" w:history="1">
              <w:r>
                <w:rPr>
                  <w:rStyle w:val="Hyperlink"/>
                </w:rPr>
                <w:t>2024-2030年中国充气水上乐园市场研究分析与前景趋势报告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41ede6d0a4f6a" w:history="1">
              <w:r>
                <w:rPr>
                  <w:rStyle w:val="Hyperlink"/>
                </w:rPr>
                <w:t>2024-2030年中国充气水上乐园市场研究分析与前景趋势报告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41ede6d0a4f6a" w:history="1">
                <w:r>
                  <w:rPr>
                    <w:rStyle w:val="Hyperlink"/>
                  </w:rPr>
                  <w:t>https://www.20087.com/8/82/ChongQiShuiShangLeYuanFaZhanQianJingFenXi.html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水上乐园是一种临时搭建的娱乐设施，因其搭建灵活、成本相对较低、趣味性强等特点，在夏季旅游旺季尤为受欢迎。现代充气水上乐园不仅包含各种滑梯、浮桥、泳池等传统项目，还融入了互动游戏、主题乐园设计等元素，提升了游玩体验的丰富性和吸引力。材质方面，采用高强度PVC材料，保证了设备的安全性和耐用性，同时环保材料的使用也逐渐成为行业标准。</w:t>
      </w:r>
      <w:r>
        <w:rPr>
          <w:rFonts w:hint="eastAsia"/>
        </w:rPr>
        <w:br/>
      </w:r>
      <w:r>
        <w:rPr>
          <w:rFonts w:hint="eastAsia"/>
        </w:rPr>
        <w:t>　　未来，充气水上乐园将向更加安全、环保和智能化方向发展。安全标准将更加严格，采用更先进的材料和结构设计，确保游玩过程中的安全。环保材料的应用会更加广泛，响应全球对可持续发展的要求。智能化管理系统的引入，如游客流量控制、水质在线监测等，将提高运营效率和顾客满意度。此外，结合虚拟现实(VR)、增强现实(AR)技术，打造沉浸式体验，将为游客带来前所未有的水上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41ede6d0a4f6a" w:history="1">
        <w:r>
          <w:rPr>
            <w:rStyle w:val="Hyperlink"/>
          </w:rPr>
          <w:t>2024-2030年中国充气水上乐园市场研究分析与前景趋势报告</w:t>
        </w:r>
      </w:hyperlink>
      <w:r>
        <w:rPr>
          <w:rFonts w:hint="eastAsia"/>
        </w:rPr>
        <w:t>》依托国家统计局、发改委及充气水上乐园相关行业协会的详实数据，对充气水上乐园行业的现状、市场需求、市场规模、产业链结构、价格变动、细分市场进行了全面调研。充气水上乐园报告还详细剖析了充气水上乐园市场竞争格局，重点关注了品牌影响力、市场集中度及重点企业运营情况，并在预测充气水上乐园市场发展前景和发展趋势的同时，识别了充气水上乐园行业潜在的风险与机遇。充气水上乐园报告以专业、科学、规范的研究方法和客观、权威的分析，为充气水上乐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充气水上乐园行业发展概述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一、充气水上乐园行业定义及分类</w:t>
      </w:r>
      <w:r>
        <w:rPr>
          <w:rFonts w:hint="eastAsia"/>
        </w:rPr>
        <w:br/>
      </w:r>
      <w:r>
        <w:rPr>
          <w:rFonts w:hint="eastAsia"/>
        </w:rPr>
        <w:t>　　　　二、充气水上乐园行业经济特性</w:t>
      </w:r>
      <w:r>
        <w:rPr>
          <w:rFonts w:hint="eastAsia"/>
        </w:rPr>
        <w:br/>
      </w:r>
      <w:r>
        <w:rPr>
          <w:rFonts w:hint="eastAsia"/>
        </w:rPr>
        <w:t>　　　　三、充气水上乐园行业产业链简介</w:t>
      </w:r>
      <w:r>
        <w:rPr>
          <w:rFonts w:hint="eastAsia"/>
        </w:rPr>
        <w:br/>
      </w:r>
      <w:r>
        <w:rPr>
          <w:rFonts w:hint="eastAsia"/>
        </w:rPr>
        <w:t>　　第二节 充气水上乐园行业发展成熟度</w:t>
      </w:r>
      <w:r>
        <w:rPr>
          <w:rFonts w:hint="eastAsia"/>
        </w:rPr>
        <w:br/>
      </w:r>
      <w:r>
        <w:rPr>
          <w:rFonts w:hint="eastAsia"/>
        </w:rPr>
        <w:t>　　　　一、充气水上乐园行业发展周期分析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充气水上乐园行业相关产业动态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2023-2024年充气水上乐园行业发展环境分析</w:t>
      </w:r>
      <w:r>
        <w:rPr>
          <w:rFonts w:hint="eastAsia"/>
        </w:rPr>
        <w:br/>
      </w:r>
      <w:r>
        <w:rPr>
          <w:rFonts w:hint="eastAsia"/>
        </w:rPr>
        <w:t>　　第一节 充气水上乐园行业环境分析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充气水上乐园行业相关政策、法规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充气水上乐园行业技术发展现状及趋势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当前我国充气水上乐园技术发展现状</w:t>
      </w:r>
      <w:r>
        <w:rPr>
          <w:rFonts w:hint="eastAsia"/>
        </w:rPr>
        <w:br/>
      </w:r>
      <w:r>
        <w:rPr>
          <w:rFonts w:hint="eastAsia"/>
        </w:rPr>
        <w:t>　　第二节 中外充气水上乐园技术差距及产生差距的主要原因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提高我国充气水上乐园技术的对策</w:t>
      </w:r>
      <w:r>
        <w:rPr>
          <w:rFonts w:hint="eastAsia"/>
        </w:rPr>
        <w:br/>
      </w:r>
      <w:r>
        <w:rPr>
          <w:rFonts w:hint="eastAsia"/>
        </w:rPr>
        <w:t>　　第四节 我国充气水上乐园产品研发、设计发展趋势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中国充气水上乐园市场发展调研</w:t>
      </w:r>
      <w:r>
        <w:rPr>
          <w:rFonts w:hint="eastAsia"/>
        </w:rPr>
        <w:br/>
      </w:r>
      <w:r>
        <w:rPr>
          <w:rFonts w:hint="eastAsia"/>
        </w:rPr>
        <w:t>　　第一节 充气水上乐园市场现状分析及预测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一、2019-2024年中国充气水上乐园市场规模分析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二、2024-2030年中国充气水上乐园市场规模预测</w:t>
      </w:r>
      <w:r>
        <w:rPr>
          <w:rFonts w:hint="eastAsia"/>
        </w:rPr>
        <w:br/>
      </w:r>
      <w:r>
        <w:rPr>
          <w:rFonts w:hint="eastAsia"/>
        </w:rPr>
        <w:t>　　第二节 充气水上乐园行业产能分析及预测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一、2019-2024年中国充气水上乐园行业产能分析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二、2024-2030年中国充气水上乐园行业产能预测</w:t>
      </w:r>
      <w:r>
        <w:rPr>
          <w:rFonts w:hint="eastAsia"/>
        </w:rPr>
        <w:br/>
      </w:r>
      <w:r>
        <w:rPr>
          <w:rFonts w:hint="eastAsia"/>
        </w:rPr>
        <w:t>　　第三节 充气水上乐园行业产量分析及预测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一、2019-2024年中国充气水上乐园行业产量分析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二、2024-2030年中国充气水上乐园行业产量预测</w:t>
      </w:r>
      <w:r>
        <w:rPr>
          <w:rFonts w:hint="eastAsia"/>
        </w:rPr>
        <w:br/>
      </w:r>
      <w:r>
        <w:rPr>
          <w:rFonts w:hint="eastAsia"/>
        </w:rPr>
        <w:t>　　第四节 充气水上乐园市场需求分析及预测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一、2019-2024年中国充气水上乐园市场需求分析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二、2024-2030年中国充气水上乐园市场需求预测</w:t>
      </w:r>
      <w:r>
        <w:rPr>
          <w:rFonts w:hint="eastAsia"/>
        </w:rPr>
        <w:br/>
      </w:r>
      <w:r>
        <w:rPr>
          <w:rFonts w:hint="eastAsia"/>
        </w:rPr>
        <w:t>　　第五节 充气水上乐园进出口数据分析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一、2019-2024年中国充气水上乐园进出口数据分析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二、2024-2030年国内充气水上乐园进出口情况预测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2019-2024年中国充气水上乐园行业总体发展状况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中国充气水上乐园行业规模情况分析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一、充气水上乐园行业单位规模情况分析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二、充气水上乐园行业人员规模状况分析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三、充气水上乐园行业资产规模状况分析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四、充气水上乐园行业市场规模状况分析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五、充气水上乐园行业敏感性分析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中国充气水上乐园行业财务能力分析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一、充气水上乐园行业盈利能力分析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二、充气水上乐园行业偿债能力分析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三、充气水上乐园行业营运能力分析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四、充气水上乐园行业发展能力分析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中国充气水上乐园行业重点区域发展分析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一、中国充气水上乐园行业重点区域市场结构变化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充气水上乐园行业产品价格分析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三、主要充气水上乐园品牌产品价位分析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五、价格在充气水上乐园行业竞争中的重要性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2024年中国充气水上乐园行业上下游行业发展分析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充气水上乐园上游行业分析</w:t>
      </w:r>
      <w:r>
        <w:rPr>
          <w:rFonts w:hint="eastAsia"/>
        </w:rPr>
        <w:br/>
      </w:r>
      <w:r>
        <w:rPr>
          <w:rFonts w:hint="eastAsia"/>
        </w:rPr>
        <w:t>　　　　一、充气水上乐园产品成本构成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四、上游供给对充气水上乐园行业的影响</w:t>
      </w:r>
      <w:r>
        <w:rPr>
          <w:rFonts w:hint="eastAsia"/>
        </w:rPr>
        <w:br/>
      </w:r>
      <w:r>
        <w:rPr>
          <w:rFonts w:hint="eastAsia"/>
        </w:rPr>
        <w:t>　　第二节 充气水上乐园下游行业分析</w:t>
      </w:r>
      <w:r>
        <w:rPr>
          <w:rFonts w:hint="eastAsia"/>
        </w:rPr>
        <w:br/>
      </w:r>
      <w:r>
        <w:rPr>
          <w:rFonts w:hint="eastAsia"/>
        </w:rPr>
        <w:t>　　　　一、充气水上乐园下游行业分布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四、下游需求对充气水上乐园行业的影响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充气水上乐园行业重点企业发展调研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2024年中国充气水上乐园产业市场竞争格局分析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2024年中国充气水上乐园产业竞争现状分析</w:t>
      </w:r>
      <w:r>
        <w:rPr>
          <w:rFonts w:hint="eastAsia"/>
        </w:rPr>
        <w:br/>
      </w:r>
      <w:r>
        <w:rPr>
          <w:rFonts w:hint="eastAsia"/>
        </w:rPr>
        <w:t>　　　　一、充气水上乐园竞争力分析</w:t>
      </w:r>
      <w:r>
        <w:rPr>
          <w:rFonts w:hint="eastAsia"/>
        </w:rPr>
        <w:br/>
      </w:r>
      <w:r>
        <w:rPr>
          <w:rFonts w:hint="eastAsia"/>
        </w:rPr>
        <w:t>　　　　二、充气水上乐园技术竞争分析</w:t>
      </w:r>
      <w:r>
        <w:rPr>
          <w:rFonts w:hint="eastAsia"/>
        </w:rPr>
        <w:br/>
      </w:r>
      <w:r>
        <w:rPr>
          <w:rFonts w:hint="eastAsia"/>
        </w:rPr>
        <w:t>　　　　三、充气水上乐园价格竞争分析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2024年中国充气水上乐园产业集中度分析</w:t>
      </w:r>
      <w:r>
        <w:rPr>
          <w:rFonts w:hint="eastAsia"/>
        </w:rPr>
        <w:br/>
      </w:r>
      <w:r>
        <w:rPr>
          <w:rFonts w:hint="eastAsia"/>
        </w:rPr>
        <w:t>　　　　一、充气水上乐园市场集中度分析</w:t>
      </w:r>
      <w:r>
        <w:rPr>
          <w:rFonts w:hint="eastAsia"/>
        </w:rPr>
        <w:br/>
      </w:r>
      <w:r>
        <w:rPr>
          <w:rFonts w:hint="eastAsia"/>
        </w:rPr>
        <w:t>　　　　二、充气水上乐园企业集中度分析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2024-2030年提高充气水上乐园企业竞争力的策略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充气水上乐园行业投资风险预警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2024年影响充气水上乐园行业发展的主要因素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一、影响充气水上乐园行业运行的有利因素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二、影响充气水上乐园行业运行的稳定因素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三、影响充气水上乐园行业运行的不利因素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四、我国充气水上乐园行业发展面临的挑战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五、我国充气水上乐园行业发展面临的机遇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对充气水上乐园行业投资风险预警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一、2024-2030年充气水上乐园行业市场风险及控制策略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二、2024-2030年充气水上乐园行业政策风险及控制策略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三、2024-2030年充气水上乐园行业经营风险及控制策略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四、2024-2030年充气水上乐园同业竞争风险及控制策略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五、2024-2030年充气水上乐园行业其他风险及控制策略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充气水上乐园行业发展趋势与投资规划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2024-2030年充气水上乐园市场发展潜力分析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2024-2030年充气水上乐园行业发展趋势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2024-2030年充气水上乐园行业投资前景研究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中~智~林~－对我国充气水上乐园品牌的战略思考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二、充气水上乐园实施品牌战略的意义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三、充气水上乐园企业品牌的现状分析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四、我国充气水上乐园企业的品牌战略</w:t>
      </w:r>
      <w:r>
        <w:rPr>
          <w:rFonts w:hint="eastAsia"/>
        </w:rPr>
        <w:br/>
      </w:r>
      <w:r>
        <w:rPr>
          <w:rFonts w:hint="eastAsia"/>
        </w:rPr>
        <w:t>　　　　五、充气水上乐园品牌战略管理的策略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2019-2024年中国充气水上乐园市场规模及增长情况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2019-2024年中国充气水上乐园行业产量及增长趋势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2024-2030年中国充气水上乐园行业产量预测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2019-2024年中国充气水上乐园行业市场需求及增长情况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2024-2030年中国充气水上乐园行业市场需求预测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2019-2024年中国充气水上乐园行业利润及增长情况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**地区充气水上乐园市场规模及增长情况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**地区充气水上乐园行业市场需求情况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**地区充气水上乐园市场规模及增长情况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**地区充气水上乐园行业市场需求情况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2019-2024年中国充气水上乐园行业出口情况分析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2019-2024年中国充气水上乐园行业产品市场价格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2024-2030年中国充气水上乐园行业产品市场价格走势预测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充气水上乐园重点企业经营情况分析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充气水上乐园重点企业经营情况分析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2024-2030年中国充气水上乐园市场规模预测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2024-2030年中国充气水上乐园行业利润预测</w:t>
      </w:r>
      <w:r>
        <w:rPr>
          <w:rFonts w:hint="eastAsia"/>
        </w:rPr>
        <w:br/>
      </w:r>
      <w:r>
        <w:rPr>
          <w:rFonts w:hint="eastAsia"/>
        </w:rPr>
        <w:t>　　图表 2024年充气水上乐园行业壁垒</w:t>
      </w:r>
      <w:r>
        <w:rPr>
          <w:rFonts w:hint="eastAsia"/>
        </w:rPr>
        <w:br/>
      </w:r>
      <w:r>
        <w:rPr>
          <w:rFonts w:hint="eastAsia"/>
        </w:rPr>
        <w:t>　　图表 2024年充气水上乐园市场前景分析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2024-2030年中国充气水上乐园市场需求预测</w:t>
      </w:r>
      <w:r>
        <w:rPr>
          <w:rFonts w:hint="eastAsia"/>
        </w:rPr>
        <w:br/>
      </w:r>
      <w:r>
        <w:rPr>
          <w:rFonts w:hint="eastAsia"/>
        </w:rPr>
        <w:t>　　图表 2024年充气水上乐园发展趋势预测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41ede6d0a4f6a" w:history="1">
        <w:r>
          <w:rPr>
            <w:rStyle w:val="Hyperlink"/>
          </w:rPr>
          <w:t>2024-2030年中国充气水上乐园市场研究分析与前景趋势报告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41ede6d0a4f6a" w:history="1">
        <w:r>
          <w:rPr>
            <w:rStyle w:val="Hyperlink"/>
          </w:rPr>
          <w:t>https://www.20087.com/8/82/ChongQiShuiShangLeYuanFaZhanQianJingFenXi.html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05b8bb2804aa0" w:history="1">
      <w:r>
        <w:rPr>
          <w:rStyle w:val="Hyperlink"/>
        </w:rPr>
        <w:t>2024-2030年中国充气水上乐园市场研究分析与前景趋势报告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ongQiShuiShangLeYuanFaZhanQianJingFenXi.html" TargetMode="External" Id="R13e41ede6d0a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ongQiShuiShangLeYuanFaZhanQianJingFenXi.html" TargetMode="External" Id="R53d05b8bb280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2024-02-28T01:26:00Z</dcterms:created>
  <dcterms:modified xsi:type="dcterms:W3CDTF">2024-02-28T02:26:00Z</dcterms:modified>
  <dc:subject>2024-2030年中国充气水上乐园市场研究分析与前景趋势报告</dc:subject>
  <dc:title>2024-2030年中国充气水上乐园市场研究分析与前景趋势报告</dc:title>
  <cp:keywords>2024-2030年中国充气水上乐园市场研究分析与前景趋势报告</cp:keywords>
  <dc:description>2024-2030年中国充气水上乐园市场研究分析与前景趋势报告</dc:description>
</cp:coreProperties>
</file>