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6d7500e7441c3" w:history="1">
              <w:r>
                <w:rPr>
                  <w:rStyle w:val="Hyperlink"/>
                </w:rPr>
                <w:t>2025-2031年中国发光粉行业研究与前景趋势分析报告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6d7500e7441c3" w:history="1">
              <w:r>
                <w:rPr>
                  <w:rStyle w:val="Hyperlink"/>
                </w:rPr>
                <w:t>2025-2031年中国发光粉行业研究与前景趋势分析报告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6d7500e7441c3" w:history="1">
                <w:r>
                  <w:rPr>
                    <w:rStyle w:val="Hyperlink"/>
                  </w:rPr>
                  <w:t>https://www.20087.com/8/52/FaGuangFenDeXianZhuangYuFaZhanQianJing.html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粉是一种在光照后能够自主发光的功能性材料，广泛应用于夜光标识、安全指示、装饰照明、军事伪装等领域。其主要分为蓄光型和放射性发光两类，其中蓄光型发光粉因环保、安全而成为主流，常见的有硫化锌、稀土掺杂铝酸盐等类型。目前，发光粉技术已趋于成熟，产品种类丰富，可根据激发光源、发光颜色、持续时间等参数进行区分。随着城市安全管理、轨道交通、建筑消防等领域的规范要求提高，发光粉在安全标识系统中的应用不断扩大。然而，行业中仍存在发光亮度不足、余辉时间短、耐候性差等问题，限制了其在户外或极端环境下的使用效果。</w:t>
      </w:r>
      <w:r>
        <w:rPr>
          <w:rFonts w:hint="eastAsia"/>
        </w:rPr>
        <w:br/>
      </w:r>
      <w:r>
        <w:rPr>
          <w:rFonts w:hint="eastAsia"/>
        </w:rPr>
        <w:t>　　未来，发光粉将围绕高性能、多功能与绿色制造展开技术突破。纳米级发光材料的研发将大大提升发光效率与稳定性，满足更长时间的夜间可视需求。通过材料改性与表面包覆技术，增强其抗紫外线、耐高温与防潮性能，拓展至航空航天、深海探测等特殊应用场景。同时，智能响应型发光粉也将成为发展方向，如温敏变色、压力致发光等功能材料，实现多物理场感知与可视化反馈。此外，环保法规趋严背景下，低毒、可降解、无重金属污染的发光材料将加速替代传统产品，推动行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6d7500e7441c3" w:history="1">
        <w:r>
          <w:rPr>
            <w:rStyle w:val="Hyperlink"/>
          </w:rPr>
          <w:t>2025-2031年中国发光粉行业研究与前景趋势分析报告</w:t>
        </w:r>
      </w:hyperlink>
      <w:r>
        <w:rPr>
          <w:rFonts w:hint="eastAsia"/>
        </w:rPr>
        <w:t>》基于国家权威机构及相关协会的详实数据，结合一手调研资料，全面分析了发光粉行业的发展环境、市场规模及未来预测。报告详细解读了发光粉重点地区的市场表现、供需状况及价格趋势，并对发光粉进出口情况进行了前景预测。同时，报告深入探讨了发光粉技术现状与未来发展方向，重点分析了领先企业的经营表现及市场竞争力。通过SWOT分析，报告揭示了发光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发光粉行业概述</w:t>
      </w:r>
      <w:r>
        <w:rPr>
          <w:rFonts w:hint="eastAsia"/>
        </w:rPr>
        <w:br/>
      </w:r>
      <w:r>
        <w:rPr>
          <w:rFonts w:hint="eastAsia"/>
        </w:rPr>
        <w:t>　　第一节 发光粉定义与分类</w:t>
      </w:r>
      <w:r>
        <w:rPr>
          <w:rFonts w:hint="eastAsia"/>
        </w:rPr>
        <w:br/>
      </w:r>
      <w:r>
        <w:rPr>
          <w:rFonts w:hint="eastAsia"/>
        </w:rPr>
        <w:t>　　第二节 发光粉应用领域</w:t>
      </w:r>
      <w:r>
        <w:rPr>
          <w:rFonts w:hint="eastAsia"/>
        </w:rPr>
        <w:br/>
      </w:r>
      <w:r>
        <w:rPr>
          <w:rFonts w:hint="eastAsia"/>
        </w:rPr>
        <w:t>　　第三节 发光粉行业经济指标分析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一、发光粉行业赢利性评估</w:t>
      </w:r>
      <w:r>
        <w:rPr>
          <w:rFonts w:hint="eastAsia"/>
        </w:rPr>
        <w:br/>
      </w:r>
      <w:r>
        <w:rPr>
          <w:rFonts w:hint="eastAsia"/>
        </w:rPr>
        <w:t>　　　　二、发光粉行业成长速度分析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四、发光粉行业进入壁垒分析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五、发光粉行业风险性评估</w:t>
      </w:r>
      <w:r>
        <w:rPr>
          <w:rFonts w:hint="eastAsia"/>
        </w:rPr>
        <w:br/>
      </w:r>
      <w:r>
        <w:rPr>
          <w:rFonts w:hint="eastAsia"/>
        </w:rPr>
        <w:t>　　　　六、发光粉行业周期性分析</w:t>
      </w:r>
      <w:r>
        <w:rPr>
          <w:rFonts w:hint="eastAsia"/>
        </w:rPr>
        <w:br/>
      </w:r>
      <w:r>
        <w:rPr>
          <w:rFonts w:hint="eastAsia"/>
        </w:rPr>
        <w:t>　　　　七、发光粉行业竞争程度指标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八、发光粉行业成熟度综合分析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2024-2025年全球发光粉行业发展分析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二、全球发光粉行业发展特点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一、发光粉行业发展趋势</w:t>
      </w:r>
      <w:r>
        <w:rPr>
          <w:rFonts w:hint="eastAsia"/>
        </w:rPr>
        <w:br/>
      </w:r>
      <w:r>
        <w:rPr>
          <w:rFonts w:hint="eastAsia"/>
        </w:rPr>
        <w:t>　　　　二、发光粉行业发展潜力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三、2025-2031年发光粉产量预测</w:t>
      </w:r>
      <w:r>
        <w:rPr>
          <w:rFonts w:hint="eastAsia"/>
        </w:rPr>
        <w:br/>
      </w:r>
      <w:r>
        <w:rPr>
          <w:rFonts w:hint="eastAsia"/>
        </w:rPr>
        <w:t>　　第三节 2025-2031年发光粉市场需求与销售分析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一、2024-2025年发光粉行业需求现状</w:t>
      </w:r>
      <w:r>
        <w:rPr>
          <w:rFonts w:hint="eastAsia"/>
        </w:rPr>
        <w:br/>
      </w:r>
      <w:r>
        <w:rPr>
          <w:rFonts w:hint="eastAsia"/>
        </w:rPr>
        <w:t>　　　　二、发光粉客户群体与需求特点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一、2019-2024年发光粉进口规模分析</w:t>
      </w:r>
      <w:r>
        <w:rPr>
          <w:rFonts w:hint="eastAsia"/>
        </w:rPr>
        <w:br/>
      </w:r>
      <w:r>
        <w:rPr>
          <w:rFonts w:hint="eastAsia"/>
        </w:rPr>
        <w:t>　　　　二、发光粉主要进口来源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一、2019-2024年发光粉出口规模分析</w:t>
      </w:r>
      <w:r>
        <w:rPr>
          <w:rFonts w:hint="eastAsia"/>
        </w:rPr>
        <w:br/>
      </w:r>
      <w:r>
        <w:rPr>
          <w:rFonts w:hint="eastAsia"/>
        </w:rPr>
        <w:t>　　　　二、发光粉主要出口目的地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中国发光粉行业总体规模分析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一、发光粉企业数量与结构</w:t>
      </w:r>
      <w:r>
        <w:rPr>
          <w:rFonts w:hint="eastAsia"/>
        </w:rPr>
        <w:br/>
      </w:r>
      <w:r>
        <w:rPr>
          <w:rFonts w:hint="eastAsia"/>
        </w:rPr>
        <w:t>　　　　二、发光粉从业人员规模</w:t>
      </w:r>
      <w:r>
        <w:rPr>
          <w:rFonts w:hint="eastAsia"/>
        </w:rPr>
        <w:br/>
      </w:r>
      <w:r>
        <w:rPr>
          <w:rFonts w:hint="eastAsia"/>
        </w:rPr>
        <w:t>　　　　三、发光粉行业资产状况</w:t>
      </w:r>
      <w:r>
        <w:rPr>
          <w:rFonts w:hint="eastAsia"/>
        </w:rPr>
        <w:br/>
      </w:r>
      <w:r>
        <w:rPr>
          <w:rFonts w:hint="eastAsia"/>
        </w:rPr>
        <w:t>　　第二节 中国发光粉行业财务指标总体分析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中国发光粉行业竞争格局分析</w:t>
      </w:r>
      <w:r>
        <w:rPr>
          <w:rFonts w:hint="eastAsia"/>
        </w:rPr>
        <w:br/>
      </w:r>
      <w:r>
        <w:rPr>
          <w:rFonts w:hint="eastAsia"/>
        </w:rPr>
        <w:t>　　第一节 发光粉行业竞争格局总览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2024-2025年发光粉行业竞争力分析</w:t>
      </w:r>
      <w:r>
        <w:rPr>
          <w:rFonts w:hint="eastAsia"/>
        </w:rPr>
        <w:br/>
      </w:r>
      <w:r>
        <w:rPr>
          <w:rFonts w:hint="eastAsia"/>
        </w:rPr>
        <w:t>　　　　一、发光粉供应商议价能力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2025年中国发光粉企业发展策略分析</w:t>
      </w:r>
      <w:r>
        <w:rPr>
          <w:rFonts w:hint="eastAsia"/>
        </w:rPr>
        <w:br/>
      </w:r>
      <w:r>
        <w:rPr>
          <w:rFonts w:hint="eastAsia"/>
        </w:rPr>
        <w:t>　　第一节 发光粉市场策略分析</w:t>
      </w:r>
      <w:r>
        <w:rPr>
          <w:rFonts w:hint="eastAsia"/>
        </w:rPr>
        <w:br/>
      </w:r>
      <w:r>
        <w:rPr>
          <w:rFonts w:hint="eastAsia"/>
        </w:rPr>
        <w:t>　　　　一、发光粉市场定位与拓展策略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二、发光粉市场细分与目标客户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发光粉销售策略分析</w:t>
      </w:r>
      <w:r>
        <w:rPr>
          <w:rFonts w:hint="eastAsia"/>
        </w:rPr>
        <w:br/>
      </w:r>
      <w:r>
        <w:rPr>
          <w:rFonts w:hint="eastAsia"/>
        </w:rPr>
        <w:t>　　　　一、发光粉销售渠道与网络建设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提高发光粉企业竞争力建议</w:t>
      </w:r>
      <w:r>
        <w:rPr>
          <w:rFonts w:hint="eastAsia"/>
        </w:rPr>
        <w:br/>
      </w:r>
      <w:r>
        <w:rPr>
          <w:rFonts w:hint="eastAsia"/>
        </w:rPr>
        <w:t>　　　　一、发光粉技术创新与管理优化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发光粉品牌战略思考</w:t>
      </w:r>
      <w:r>
        <w:rPr>
          <w:rFonts w:hint="eastAsia"/>
        </w:rPr>
        <w:br/>
      </w:r>
      <w:r>
        <w:rPr>
          <w:rFonts w:hint="eastAsia"/>
        </w:rPr>
        <w:t>　　　　一、发光粉品牌建设与维护</w:t>
      </w:r>
      <w:r>
        <w:rPr>
          <w:rFonts w:hint="eastAsia"/>
        </w:rPr>
        <w:br/>
      </w:r>
      <w:r>
        <w:rPr>
          <w:rFonts w:hint="eastAsia"/>
        </w:rPr>
        <w:t>　　　　二、发光粉品牌影响力与市场竞争力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中国发光粉行业风险与对策</w:t>
      </w:r>
      <w:r>
        <w:rPr>
          <w:rFonts w:hint="eastAsia"/>
        </w:rPr>
        <w:br/>
      </w:r>
      <w:r>
        <w:rPr>
          <w:rFonts w:hint="eastAsia"/>
        </w:rPr>
        <w:t>　　第一节 发光粉行业SWOT分析</w:t>
      </w:r>
      <w:r>
        <w:rPr>
          <w:rFonts w:hint="eastAsia"/>
        </w:rPr>
        <w:br/>
      </w:r>
      <w:r>
        <w:rPr>
          <w:rFonts w:hint="eastAsia"/>
        </w:rPr>
        <w:t>　　　　一、发光粉行业优势分析</w:t>
      </w:r>
      <w:r>
        <w:rPr>
          <w:rFonts w:hint="eastAsia"/>
        </w:rPr>
        <w:br/>
      </w:r>
      <w:r>
        <w:rPr>
          <w:rFonts w:hint="eastAsia"/>
        </w:rPr>
        <w:t>　　　　二、发光粉行业劣势分析</w:t>
      </w:r>
      <w:r>
        <w:rPr>
          <w:rFonts w:hint="eastAsia"/>
        </w:rPr>
        <w:br/>
      </w:r>
      <w:r>
        <w:rPr>
          <w:rFonts w:hint="eastAsia"/>
        </w:rPr>
        <w:t>　　　　三、发光粉市场机会探索</w:t>
      </w:r>
      <w:r>
        <w:rPr>
          <w:rFonts w:hint="eastAsia"/>
        </w:rPr>
        <w:br/>
      </w:r>
      <w:r>
        <w:rPr>
          <w:rFonts w:hint="eastAsia"/>
        </w:rPr>
        <w:t>　　　　四、发光粉市场威胁评估</w:t>
      </w:r>
      <w:r>
        <w:rPr>
          <w:rFonts w:hint="eastAsia"/>
        </w:rPr>
        <w:br/>
      </w:r>
      <w:r>
        <w:rPr>
          <w:rFonts w:hint="eastAsia"/>
        </w:rPr>
        <w:t>　　第二节 发光粉行业风险及对策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一、发光粉行业发展方向预测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一、发光粉市场发展潜力评估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发光粉行业发展建议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2025-2031年中国发光粉行业利润预测</w:t>
      </w:r>
      <w:r>
        <w:rPr>
          <w:rFonts w:hint="eastAsia"/>
        </w:rPr>
        <w:br/>
      </w:r>
      <w:r>
        <w:rPr>
          <w:rFonts w:hint="eastAsia"/>
        </w:rPr>
        <w:t>　　图表 2025年发光粉行业壁垒</w:t>
      </w:r>
      <w:r>
        <w:rPr>
          <w:rFonts w:hint="eastAsia"/>
        </w:rPr>
        <w:br/>
      </w:r>
      <w:r>
        <w:rPr>
          <w:rFonts w:hint="eastAsia"/>
        </w:rPr>
        <w:t>　　图表 2025年发光粉市场前景分析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2025-2031年中国发光粉市场需求预测</w:t>
      </w:r>
      <w:r>
        <w:rPr>
          <w:rFonts w:hint="eastAsia"/>
        </w:rPr>
        <w:br/>
      </w:r>
      <w:r>
        <w:rPr>
          <w:rFonts w:hint="eastAsia"/>
        </w:rPr>
        <w:t>　　图表 2025年发光粉发展趋势预测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6d7500e7441c3" w:history="1">
        <w:r>
          <w:rPr>
            <w:rStyle w:val="Hyperlink"/>
          </w:rPr>
          <w:t>2025-2031年中国发光粉行业研究与前景趋势分析报告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6d7500e7441c3" w:history="1">
        <w:r>
          <w:rPr>
            <w:rStyle w:val="Hyperlink"/>
          </w:rPr>
          <w:t>https://www.20087.com/8/52/FaGuangFenDeXianZhuangYuFaZhanQianJing.html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热点：夜光粉是什么材料做的、发光粉是什么材料做的、夜光粉有毒吗、发光粉有毒吗、夜光材料、发光粉末灾难片后续、荧光粉、发光粉能亮多久、夜光粉发光原理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d8364dd2d4b6e" w:history="1">
      <w:r>
        <w:rPr>
          <w:rStyle w:val="Hyperlink"/>
        </w:rPr>
        <w:t>2025-2031年中国发光粉行业研究与前景趋势分析报告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aGuangFenDeXianZhuangYuFaZhanQianJing.html" TargetMode="External" Id="Rd8e6d7500e74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aGuangFenDeXianZhuangYuFaZhanQianJing.html" TargetMode="External" Id="R9afd8364dd2d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2025-07-05T02:37:45Z</dcterms:created>
  <dcterms:modified xsi:type="dcterms:W3CDTF">2025-07-05T03:37:45Z</dcterms:modified>
  <dc:subject>2025-2031年中国发光粉行业研究与前景趋势分析报告</dc:subject>
  <dc:title>2025-2031年中国发光粉行业研究与前景趋势分析报告</dc:title>
  <cp:keywords>2025-2031年中国发光粉行业研究与前景趋势分析报告</cp:keywords>
  <dc:description>2025-2031年中国发光粉行业研究与前景趋势分析报告</dc:description>
</cp:coreProperties>
</file>