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3d56767f044b6" w:history="1">
              <w:r>
                <w:rPr>
                  <w:rStyle w:val="Hyperlink"/>
                </w:rPr>
                <w:t>2025-2031年中国激光打印机行业发展深度调研与未来趋势报告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3d56767f044b6" w:history="1">
              <w:r>
                <w:rPr>
                  <w:rStyle w:val="Hyperlink"/>
                </w:rPr>
                <w:t>2025-2031年中国激光打印机行业发展深度调研与未来趋势报告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3d56767f044b6" w:history="1">
                <w:r>
                  <w:rPr>
                    <w:rStyle w:val="Hyperlink"/>
                  </w:rPr>
                  <w:t>https://www.20087.com/8/32/JiGuangDaYinJiHangYeQuShiFenXi.html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凭借其高速打印、高质量输出和成本效益的优势，在办公和商业环境中占据主导地位。近年来，激光打印机的技术进步集中在降低运行成本、提高打印速度和改善用户体验上。同时，彩色激光打印机的市场占有率逐渐增加，满足了用户对高品质彩色文档和图像的需求。</w:t>
      </w:r>
      <w:r>
        <w:rPr>
          <w:rFonts w:hint="eastAsia"/>
        </w:rPr>
        <w:br/>
      </w:r>
      <w:r>
        <w:rPr>
          <w:rFonts w:hint="eastAsia"/>
        </w:rPr>
        <w:t>　　未来的激光打印机将更加注重智能化和网络化，包括云打印、移动打印和远程管理功能的集成。随着可持续发展的要求，激光打印机将朝着更低能耗和更环保的方向发展，例如采用可再生资源和可回收材料。同时，为了应对数据安全挑战，激光打印机将加强信息安全措施，保护敏感信息免受未授权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3d56767f044b6" w:history="1">
        <w:r>
          <w:rPr>
            <w:rStyle w:val="Hyperlink"/>
          </w:rPr>
          <w:t>2025-2031年中国激光打印机行业发展深度调研与未来趋势报告</w:t>
        </w:r>
      </w:hyperlink>
      <w:r>
        <w:rPr>
          <w:rFonts w:hint="eastAsia"/>
        </w:rPr>
        <w:t>》依托权威数据资源与长期市场监测，系统分析了激光打印机行业的市场规模、市场需求及产业链结构，深入探讨了激光打印机价格变动与细分市场特征。报告科学预测了激光打印机市场前景及未来发展趋势，重点剖析了行业集中度、竞争格局及重点企业的市场地位，并通过SWOT分析揭示了激光打印机行业机遇与潜在风险。报告为投资者及业内企业提供了全面的市场洞察与决策参考，助力把握激光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激光打印机行业概述</w:t>
      </w:r>
      <w:r>
        <w:rPr>
          <w:rFonts w:hint="eastAsia"/>
        </w:rPr>
        <w:br/>
      </w:r>
      <w:r>
        <w:rPr>
          <w:rFonts w:hint="eastAsia"/>
        </w:rPr>
        <w:t>　　第一节 激光打印机行业概述</w:t>
      </w:r>
      <w:r>
        <w:rPr>
          <w:rFonts w:hint="eastAsia"/>
        </w:rPr>
        <w:br/>
      </w:r>
      <w:r>
        <w:rPr>
          <w:rFonts w:hint="eastAsia"/>
        </w:rPr>
        <w:t>　　　　一、激光打印机的定义</w:t>
      </w:r>
      <w:r>
        <w:rPr>
          <w:rFonts w:hint="eastAsia"/>
        </w:rPr>
        <w:br/>
      </w:r>
      <w:r>
        <w:rPr>
          <w:rFonts w:hint="eastAsia"/>
        </w:rPr>
        <w:t>　　　　二、激光打印机的原理</w:t>
      </w:r>
      <w:r>
        <w:rPr>
          <w:rFonts w:hint="eastAsia"/>
        </w:rPr>
        <w:br/>
      </w:r>
      <w:r>
        <w:rPr>
          <w:rFonts w:hint="eastAsia"/>
        </w:rPr>
        <w:t>　　　　三、激光打印机的分类</w:t>
      </w:r>
      <w:r>
        <w:rPr>
          <w:rFonts w:hint="eastAsia"/>
        </w:rPr>
        <w:br/>
      </w:r>
      <w:r>
        <w:rPr>
          <w:rFonts w:hint="eastAsia"/>
        </w:rPr>
        <w:t>　　　　激光打印机按其打印输出速度分类</w:t>
      </w:r>
      <w:r>
        <w:rPr>
          <w:rFonts w:hint="eastAsia"/>
        </w:rPr>
        <w:br/>
      </w:r>
      <w:r>
        <w:rPr>
          <w:rFonts w:hint="eastAsia"/>
        </w:rPr>
        <w:t>　　　　低速激光打印机</w:t>
      </w:r>
      <w:r>
        <w:rPr>
          <w:rFonts w:hint="eastAsia"/>
        </w:rPr>
        <w:br/>
      </w:r>
      <w:r>
        <w:rPr>
          <w:rFonts w:hint="eastAsia"/>
        </w:rPr>
        <w:t>　　　　每分钟输出10～30页</w:t>
      </w:r>
      <w:r>
        <w:rPr>
          <w:rFonts w:hint="eastAsia"/>
        </w:rPr>
        <w:br/>
      </w:r>
      <w:r>
        <w:rPr>
          <w:rFonts w:hint="eastAsia"/>
        </w:rPr>
        <w:t>　　　　中速激光打印机</w:t>
      </w:r>
      <w:r>
        <w:rPr>
          <w:rFonts w:hint="eastAsia"/>
        </w:rPr>
        <w:br/>
      </w:r>
      <w:r>
        <w:rPr>
          <w:rFonts w:hint="eastAsia"/>
        </w:rPr>
        <w:t>　　　　每分钟输出40-120页</w:t>
      </w:r>
      <w:r>
        <w:rPr>
          <w:rFonts w:hint="eastAsia"/>
        </w:rPr>
        <w:br/>
      </w:r>
      <w:r>
        <w:rPr>
          <w:rFonts w:hint="eastAsia"/>
        </w:rPr>
        <w:t>　　　　高速激光打印机</w:t>
      </w:r>
      <w:r>
        <w:rPr>
          <w:rFonts w:hint="eastAsia"/>
        </w:rPr>
        <w:br/>
      </w:r>
      <w:r>
        <w:rPr>
          <w:rFonts w:hint="eastAsia"/>
        </w:rPr>
        <w:t>　　　　每分钟输出130～300页</w:t>
      </w:r>
      <w:r>
        <w:rPr>
          <w:rFonts w:hint="eastAsia"/>
        </w:rPr>
        <w:br/>
      </w:r>
      <w:r>
        <w:rPr>
          <w:rFonts w:hint="eastAsia"/>
        </w:rPr>
        <w:t>　　第二节 最近3-5年中国激光打印机行业经济指标分析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激光打印机产业链分析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二、激光打印机产业链模型分析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2020-2025年全球激光打印机行业发展分析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2020-2025年全球激光打印机行业发展综述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一、2020-2025年全球激光打印机行业发展概述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二、2020-2025年全球激光打印机行业市场规模分析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三、2020-2025年全球激光打印机行业市场结构分析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四、2020-2025年全球激光打印机行业重点企业分析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2025-2031年全球激光打印机行业发展预测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一、2025-2031年全球激光打印机行业市场规模预测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二、2025-2031年全球激光打印机行业发展趋势分析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2020-2025年中国激光打印机行业经济环境分析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2020-2025年中国激光打印机行业发展政策环境分析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2020-2025年中国激光打印机行业发展社会环境分析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2020-2025年中国激光打印机行业技术环境分析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2020-2025年中国激光打印机行业发展概况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2020-2025年中国激光打印机行业发展概况</w:t>
      </w:r>
      <w:r>
        <w:rPr>
          <w:rFonts w:hint="eastAsia"/>
        </w:rPr>
        <w:br/>
      </w:r>
      <w:r>
        <w:rPr>
          <w:rFonts w:hint="eastAsia"/>
        </w:rPr>
        <w:t>　　　　一、中国激光打印机行业发展阶段</w:t>
      </w:r>
      <w:r>
        <w:rPr>
          <w:rFonts w:hint="eastAsia"/>
        </w:rPr>
        <w:br/>
      </w:r>
      <w:r>
        <w:rPr>
          <w:rFonts w:hint="eastAsia"/>
        </w:rPr>
        <w:t>　　　　二、中国激光打印机行业发展总体概况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三、中国激光打印机行业发展特点分析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2020-2025年中国激光打印机行业发展现状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一、2020-2025年中国激光打印机行业市场规模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二、2020-2025年中国激光打印机行业发展分析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三、2020-2025年中国激光打印机行业企业发展分析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2020-2025年中国激光打印机市场动态分析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2020-2025年中国激光打印机行业运行分析</w:t>
      </w:r>
      <w:r>
        <w:rPr>
          <w:rFonts w:hint="eastAsia"/>
        </w:rPr>
        <w:br/>
      </w:r>
      <w:r>
        <w:rPr>
          <w:rFonts w:hint="eastAsia"/>
        </w:rPr>
        <w:t>　　第一节 中国激光打印机行业规模情况分析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中国激光打印机行业财务能力分析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2020-2025年中国激光打印机行业进出口市场分析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2020-2025年中国激光打印机行业进出口状况综述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2020-2025年中国激光打印机行业进口市场分析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一、2020-2025年中国激光打印机行业进口总量分析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二、2020-2025年中国激光打印机行业进口产品结构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三、2020-2025年中国激光打印机行业进口区域结构分析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2020-2025年激光打印机行业出口市场分析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一、2020-2025年中国激光打印机行业出口总量分析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二、2020-2025年中国激光打印机行业出口产品结构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三、2020-2025年中国激光打印机行业出口区域结构分析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2025-2031年中国激光打印机行业进出口前景及建议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2020-2025年中国激光打印机市场供需分析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2020-2025年中国激光打印机行业供给分析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一、2020-2025年中国激光打印机行业产值情况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二、2020-2025年中国激光打印机行业产量情况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三、2020-2025年中国激光打印机行业供给区域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2020-2025年中国激光打印机行业需求分析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一、2020-2025年中国激光打印机行业需求情况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二、2020-2025年中国激光打印机行业需求区域</w:t>
      </w:r>
      <w:r>
        <w:rPr>
          <w:rFonts w:hint="eastAsia"/>
        </w:rPr>
        <w:br/>
      </w:r>
      <w:r>
        <w:rPr>
          <w:rFonts w:hint="eastAsia"/>
        </w:rPr>
        <w:t>　　第三节 2020-2025年激光打印机行业供需平衡分析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2020-2025年中国激光打印机区域市场规模分析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2020-2025年中国激光打印机市场规模分析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2020-2025年中国激光打印机区域市场规模分析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2020-2025年中国激光打印机上下游行业分析</w:t>
      </w:r>
      <w:r>
        <w:rPr>
          <w:rFonts w:hint="eastAsia"/>
        </w:rPr>
        <w:br/>
      </w:r>
      <w:r>
        <w:rPr>
          <w:rFonts w:hint="eastAsia"/>
        </w:rPr>
        <w:t>　　第一节 激光打印机行业上下游分析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激光打印机行业产业链分析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中国激光打印机行业市场竞争格局及策略分析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一、激光打印机行业竞争结构分析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激光打印机行业竞争策略</w:t>
      </w:r>
      <w:r>
        <w:rPr>
          <w:rFonts w:hint="eastAsia"/>
        </w:rPr>
        <w:br/>
      </w:r>
      <w:r>
        <w:rPr>
          <w:rFonts w:hint="eastAsia"/>
        </w:rPr>
        <w:t>　　　　一、提高激光打印机企业核心竞争力的对策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二、影响激光打印机企业核心竞争力的因素及提升途径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三、提高激光打印机企业竞争力的策略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激光打印机行业国内重点企业分析</w:t>
      </w:r>
      <w:r>
        <w:rPr>
          <w:rFonts w:hint="eastAsia"/>
        </w:rPr>
        <w:br/>
      </w:r>
      <w:r>
        <w:rPr>
          <w:rFonts w:hint="eastAsia"/>
        </w:rPr>
        <w:t>　　第一节 珠海赛纳打印科技股份有限公司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黄骅市鑫溢隆科技有限公司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威海朝光电子有限公司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深圳市南方煜森电子有限公司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群录光电科技（盐城）有限公司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2025-2031年中国激光打印机行业投资效益与机会分析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2025-2031年中国激光打印机行业投资效益分析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一、2025-2031年激光打印机行业投资效益分析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二、2025-2031年激光打印机行业投资趋势预测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三、2025-2031年激光打印机行业投资的建议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2025-2031年影响激光打印机行业发展的主要因素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一、2025-2031年影响激光打印机行业运行的有利因素分析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二、2025-2031年影响激光打印机行业运行的不利因素分析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四、2025-2031年中国激光打印机行业发展面临的机遇分析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激光打印机行业发展预测分析</w:t>
      </w:r>
      <w:r>
        <w:rPr>
          <w:rFonts w:hint="eastAsia"/>
        </w:rPr>
        <w:br/>
      </w:r>
      <w:r>
        <w:rPr>
          <w:rFonts w:hint="eastAsia"/>
        </w:rPr>
        <w:t>　　第一节 激光打印机行业发展预测分析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一、2025-2031年中国激光打印机行业潜力分析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二、2025-2031年中国激光打印机行业前景展望分析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2025-2031年中国激光打印机行业发展预测分析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一、2025-2031年中国激光打印机供给预测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二、2025-2031年中国激光打印机需求预测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三、2025-2031年中国激光打印机供需平衡预测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2025-2031年中国激光打印机行业投资风险分析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一、2025-2031年激光打印机行业市场风险及控制策略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四、2025-2031年激光打印机行业技术风险及控制策略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六、2025-2031年激光打印机行业其他风险及控制策略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2020-2025年激光打印机行业研究结论</w:t>
      </w:r>
      <w:r>
        <w:rPr>
          <w:rFonts w:hint="eastAsia"/>
        </w:rPr>
        <w:br/>
      </w:r>
      <w:r>
        <w:rPr>
          <w:rFonts w:hint="eastAsia"/>
        </w:rPr>
        <w:t>　　第二节 2025-2031年激光打印机行业投资价值评估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(中智林)激光打印机行业投资建议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3d56767f044b6" w:history="1">
        <w:r>
          <w:rPr>
            <w:rStyle w:val="Hyperlink"/>
          </w:rPr>
          <w:t>2025-2031年中国激光打印机行业发展深度调研与未来趋势报告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3d56767f044b6" w:history="1">
        <w:r>
          <w:rPr>
            <w:rStyle w:val="Hyperlink"/>
          </w:rPr>
          <w:t>https://www.20087.com/8/32/JiGuangDaYinJiHangYeQuShiFenXi.html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b3174846045b9" w:history="1">
      <w:r>
        <w:rPr>
          <w:rStyle w:val="Hyperlink"/>
        </w:rPr>
        <w:t>2025-2031年中国激光打印机行业发展深度调研与未来趋势报告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GuangDaYinJiHangYeQuShiFenXi.html" TargetMode="External" Id="R4c23d56767f0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GuangDaYinJiHangYeQuShiFenXi.html" TargetMode="External" Id="Re41b31748460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2025-06-22T05:41:00Z</dcterms:created>
  <dcterms:modified xsi:type="dcterms:W3CDTF">2025-06-22T06:41:00Z</dcterms:modified>
  <dc:subject>2025-2031年中国激光打印机行业发展深度调研与未来趋势报告</dc:subject>
  <dc:title>2025-2031年中国激光打印机行业发展深度调研与未来趋势报告</dc:title>
  <cp:keywords>2025-2031年中国激光打印机行业发展深度调研与未来趋势报告</cp:keywords>
  <dc:description>2025-2031年中国激光打印机行业发展深度调研与未来趋势报告</dc:description>
</cp:coreProperties>
</file>