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a50f6c47f43da" w:history="1">
              <w:r>
                <w:rPr>
                  <w:rStyle w:val="Hyperlink"/>
                </w:rPr>
                <w:t>2025-2031年中国熨烫板行业研究分析与前景趋势报告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a50f6c47f43da" w:history="1">
              <w:r>
                <w:rPr>
                  <w:rStyle w:val="Hyperlink"/>
                </w:rPr>
                <w:t>2025-2031年中国熨烫板行业研究分析与前景趋势报告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a50f6c47f43da" w:history="1">
                <w:r>
                  <w:rPr>
                    <w:rStyle w:val="Hyperlink"/>
                  </w:rPr>
                  <w:t>https://www.20087.com/8/22/YunTangBanFaZhanQianJing.html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烫板是家庭与专业洗衣服务中重要的辅助工具，提供平整、稳固且符合人体工学的支撑面，便于衣物熨烫操作。现代熨烫板通常由可调节高度的金属支架、透气网面及多层缓冲垫构成，部分高端型号配备蒸汽通道、折叠收纳与附加配件（如袖管支架、裤缝压条），以提升使用便利性与熨烫效果。目前，市场产品在结构设计、材料选择与安全性能方面已趋于成熟，主流产品普遍具备良好的承重能力、耐热性与防滑稳定性。随着消费者对家居用品美观性与空间利用率要求的提高，紧凑型、壁挂式及多功能集成设计逐渐流行。然而，传统熨烫板在使用过程中仍存在占地面积大、收纳不便、表面温度分布不均等问题，尤其在处理厚重织物或复杂部位时效率有限。此外，部分低端产品在框架强度、网面透气性与长期使用后的弹性保持方面表现不佳，影响用户体验。材料环保性与可回收性也日益成为用户关注点。</w:t>
      </w:r>
      <w:r>
        <w:rPr>
          <w:rFonts w:hint="eastAsia"/>
        </w:rPr>
        <w:br/>
      </w:r>
      <w:r>
        <w:rPr>
          <w:rFonts w:hint="eastAsia"/>
        </w:rPr>
        <w:t>　　未来，熨烫板的发展将围绕人性化设计、功能集成与材料创新展开。通过优化结构力学设计与材料组合，开发更轻量化、高刚性且易于调节的支架系统，提升不同身高用户的操作舒适度。表面材料将向高透气、低摩擦、抗老化方向升级，结合温控涂层或相变材料，改善热传导效率与温度均匀性。智能化元素可能逐步引入，如集成温湿度传感器、熨斗放置提醒或与智能家电联动的提示系统，增强安全与便捷性。在空间利用方面，可变形、模块化与嵌入式设计将成为趋势，满足小户型与多功能家居场景的需求。环保材料的应用，如再生金属、生物基塑料与可降解缓冲层，将推动产品生命周期的可持续性。此外，熨烫板可能与其他洗衣护理设备（如烘干架、衣物整形台）形成一体化解决方案，提升整体家务效率。长远来看，熨烫板将不仅是功能性工具，更将成为现代家庭健康护理与生活品质管理的重要组成部分，通过设计创新与技术融合，持续优化用户的日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a50f6c47f43da" w:history="1">
        <w:r>
          <w:rPr>
            <w:rStyle w:val="Hyperlink"/>
          </w:rPr>
          <w:t>2025-2031年中国熨烫板行业研究分析与前景趋势报告</w:t>
        </w:r>
      </w:hyperlink>
      <w:r>
        <w:rPr>
          <w:rFonts w:hint="eastAsia"/>
        </w:rPr>
        <w:t>》基于长期的市场监测与数据资源，深入分析了熨烫板行业的产业链结构、市场规模与需求现状，探讨了价格动态。熨烫板报告全面揭示了行业当前的发展状况，并对熨烫板市场前景及趋势进行了科学预测。同时，熨烫板报告聚焦于熨烫板重点企业，深入剖析了市场竞争格局、集中度及品牌影响力，并进一步细分了市场，挖掘了熨烫板各领域的增长潜力。熨烫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熨烫板行业概述</w:t>
      </w:r>
      <w:r>
        <w:rPr>
          <w:rFonts w:hint="eastAsia"/>
        </w:rPr>
        <w:br/>
      </w:r>
      <w:r>
        <w:rPr>
          <w:rFonts w:hint="eastAsia"/>
        </w:rPr>
        <w:t>　　第一节 熨烫板定义与分类</w:t>
      </w:r>
      <w:r>
        <w:rPr>
          <w:rFonts w:hint="eastAsia"/>
        </w:rPr>
        <w:br/>
      </w:r>
      <w:r>
        <w:rPr>
          <w:rFonts w:hint="eastAsia"/>
        </w:rPr>
        <w:t>　　第二节 熨烫板应用领域</w:t>
      </w:r>
      <w:r>
        <w:rPr>
          <w:rFonts w:hint="eastAsia"/>
        </w:rPr>
        <w:br/>
      </w:r>
      <w:r>
        <w:rPr>
          <w:rFonts w:hint="eastAsia"/>
        </w:rPr>
        <w:t>　　第三节 熨烫板行业经济指标分析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熨烫板产业链及经营模式分析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三、熨烫板销售模式及销售渠道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全球熨烫板市场发展综述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2019-2024年全球熨烫板市场规模与趋势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主要国家与地区熨烫板市场分析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2025-2031年全球熨烫板行业发展趋势与前景预测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中国熨烫板行业市场分析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2024-2025年熨烫板产能与投资动态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一、国内熨烫板产能及利用情况</w:t>
      </w:r>
      <w:r>
        <w:rPr>
          <w:rFonts w:hint="eastAsia"/>
        </w:rPr>
        <w:br/>
      </w:r>
      <w:r>
        <w:rPr>
          <w:rFonts w:hint="eastAsia"/>
        </w:rPr>
        <w:t>　　　　二、熨烫板产能扩张与投资动态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2025-2031年熨烫板行业产量统计与趋势预测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一、2019-2024年熨烫板行业产量数据统计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1、2019-2024年熨烫板产量及增长趋势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2、2019-2024年熨烫板细分产品产量及份额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二、影响熨烫板产量的关键因素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三、2025-2031年熨烫板产量预测</w:t>
      </w:r>
      <w:r>
        <w:rPr>
          <w:rFonts w:hint="eastAsia"/>
        </w:rPr>
        <w:br/>
      </w:r>
      <w:r>
        <w:rPr>
          <w:rFonts w:hint="eastAsia"/>
        </w:rPr>
        <w:t>　　第三节 2025-2031年熨烫板市场需求与销售分析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一、2024-2025年熨烫板行业需求现状</w:t>
      </w:r>
      <w:r>
        <w:rPr>
          <w:rFonts w:hint="eastAsia"/>
        </w:rPr>
        <w:br/>
      </w:r>
      <w:r>
        <w:rPr>
          <w:rFonts w:hint="eastAsia"/>
        </w:rPr>
        <w:t>　　　　二、熨烫板客户群体与需求特点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三、2019-2024年熨烫板行业销售规模分析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四、2025-2031年熨烫板市场增长潜力与规模预测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中国熨烫板细分市场与下游应用领域分析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熨烫板细分市场分析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一、2024-2025年熨烫板主要细分产品市场现状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熨烫板下游应用与客户群体分析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一、2024-2025年熨烫板各应用领域市场现状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2024-2025年熨烫板行业技术发展现状及趋势分析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熨烫板行业技术发展现状分析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国内外熨烫板行业技术差异与原因</w:t>
      </w:r>
      <w:r>
        <w:rPr>
          <w:rFonts w:hint="eastAsia"/>
        </w:rPr>
        <w:br/>
      </w:r>
      <w:r>
        <w:rPr>
          <w:rFonts w:hint="eastAsia"/>
        </w:rPr>
        <w:t>　　第三节 熨烫板行业技术发展方向、趋势预测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提升熨烫板行业技术能力策略建议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熨烫板价格机制与竞争策略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一、2019-2024年熨烫板市场价格走势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熨烫板定价策略与方法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2025-2031年熨烫板价格竞争态势与趋势预测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中国熨烫板行业重点区域市场研究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2024-2025年重点区域熨烫板市场发展概况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二、2019-2024年熨烫板市场需求规模情况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二、2019-2024年熨烫板市场需求规模情况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二、2019-2024年熨烫板市场需求规模情况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二、2019-2024年熨烫板市场需求规模情况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二、2019-2024年熨烫板市场需求规模情况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三、2025-2031年熨烫板行业发展潜力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2019-2024年中国熨烫板行业进出口情况分析</w:t>
      </w:r>
      <w:r>
        <w:rPr>
          <w:rFonts w:hint="eastAsia"/>
        </w:rPr>
        <w:br/>
      </w:r>
      <w:r>
        <w:rPr>
          <w:rFonts w:hint="eastAsia"/>
        </w:rPr>
        <w:t>　　第一节 熨烫板行业进口情况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一、2019-2024年熨烫板进口规模及增长情况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二、熨烫板主要进口来源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熨烫板行业出口情况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一、2019-2024年熨烫板出口规模及增长情况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二、熨烫板主要出口目的地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2019-2024年中国熨烫板行业总体发展与财务状况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2019-2024年中国熨烫板行业规模情况</w:t>
      </w:r>
      <w:r>
        <w:rPr>
          <w:rFonts w:hint="eastAsia"/>
        </w:rPr>
        <w:br/>
      </w:r>
      <w:r>
        <w:rPr>
          <w:rFonts w:hint="eastAsia"/>
        </w:rPr>
        <w:t>　　　　一、熨烫板行业企业数量规模</w:t>
      </w:r>
      <w:r>
        <w:rPr>
          <w:rFonts w:hint="eastAsia"/>
        </w:rPr>
        <w:br/>
      </w:r>
      <w:r>
        <w:rPr>
          <w:rFonts w:hint="eastAsia"/>
        </w:rPr>
        <w:t>　　　　二、熨烫板行业从业人员规模</w:t>
      </w:r>
      <w:r>
        <w:rPr>
          <w:rFonts w:hint="eastAsia"/>
        </w:rPr>
        <w:br/>
      </w:r>
      <w:r>
        <w:rPr>
          <w:rFonts w:hint="eastAsia"/>
        </w:rPr>
        <w:t>　　　　三、熨烫板行业市场敏感性分析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2019-2024年中国熨烫板行业财务能力分析</w:t>
      </w:r>
      <w:r>
        <w:rPr>
          <w:rFonts w:hint="eastAsia"/>
        </w:rPr>
        <w:br/>
      </w:r>
      <w:r>
        <w:rPr>
          <w:rFonts w:hint="eastAsia"/>
        </w:rPr>
        <w:t>　　　　一、熨烫板行业盈利能力</w:t>
      </w:r>
      <w:r>
        <w:rPr>
          <w:rFonts w:hint="eastAsia"/>
        </w:rPr>
        <w:br/>
      </w:r>
      <w:r>
        <w:rPr>
          <w:rFonts w:hint="eastAsia"/>
        </w:rPr>
        <w:t>　　　　二、熨烫板行业偿债能力</w:t>
      </w:r>
      <w:r>
        <w:rPr>
          <w:rFonts w:hint="eastAsia"/>
        </w:rPr>
        <w:br/>
      </w:r>
      <w:r>
        <w:rPr>
          <w:rFonts w:hint="eastAsia"/>
        </w:rPr>
        <w:t>　　　　三、熨烫板行业营运能力</w:t>
      </w:r>
      <w:r>
        <w:rPr>
          <w:rFonts w:hint="eastAsia"/>
        </w:rPr>
        <w:br/>
      </w:r>
      <w:r>
        <w:rPr>
          <w:rFonts w:hint="eastAsia"/>
        </w:rPr>
        <w:t>　　　　四、熨烫板行业发展能力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熨烫板行业重点企业调研分析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二、企业熨烫板业务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中国熨烫板行业竞争格局分析</w:t>
      </w:r>
      <w:r>
        <w:rPr>
          <w:rFonts w:hint="eastAsia"/>
        </w:rPr>
        <w:br/>
      </w:r>
      <w:r>
        <w:rPr>
          <w:rFonts w:hint="eastAsia"/>
        </w:rPr>
        <w:t>　　第一节 熨烫板行业竞争格局总览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2024-2025年熨烫板行业竞争力分析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2019-2024年熨烫板行业企业并购活动分析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2024-2025年熨烫板行业会展与招投标活动分析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一、熨烫板行业会展活动及其市场影响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2025年中国熨烫板企业发展企业发展策略与建议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熨烫板销售模式与渠道策略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熨烫板品牌与市场推广策略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熨烫板研发投入与技术创新能力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熨烫板合作联盟与资源整合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中国熨烫板行业风险与对策</w:t>
      </w:r>
      <w:r>
        <w:rPr>
          <w:rFonts w:hint="eastAsia"/>
        </w:rPr>
        <w:br/>
      </w:r>
      <w:r>
        <w:rPr>
          <w:rFonts w:hint="eastAsia"/>
        </w:rPr>
        <w:t>　　第一节 熨烫板行业SWOT分析</w:t>
      </w:r>
      <w:r>
        <w:rPr>
          <w:rFonts w:hint="eastAsia"/>
        </w:rPr>
        <w:br/>
      </w:r>
      <w:r>
        <w:rPr>
          <w:rFonts w:hint="eastAsia"/>
        </w:rPr>
        <w:t>　　　　一、熨烫板行业优势</w:t>
      </w:r>
      <w:r>
        <w:rPr>
          <w:rFonts w:hint="eastAsia"/>
        </w:rPr>
        <w:br/>
      </w:r>
      <w:r>
        <w:rPr>
          <w:rFonts w:hint="eastAsia"/>
        </w:rPr>
        <w:t>　　　　二、熨烫板行业劣势</w:t>
      </w:r>
      <w:r>
        <w:rPr>
          <w:rFonts w:hint="eastAsia"/>
        </w:rPr>
        <w:br/>
      </w:r>
      <w:r>
        <w:rPr>
          <w:rFonts w:hint="eastAsia"/>
        </w:rPr>
        <w:t>　　　　三、熨烫板市场机会</w:t>
      </w:r>
      <w:r>
        <w:rPr>
          <w:rFonts w:hint="eastAsia"/>
        </w:rPr>
        <w:br/>
      </w:r>
      <w:r>
        <w:rPr>
          <w:rFonts w:hint="eastAsia"/>
        </w:rPr>
        <w:t>　　　　四、熨烫板市场威胁</w:t>
      </w:r>
      <w:r>
        <w:rPr>
          <w:rFonts w:hint="eastAsia"/>
        </w:rPr>
        <w:br/>
      </w:r>
      <w:r>
        <w:rPr>
          <w:rFonts w:hint="eastAsia"/>
        </w:rPr>
        <w:t>　　第二节 熨烫板行业风险及对策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2025-2031年中国熨烫板行业前景与发展趋势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2024-2025年熨烫板行业发展环境分析</w:t>
      </w:r>
      <w:r>
        <w:rPr>
          <w:rFonts w:hint="eastAsia"/>
        </w:rPr>
        <w:br/>
      </w:r>
      <w:r>
        <w:rPr>
          <w:rFonts w:hint="eastAsia"/>
        </w:rPr>
        <w:t>　　　　一、熨烫板行业主管部门与监管体制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二、熨烫板行业主要法律法规及政策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三、熨烫板行业标准与质量监管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2025-2031年熨烫板行业发展趋势与方向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2025-2031年熨烫板行业发展潜力与机遇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熨烫板行业研究结论与建议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[⋅中智林⋅]熨烫板行业发展建议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熨烫板行业历程</w:t>
      </w:r>
      <w:r>
        <w:rPr>
          <w:rFonts w:hint="eastAsia"/>
        </w:rPr>
        <w:br/>
      </w:r>
      <w:r>
        <w:rPr>
          <w:rFonts w:hint="eastAsia"/>
        </w:rPr>
        <w:t>　　图表 熨烫板行业生命周期</w:t>
      </w:r>
      <w:r>
        <w:rPr>
          <w:rFonts w:hint="eastAsia"/>
        </w:rPr>
        <w:br/>
      </w:r>
      <w:r>
        <w:rPr>
          <w:rFonts w:hint="eastAsia"/>
        </w:rPr>
        <w:t>　　图表 熨烫板行业产业链分析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2019-2024年熨烫板行业市场容量分析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2019-2024年中国熨烫板行业产量及增长趋势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2019-2024年中国熨烫板市场需求量及增速统计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2024年中国熨烫板行业需求领域分布格局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2019-2024年中国熨烫板行业盈利情况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2019-2024年中国熨烫板行业利润总额统计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2019-2024年中国熨烫板进口金额分析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2019-2024年中国熨烫板出口数量分析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2019-2024年中国熨烫板出口金额分析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2024年中国熨烫板进口国家及地区分析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2024年中国熨烫板出口国家及地区分析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2019-2024年中国熨烫板行业企业数量情况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2019-2024年中国熨烫板行业企业平均规模情况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**地区熨烫板市场规模及增长情况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**地区熨烫板行业市场需求情况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熨烫板重点企业（一）基本信息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熨烫板重点企业（一）经营情况分析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熨烫板重点企业（一）主要经济指标情况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熨烫板重点企业（一）盈利能力情况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熨烫板重点企业（二）经营情况分析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熨烫板重点企业（二）主要经济指标情况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熨烫板重点企业（二）盈利能力情况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熨烫板重点企业（三）经营情况分析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熨烫板重点企业（三）主要经济指标情况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熨烫板重点企业（三）盈利能力情况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熨烫板重点企业（三）成长能力情况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2025-2031年中国熨烫板行业产能预测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2025-2031年中国熨烫板行业产量预测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2025-2031年中国熨烫板市场需求量预测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2025-2031年中国熨烫板行业供需平衡预测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2025-2031年中国熨烫板市场容量预测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2025-2031年中国熨烫板市场规模预测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2025-2031年中国熨烫板市场前景分析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2025-2031年中国熨烫板发展趋势预测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a50f6c47f43da" w:history="1">
        <w:r>
          <w:rPr>
            <w:rStyle w:val="Hyperlink"/>
          </w:rPr>
          <w:t>2025-2031年中国熨烫板行业研究分析与前景趋势报告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a50f6c47f43da" w:history="1">
        <w:r>
          <w:rPr>
            <w:rStyle w:val="Hyperlink"/>
          </w:rPr>
          <w:t>https://www.20087.com/8/22/YunTangBanFaZhanQianJing.html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1315064a40ff" w:history="1">
      <w:r>
        <w:rPr>
          <w:rStyle w:val="Hyperlink"/>
        </w:rPr>
        <w:t>2025-2031年中国熨烫板行业研究分析与前景趋势报告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nTangBanFaZhanQianJing.html" TargetMode="External" Id="R8f7a50f6c47f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nTangBanFaZhanQianJing.html" TargetMode="External" Id="Rcb001315064a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2025-08-10T07:29:46Z</dcterms:created>
  <dcterms:modified xsi:type="dcterms:W3CDTF">2025-08-10T08:29:46Z</dcterms:modified>
  <dc:subject>2025-2031年中国熨烫板行业研究分析与前景趋势报告</dc:subject>
  <dc:title>2025-2031年中国熨烫板行业研究分析与前景趋势报告</dc:title>
  <cp:keywords>2025-2031年中国熨烫板行业研究分析与前景趋势报告</cp:keywords>
  <dc:description>2025-2031年中国熨烫板行业研究分析与前景趋势报告</dc:description>
</cp:coreProperties>
</file>