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6e91d46b3435b" w:history="1">
              <w:r>
                <w:rPr>
                  <w:rStyle w:val="Hyperlink"/>
                </w:rPr>
                <w:t>2025-2031年中国电热壶市场调查研究与前景趋势预测报告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6e91d46b3435b" w:history="1">
              <w:r>
                <w:rPr>
                  <w:rStyle w:val="Hyperlink"/>
                </w:rPr>
                <w:t>2025-2031年中国电热壶市场调查研究与前景趋势预测报告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6e91d46b3435b" w:history="1">
                <w:r>
                  <w:rPr>
                    <w:rStyle w:val="Hyperlink"/>
                  </w:rPr>
                  <w:t>https://www.20087.com/8/12/DianReHuDeXianZhuangYuQianJing.html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市场受到健康生活方式和便捷生活需求的推动，产品设计趋向于多功能、智能化和时尚化。快煮、保温、恒温等特性，以及简约美观的外观设计，满足了现代家庭和办公室环境的需求。同时，安全标准的提升，如防干烧保护和自动断电功能，增强了产品竞争力。</w:t>
      </w:r>
      <w:r>
        <w:rPr>
          <w:rFonts w:hint="eastAsia"/>
        </w:rPr>
        <w:br/>
      </w:r>
      <w:r>
        <w:rPr>
          <w:rFonts w:hint="eastAsia"/>
        </w:rPr>
        <w:t>　　未来，电热壶行业将更加注重用户体验和节能环保。随着物联网技术的集成，电热壶将具备远程控制和智能定时功能，提高生活便利性。同时，采用高效加热元件和隔热材料，减少能源消耗，符合绿色消费趋势。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6e91d46b3435b" w:history="1">
        <w:r>
          <w:rPr>
            <w:rStyle w:val="Hyperlink"/>
          </w:rPr>
          <w:t>2025-2031年中国电热壶市场调查研究与前景趋势预测报告</w:t>
        </w:r>
      </w:hyperlink>
      <w:r>
        <w:rPr>
          <w:rFonts w:hint="eastAsia"/>
        </w:rPr>
        <w:t>》依据国家统计局、发改委及电热壶相关协会等的数据资料，深入研究了电热壶行业的现状，包括电热壶市场需求、市场规模及产业链状况。电热壶报告分析了电热壶的价格波动、各细分市场的动态，以及重点企业的经营状况。同时，报告对电热壶市场前景及发展趋势进行了科学预测，揭示了潜在的市场需求和投资机会，也指出了电热壶行业内可能的风险。此外，电热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电热壶行业概述</w:t>
      </w:r>
      <w:r>
        <w:rPr>
          <w:rFonts w:hint="eastAsia"/>
        </w:rPr>
        <w:br/>
      </w:r>
      <w:r>
        <w:rPr>
          <w:rFonts w:hint="eastAsia"/>
        </w:rPr>
        <w:t>　　第一节 电热壶定义与分类</w:t>
      </w:r>
      <w:r>
        <w:rPr>
          <w:rFonts w:hint="eastAsia"/>
        </w:rPr>
        <w:br/>
      </w:r>
      <w:r>
        <w:rPr>
          <w:rFonts w:hint="eastAsia"/>
        </w:rPr>
        <w:t>　　第二节 电热壶应用领域</w:t>
      </w:r>
      <w:r>
        <w:rPr>
          <w:rFonts w:hint="eastAsia"/>
        </w:rPr>
        <w:br/>
      </w:r>
      <w:r>
        <w:rPr>
          <w:rFonts w:hint="eastAsia"/>
        </w:rPr>
        <w:t>　　第三节 电热壶行业经济指标分析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2020-2024年全球电热壶市场规模与趋势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一、国内电热壶产能及利用情况</w:t>
      </w:r>
      <w:r>
        <w:rPr>
          <w:rFonts w:hint="eastAsia"/>
        </w:rPr>
        <w:br/>
      </w:r>
      <w:r>
        <w:rPr>
          <w:rFonts w:hint="eastAsia"/>
        </w:rPr>
        <w:t>　　　　二、电热壶产能扩张与投资动态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1、2020-2024年电热壶产量及增长趋势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三、2025-2031年电热壶产量预测</w:t>
      </w:r>
      <w:r>
        <w:rPr>
          <w:rFonts w:hint="eastAsia"/>
        </w:rPr>
        <w:br/>
      </w:r>
      <w:r>
        <w:rPr>
          <w:rFonts w:hint="eastAsia"/>
        </w:rPr>
        <w:t>　　第三节 2025-2031年电热壶市场需求与销售分析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一、2023-2024年电热壶行业需求现状</w:t>
      </w:r>
      <w:r>
        <w:rPr>
          <w:rFonts w:hint="eastAsia"/>
        </w:rPr>
        <w:br/>
      </w:r>
      <w:r>
        <w:rPr>
          <w:rFonts w:hint="eastAsia"/>
        </w:rPr>
        <w:t>　　　　二、电热壶客户群体与需求特点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一、2023-2024年电热壶各应用领域市场现状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2023-2024年中国电热壶技术发展研究</w:t>
      </w:r>
      <w:r>
        <w:rPr>
          <w:rFonts w:hint="eastAsia"/>
        </w:rPr>
        <w:br/>
      </w:r>
      <w:r>
        <w:rPr>
          <w:rFonts w:hint="eastAsia"/>
        </w:rPr>
        <w:t>　　第一节 当前电热壶技术发展现状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国内外电热壶技术差异与原因</w:t>
      </w:r>
      <w:r>
        <w:rPr>
          <w:rFonts w:hint="eastAsia"/>
        </w:rPr>
        <w:br/>
      </w:r>
      <w:r>
        <w:rPr>
          <w:rFonts w:hint="eastAsia"/>
        </w:rPr>
        <w:t>　　第三节 电热壶技术创新与发展趋势预测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一、2020-2024年电热壶进口规模及增长情况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一、2020-2024年电热壶出口规模及增长情况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2020-2024年中国电热壶行业规模情况</w:t>
      </w:r>
      <w:r>
        <w:rPr>
          <w:rFonts w:hint="eastAsia"/>
        </w:rPr>
        <w:br/>
      </w:r>
      <w:r>
        <w:rPr>
          <w:rFonts w:hint="eastAsia"/>
        </w:rPr>
        <w:t>　　　　一、电热壶行业企业数量规模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二、电热壶行业从业人员规模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2020-2024年中国电热壶行业财务能力分析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一、电热壶行业盈利能力</w:t>
      </w:r>
      <w:r>
        <w:rPr>
          <w:rFonts w:hint="eastAsia"/>
        </w:rPr>
        <w:br/>
      </w:r>
      <w:r>
        <w:rPr>
          <w:rFonts w:hint="eastAsia"/>
        </w:rPr>
        <w:t>　　　　二、电热壶行业偿债能力</w:t>
      </w:r>
      <w:r>
        <w:rPr>
          <w:rFonts w:hint="eastAsia"/>
        </w:rPr>
        <w:br/>
      </w:r>
      <w:r>
        <w:rPr>
          <w:rFonts w:hint="eastAsia"/>
        </w:rPr>
        <w:t>　　　　三、电热壶行业营运能力</w:t>
      </w:r>
      <w:r>
        <w:rPr>
          <w:rFonts w:hint="eastAsia"/>
        </w:rPr>
        <w:br/>
      </w:r>
      <w:r>
        <w:rPr>
          <w:rFonts w:hint="eastAsia"/>
        </w:rPr>
        <w:t>　　　　四、电热壶行业发展能力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2020-2024年电热壶行业企业并购活动分析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2024年中国电热壶企业发展企业发展策略与建议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中国电热壶行业风险与对策</w:t>
      </w:r>
      <w:r>
        <w:rPr>
          <w:rFonts w:hint="eastAsia"/>
        </w:rPr>
        <w:br/>
      </w:r>
      <w:r>
        <w:rPr>
          <w:rFonts w:hint="eastAsia"/>
        </w:rPr>
        <w:t>　　第一节 电热壶行业SWOT分析</w:t>
      </w:r>
      <w:r>
        <w:rPr>
          <w:rFonts w:hint="eastAsia"/>
        </w:rPr>
        <w:br/>
      </w:r>
      <w:r>
        <w:rPr>
          <w:rFonts w:hint="eastAsia"/>
        </w:rPr>
        <w:t>　　　　一、电热壶行业优势</w:t>
      </w:r>
      <w:r>
        <w:rPr>
          <w:rFonts w:hint="eastAsia"/>
        </w:rPr>
        <w:br/>
      </w:r>
      <w:r>
        <w:rPr>
          <w:rFonts w:hint="eastAsia"/>
        </w:rPr>
        <w:t>　　　　二、电热壶行业劣势</w:t>
      </w:r>
      <w:r>
        <w:rPr>
          <w:rFonts w:hint="eastAsia"/>
        </w:rPr>
        <w:br/>
      </w:r>
      <w:r>
        <w:rPr>
          <w:rFonts w:hint="eastAsia"/>
        </w:rPr>
        <w:t>　　　　三、电热壶市场机会</w:t>
      </w:r>
      <w:r>
        <w:rPr>
          <w:rFonts w:hint="eastAsia"/>
        </w:rPr>
        <w:br/>
      </w:r>
      <w:r>
        <w:rPr>
          <w:rFonts w:hint="eastAsia"/>
        </w:rPr>
        <w:t>　　　　四、电热壶市场威胁</w:t>
      </w:r>
      <w:r>
        <w:rPr>
          <w:rFonts w:hint="eastAsia"/>
        </w:rPr>
        <w:br/>
      </w:r>
      <w:r>
        <w:rPr>
          <w:rFonts w:hint="eastAsia"/>
        </w:rPr>
        <w:t>　　第二节 电热壶行业风险及对策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2023-2024年电热壶行业发展环境分析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中⋅智⋅林：电热壶行业发展建议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电热壶行业历程</w:t>
      </w:r>
      <w:r>
        <w:rPr>
          <w:rFonts w:hint="eastAsia"/>
        </w:rPr>
        <w:br/>
      </w:r>
      <w:r>
        <w:rPr>
          <w:rFonts w:hint="eastAsia"/>
        </w:rPr>
        <w:t>　　图表 电热壶行业生命周期</w:t>
      </w:r>
      <w:r>
        <w:rPr>
          <w:rFonts w:hint="eastAsia"/>
        </w:rPr>
        <w:br/>
      </w:r>
      <w:r>
        <w:rPr>
          <w:rFonts w:hint="eastAsia"/>
        </w:rPr>
        <w:t>　　图表 电热壶行业产业链分析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2020-2024年电热壶行业市场容量分析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2020-2024年中国电热壶行业产量及增长趋势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2020-2024年中国电热壶市场需求量及增速统计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2020-2024年中国电热壶行业盈利情况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2020-2024年中国电热壶行业利润总额统计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2020-2024年中国电热壶进口金额分析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2020-2024年中国电热壶出口数量分析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2020-2024年中国电热壶出口金额分析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2020-2024年中国电热壶行业企业平均规模情况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6e91d46b3435b" w:history="1">
        <w:r>
          <w:rPr>
            <w:rStyle w:val="Hyperlink"/>
          </w:rPr>
          <w:t>2025-2031年中国电热壶市场调查研究与前景趋势预测报告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6e91d46b3435b" w:history="1">
        <w:r>
          <w:rPr>
            <w:rStyle w:val="Hyperlink"/>
          </w:rPr>
          <w:t>https://www.20087.com/8/12/DianReHuDeXianZhuangYuQianJing.html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a0cf307844c36" w:history="1">
      <w:r>
        <w:rPr>
          <w:rStyle w:val="Hyperlink"/>
        </w:rPr>
        <w:t>2025-2031年中国电热壶市场调查研究与前景趋势预测报告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ReHuDeXianZhuangYuQianJing.html" TargetMode="External" Id="Rc026e91d46b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ReHuDeXianZhuangYuQianJing.html" TargetMode="External" Id="R997a0cf3078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2024-11-20T07:50:11Z</dcterms:created>
  <dcterms:modified xsi:type="dcterms:W3CDTF">2024-11-20T08:50:11Z</dcterms:modified>
  <dc:subject>2025-2031年中国电热壶市场调查研究与前景趋势预测报告</dc:subject>
  <dc:title>2025-2031年中国电热壶市场调查研究与前景趋势预测报告</dc:title>
  <cp:keywords>2025-2031年中国电热壶市场调查研究与前景趋势预测报告</cp:keywords>
  <dc:description>2025-2031年中国电热壶市场调查研究与前景趋势预测报告</dc:description>
</cp:coreProperties>
</file>