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e0db0d45941af" w:history="1">
              <w:r>
                <w:rPr>
                  <w:rStyle w:val="Hyperlink"/>
                </w:rPr>
                <w:t>2025-2031年中国高端游戏显卡行业现状与发展趋势预测报告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e0db0d45941af" w:history="1">
              <w:r>
                <w:rPr>
                  <w:rStyle w:val="Hyperlink"/>
                </w:rPr>
                <w:t>2025-2031年中国高端游戏显卡行业现状与发展趋势预测报告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e0db0d45941af" w:history="1">
                <w:r>
                  <w:rPr>
                    <w:rStyle w:val="Hyperlink"/>
                  </w:rPr>
                  <w:t>https://www.20087.com/8/02/GaoDuanYouXiXianKaDeFaZhanQuShi.html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游戏显卡是专为高性能游戏和图形密集型应用设计的硬件设备，广泛应用于个人电脑、专业工作站和数据中心。该产品以其卓越的图形处理能力、高分辨率支持和快速帧率而著称，适用于多种不同的娱乐和专业需求场景。近年来，随着电子竞技行业的蓬勃发展以及对高质量视觉体验的需求增加，高端游戏显卡市场需求稳步增长，并逐步成为许多游戏玩家和专业人士提升使用体验的重要工具之一。</w:t>
      </w:r>
      <w:r>
        <w:rPr>
          <w:rFonts w:hint="eastAsia"/>
        </w:rPr>
        <w:br/>
      </w:r>
      <w:r>
        <w:rPr>
          <w:rFonts w:hint="eastAsia"/>
        </w:rPr>
        <w:t>　　未来，高端游戏显卡的发展将更加注重技术创新和多功能性的提升。一方面，通过改进GPU架构和制造工艺，有望进一步提高产品的性能、能效比和散热效率，使其能够在更复杂的环境中使用。例如，采用7纳米及以下制程技术和先进的冷却系统，可以显著提升高端游戏显卡的性能和稳定性。另一方面，随着人工智能、虚拟现实和大数据分析技术的快速发展，高端游戏显卡将在更多新兴领域中找到应用机会，如智能渲染管理系统、无人值守设备和远程监控平台等。例如，开发具备智能监控和数据分析功能的智能高端游戏显卡系统，提供更加高效和可靠的图形管理解决方案。此外，结合绿色环保和社会责任理念，高端游戏显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e0db0d45941af" w:history="1">
        <w:r>
          <w:rPr>
            <w:rStyle w:val="Hyperlink"/>
          </w:rPr>
          <w:t>2025-2031年中国高端游戏显卡行业现状与发展趋势预测报告</w:t>
        </w:r>
      </w:hyperlink>
      <w:r>
        <w:rPr>
          <w:rFonts w:hint="eastAsia"/>
        </w:rPr>
        <w:t>》基于国家统计局、相关行业协会及科研机构详实资料，系统梳理高端游戏显卡行业的市场规模、供需格局及产业链特征，客观分析高端游戏显卡技术发展水平和市场价格趋势。报告从高端游戏显卡竞争格局、企业战略和品牌影响力等角度，评估主要市场参与者的经营表现，并结合政策环境与技术创新方向，研判高端游戏显卡行业未来增长空间与潜在风险。通过对高端游戏显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高端游戏显卡行业相关概述</w:t>
      </w:r>
      <w:r>
        <w:rPr>
          <w:rFonts w:hint="eastAsia"/>
        </w:rPr>
        <w:br/>
      </w:r>
      <w:r>
        <w:rPr>
          <w:rFonts w:hint="eastAsia"/>
        </w:rPr>
        <w:t>　　　　一、高端游戏显卡行业定义及特点</w:t>
      </w:r>
      <w:r>
        <w:rPr>
          <w:rFonts w:hint="eastAsia"/>
        </w:rPr>
        <w:br/>
      </w:r>
      <w:r>
        <w:rPr>
          <w:rFonts w:hint="eastAsia"/>
        </w:rPr>
        <w:t>　　　　　　1、高端游戏显卡行业定义</w:t>
      </w:r>
      <w:r>
        <w:rPr>
          <w:rFonts w:hint="eastAsia"/>
        </w:rPr>
        <w:br/>
      </w:r>
      <w:r>
        <w:rPr>
          <w:rFonts w:hint="eastAsia"/>
        </w:rPr>
        <w:t>　　　　　　2、高端游戏显卡行业特点</w:t>
      </w:r>
      <w:r>
        <w:rPr>
          <w:rFonts w:hint="eastAsia"/>
        </w:rPr>
        <w:br/>
      </w:r>
      <w:r>
        <w:rPr>
          <w:rFonts w:hint="eastAsia"/>
        </w:rPr>
        <w:t>　　　　二、高端游戏显卡行业经营模式分析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1、高端游戏显卡生产模式</w:t>
      </w:r>
      <w:r>
        <w:rPr>
          <w:rFonts w:hint="eastAsia"/>
        </w:rPr>
        <w:br/>
      </w:r>
      <w:r>
        <w:rPr>
          <w:rFonts w:hint="eastAsia"/>
        </w:rPr>
        <w:t>　　　　　　2、高端游戏显卡采购模式</w:t>
      </w:r>
      <w:r>
        <w:rPr>
          <w:rFonts w:hint="eastAsia"/>
        </w:rPr>
        <w:br/>
      </w:r>
      <w:r>
        <w:rPr>
          <w:rFonts w:hint="eastAsia"/>
        </w:rPr>
        <w:t>　　　　　　3、高端游戏显卡销售模式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2025年全球高端游戏显卡行业市场运行形势分析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2025年全球高端游戏显卡行业发展概况</w:t>
      </w:r>
      <w:r>
        <w:rPr>
          <w:rFonts w:hint="eastAsia"/>
        </w:rPr>
        <w:br/>
      </w:r>
      <w:r>
        <w:rPr>
          <w:rFonts w:hint="eastAsia"/>
        </w:rPr>
        <w:t>　　第二节 全球高端游戏显卡行业发展走势</w:t>
      </w:r>
      <w:r>
        <w:rPr>
          <w:rFonts w:hint="eastAsia"/>
        </w:rPr>
        <w:br/>
      </w:r>
      <w:r>
        <w:rPr>
          <w:rFonts w:hint="eastAsia"/>
        </w:rPr>
        <w:t>　　　　一、全球高端游戏显卡行业市场分布情况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二、全球高端游戏显卡行业发展趋势分析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全球高端游戏显卡行业重点国家和区域分析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2024-2025年中国高端游戏显卡行业发展环境分析</w:t>
      </w:r>
      <w:r>
        <w:rPr>
          <w:rFonts w:hint="eastAsia"/>
        </w:rPr>
        <w:br/>
      </w:r>
      <w:r>
        <w:rPr>
          <w:rFonts w:hint="eastAsia"/>
        </w:rPr>
        <w:t>　　第一节 高端游戏显卡行业经济环境分析</w:t>
      </w:r>
      <w:r>
        <w:rPr>
          <w:rFonts w:hint="eastAsia"/>
        </w:rPr>
        <w:br/>
      </w:r>
      <w:r>
        <w:rPr>
          <w:rFonts w:hint="eastAsia"/>
        </w:rPr>
        <w:t>　　第二节 高端游戏显卡行业政策环境分析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一、高端游戏显卡行业政策影响分析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二、相关高端游戏显卡行业标准分析</w:t>
      </w:r>
      <w:r>
        <w:rPr>
          <w:rFonts w:hint="eastAsia"/>
        </w:rPr>
        <w:br/>
      </w:r>
      <w:r>
        <w:rPr>
          <w:rFonts w:hint="eastAsia"/>
        </w:rPr>
        <w:t>　　第三节 高端游戏显卡行业社会环境分析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2024-2025年高端游戏显卡行业技术发展现状及趋势分析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高端游戏显卡行业技术发展现状分析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国内外高端游戏显卡行业技术差异与原因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高端游戏显卡行业技术发展方向、趋势预测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提升高端游戏显卡行业技术能力策略建议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中国高端游戏显卡行业市场供需状况分析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中国高端游戏显卡行业市场规模情况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中国高端游戏显卡行业盈利情况分析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中国高端游戏显卡行业市场需求状况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一、2019-2024年高端游戏显卡行业市场需求情况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二、高端游戏显卡行业市场需求特点分析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三、2025-2031年高端游戏显卡行业市场需求预测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中国高端游戏显卡行业产量情况分析与预测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一、2019-2024年高端游戏显卡行业产量统计分析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二、2025年高端游戏显卡行业产量特点分析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三、2025-2031年高端游戏显卡行业产量预测分析</w:t>
      </w:r>
      <w:r>
        <w:rPr>
          <w:rFonts w:hint="eastAsia"/>
        </w:rPr>
        <w:br/>
      </w:r>
      <w:r>
        <w:rPr>
          <w:rFonts w:hint="eastAsia"/>
        </w:rPr>
        <w:t>　　第五节 高端游戏显卡行业市场供需平衡状况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高端游戏显卡行业细分产品市场调研分析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中国高端游戏显卡行业进出口情况分析预测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2019-2024年中国高端游戏显卡行业进出口情况分析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一、2019-2024年中国高端游戏显卡行业进口分析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二、2019-2024年中国高端游戏显卡行业出口分析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2025-2031年中国高端游戏显卡行业进出口情况预测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一、2025-2031年中国高端游戏显卡行业进口预测分析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二、2025-2031年中国高端游戏显卡行业出口预测分析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影响高端游戏显卡行业进出口变化的主要原因分析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2019-2024年中国高端游戏显卡行业区域市场分析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中国高端游戏显卡行业区域市场结构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重点地区高端游戏显卡行业调研分析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一、重点地区（一）高端游戏显卡市场分析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二、重点地区（二）高端游戏显卡市场分析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三、重点地区（三）高端游戏显卡市场分析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四、重点地区（四）高端游戏显卡市场分析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五、重点地区（五）高端游戏显卡市场分析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中国高端游戏显卡行业市场行情分析预测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高端游戏显卡价格影响因素分析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2019-2024年中国高端游戏显卡市场价格趋向分析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2025-2031年中国高端游戏显卡市场价格趋向预测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高端游戏显卡行业上、下游市场分析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高端游戏显卡行业上游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高端游戏显卡行业下游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高端游戏显卡行业竞争格局分析</w:t>
      </w:r>
      <w:r>
        <w:rPr>
          <w:rFonts w:hint="eastAsia"/>
        </w:rPr>
        <w:br/>
      </w:r>
      <w:r>
        <w:rPr>
          <w:rFonts w:hint="eastAsia"/>
        </w:rPr>
        <w:t>　　第一节 高端游戏显卡行业集中度分析</w:t>
      </w:r>
      <w:r>
        <w:rPr>
          <w:rFonts w:hint="eastAsia"/>
        </w:rPr>
        <w:br/>
      </w:r>
      <w:r>
        <w:rPr>
          <w:rFonts w:hint="eastAsia"/>
        </w:rPr>
        <w:t>　　　　一、高端游戏显卡市场集中度分析</w:t>
      </w:r>
      <w:r>
        <w:rPr>
          <w:rFonts w:hint="eastAsia"/>
        </w:rPr>
        <w:br/>
      </w:r>
      <w:r>
        <w:rPr>
          <w:rFonts w:hint="eastAsia"/>
        </w:rPr>
        <w:t>　　　　二、高端游戏显卡企业集中度分析</w:t>
      </w:r>
      <w:r>
        <w:rPr>
          <w:rFonts w:hint="eastAsia"/>
        </w:rPr>
        <w:br/>
      </w:r>
      <w:r>
        <w:rPr>
          <w:rFonts w:hint="eastAsia"/>
        </w:rPr>
        <w:t>　　　　三、高端游戏显卡区域集中度分析</w:t>
      </w:r>
      <w:r>
        <w:rPr>
          <w:rFonts w:hint="eastAsia"/>
        </w:rPr>
        <w:br/>
      </w:r>
      <w:r>
        <w:rPr>
          <w:rFonts w:hint="eastAsia"/>
        </w:rPr>
        <w:t>　　第二节 高端游戏显卡行业竞争格局分析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一、2025年高端游戏显卡行业竞争分析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二、2025年中外高端游戏显卡产品竞争分析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三、2019-2024年中国高端游戏显卡市场竞争分析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四、2025-2031年国内主要高端游戏显卡企业动向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高端游戏显卡行业重点企业发展调研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高端游戏显卡重点企业（一）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高端游戏显卡重点企业（二）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高端游戏显卡重点企业（三）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高端游戏显卡重点企业（四）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高端游戏显卡重点企业（五）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高端游戏显卡重点企业（六）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高端游戏显卡企业发展策略分析</w:t>
      </w:r>
      <w:r>
        <w:rPr>
          <w:rFonts w:hint="eastAsia"/>
        </w:rPr>
        <w:br/>
      </w:r>
      <w:r>
        <w:rPr>
          <w:rFonts w:hint="eastAsia"/>
        </w:rPr>
        <w:t>　　第一节 高端游戏显卡市场策略分析</w:t>
      </w:r>
      <w:r>
        <w:rPr>
          <w:rFonts w:hint="eastAsia"/>
        </w:rPr>
        <w:br/>
      </w:r>
      <w:r>
        <w:rPr>
          <w:rFonts w:hint="eastAsia"/>
        </w:rPr>
        <w:t>　　　　一、高端游戏显卡价格策略分析</w:t>
      </w:r>
      <w:r>
        <w:rPr>
          <w:rFonts w:hint="eastAsia"/>
        </w:rPr>
        <w:br/>
      </w:r>
      <w:r>
        <w:rPr>
          <w:rFonts w:hint="eastAsia"/>
        </w:rPr>
        <w:t>　　　　二、高端游戏显卡渠道策略分析</w:t>
      </w:r>
      <w:r>
        <w:rPr>
          <w:rFonts w:hint="eastAsia"/>
        </w:rPr>
        <w:br/>
      </w:r>
      <w:r>
        <w:rPr>
          <w:rFonts w:hint="eastAsia"/>
        </w:rPr>
        <w:t>　　第二节 高端游戏显卡销售策略分析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提高高端游戏显卡企业竞争力的策略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一、提高中国高端游戏显卡企业核心竞争力的对策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二、高端游戏显卡企业提升竞争力的主要方向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三、影响高端游戏显卡企业核心竞争力的因素及提升途径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四、提高高端游戏显卡企业竞争力的策略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对我国高端游戏显卡品牌的战略思考</w:t>
      </w:r>
      <w:r>
        <w:rPr>
          <w:rFonts w:hint="eastAsia"/>
        </w:rPr>
        <w:br/>
      </w:r>
      <w:r>
        <w:rPr>
          <w:rFonts w:hint="eastAsia"/>
        </w:rPr>
        <w:t>　　　　一、高端游戏显卡实施品牌战略的意义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二、高端游戏显卡企业品牌的现状分析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三、我国高端游戏显卡企业的品牌战略</w:t>
      </w:r>
      <w:r>
        <w:rPr>
          <w:rFonts w:hint="eastAsia"/>
        </w:rPr>
        <w:br/>
      </w:r>
      <w:r>
        <w:rPr>
          <w:rFonts w:hint="eastAsia"/>
        </w:rPr>
        <w:t>　　　　四、高端游戏显卡品牌战略管理的策略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中国高端游戏显卡行业营销策略分析</w:t>
      </w:r>
      <w:r>
        <w:rPr>
          <w:rFonts w:hint="eastAsia"/>
        </w:rPr>
        <w:br/>
      </w:r>
      <w:r>
        <w:rPr>
          <w:rFonts w:hint="eastAsia"/>
        </w:rPr>
        <w:t>　　第一节 高端游戏显卡市场推广策略研究分析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一、做好高端游戏显卡产品导入</w:t>
      </w:r>
      <w:r>
        <w:rPr>
          <w:rFonts w:hint="eastAsia"/>
        </w:rPr>
        <w:br/>
      </w:r>
      <w:r>
        <w:rPr>
          <w:rFonts w:hint="eastAsia"/>
        </w:rPr>
        <w:t>　　　　二、做好高端游戏显卡产品组合和产品线决策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三、高端游戏显卡行业城市市场推广策略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高端游戏显卡行业渠道营销研究分析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一、高端游戏显卡行业营销环境分析</w:t>
      </w:r>
      <w:r>
        <w:rPr>
          <w:rFonts w:hint="eastAsia"/>
        </w:rPr>
        <w:br/>
      </w:r>
      <w:r>
        <w:rPr>
          <w:rFonts w:hint="eastAsia"/>
        </w:rPr>
        <w:t>　　　　二、高端游戏显卡行业现存的营销渠道分析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三、高端游戏显卡行业终端市场营销管理策略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高端游戏显卡行业营销战略研究分析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一、中国高端游戏显卡行业有效整合营销策略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二、建立高端游戏显卡行业厂商的双嬴模式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2025-2031年中国高端游戏显卡行业前景与风险预测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2025年高端游戏显卡市场前景分析</w:t>
      </w:r>
      <w:r>
        <w:rPr>
          <w:rFonts w:hint="eastAsia"/>
        </w:rPr>
        <w:br/>
      </w:r>
      <w:r>
        <w:rPr>
          <w:rFonts w:hint="eastAsia"/>
        </w:rPr>
        <w:t>　　第二节 2025年高端游戏显卡发展趋势预测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2025-2031年中国高端游戏显卡行业投资特性分析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一、2025-2031年中国高端游戏显卡行业进入壁垒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二、2025-2031年中国高端游戏显卡行业盈利模式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三、2025-2031年中国高端游戏显卡行业盈利因素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2025-2031年中国高端游戏显卡行业投资机会分析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一、2025-2031年中国高端游戏显卡细分市场投资机会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二、2025-2031年中国高端游戏显卡行业区域市场投资潜力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2025-2031年中国高端游戏显卡行业投资风险分析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一、2025-2031年中国高端游戏显卡行业市场竞争风险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二、2025-2031年中国高端游戏显卡行业技术风险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三、2025-2031年中国高端游戏显卡行业政策风险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四、2025-2031年中国高端游戏显卡行业进入退出风险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2025-2031年中国高端游戏显卡行业盈利模式与投资策略分析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国外高端游戏显卡行业投资现状及经营模式分析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一、境外高端游戏显卡行业成长情况调查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中国高端游戏显卡行业商业模式探讨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中国高端游戏显卡行业投资国际化发展战略分析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中国高端游戏显卡行业投资策略分析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中国高端游戏显卡行业资本运作战略选择方案研究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中国高端游戏显卡行业多元化经营战略的可行性分析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高端游戏显卡行业类别</w:t>
      </w:r>
      <w:r>
        <w:rPr>
          <w:rFonts w:hint="eastAsia"/>
        </w:rPr>
        <w:br/>
      </w:r>
      <w:r>
        <w:rPr>
          <w:rFonts w:hint="eastAsia"/>
        </w:rPr>
        <w:t>　　图表 高端游戏显卡行业产业链调研</w:t>
      </w:r>
      <w:r>
        <w:rPr>
          <w:rFonts w:hint="eastAsia"/>
        </w:rPr>
        <w:br/>
      </w:r>
      <w:r>
        <w:rPr>
          <w:rFonts w:hint="eastAsia"/>
        </w:rPr>
        <w:t>　　图表 高端游戏显卡行业现状</w:t>
      </w:r>
      <w:r>
        <w:rPr>
          <w:rFonts w:hint="eastAsia"/>
        </w:rPr>
        <w:br/>
      </w:r>
      <w:r>
        <w:rPr>
          <w:rFonts w:hint="eastAsia"/>
        </w:rPr>
        <w:t>　　图表 高端游戏显卡行业标准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2024年中国高端游戏显卡行业产能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2019-2024年中国高端游戏显卡行业产量统计</w:t>
      </w:r>
      <w:r>
        <w:rPr>
          <w:rFonts w:hint="eastAsia"/>
        </w:rPr>
        <w:br/>
      </w:r>
      <w:r>
        <w:rPr>
          <w:rFonts w:hint="eastAsia"/>
        </w:rPr>
        <w:t>　　图表 高端游戏显卡行业动态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2019-2024年中国高端游戏显卡市场需求量</w:t>
      </w:r>
      <w:r>
        <w:rPr>
          <w:rFonts w:hint="eastAsia"/>
        </w:rPr>
        <w:br/>
      </w:r>
      <w:r>
        <w:rPr>
          <w:rFonts w:hint="eastAsia"/>
        </w:rPr>
        <w:t>　　图表 2024年中国高端游戏显卡行业需求区域调研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2019-2024年中国高端游戏显卡行情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2019-2024年中国高端游戏显卡行业企业数量统计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**地区高端游戏显卡市场规模</w:t>
      </w:r>
      <w:r>
        <w:rPr>
          <w:rFonts w:hint="eastAsia"/>
        </w:rPr>
        <w:br/>
      </w:r>
      <w:r>
        <w:rPr>
          <w:rFonts w:hint="eastAsia"/>
        </w:rPr>
        <w:t>　　图表 **地区高端游戏显卡行业市场需求</w:t>
      </w:r>
      <w:r>
        <w:rPr>
          <w:rFonts w:hint="eastAsia"/>
        </w:rPr>
        <w:br/>
      </w:r>
      <w:r>
        <w:rPr>
          <w:rFonts w:hint="eastAsia"/>
        </w:rPr>
        <w:t>　　图表 **地区高端游戏显卡市场调研</w:t>
      </w:r>
      <w:r>
        <w:rPr>
          <w:rFonts w:hint="eastAsia"/>
        </w:rPr>
        <w:br/>
      </w:r>
      <w:r>
        <w:rPr>
          <w:rFonts w:hint="eastAsia"/>
        </w:rPr>
        <w:t>　　图表 **地区高端游戏显卡行业市场需求分析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**地区高端游戏显卡市场规模</w:t>
      </w:r>
      <w:r>
        <w:rPr>
          <w:rFonts w:hint="eastAsia"/>
        </w:rPr>
        <w:br/>
      </w:r>
      <w:r>
        <w:rPr>
          <w:rFonts w:hint="eastAsia"/>
        </w:rPr>
        <w:t>　　图表 **地区高端游戏显卡行业市场需求</w:t>
      </w:r>
      <w:r>
        <w:rPr>
          <w:rFonts w:hint="eastAsia"/>
        </w:rPr>
        <w:br/>
      </w:r>
      <w:r>
        <w:rPr>
          <w:rFonts w:hint="eastAsia"/>
        </w:rPr>
        <w:t>　　图表 **地区高端游戏显卡市场调研</w:t>
      </w:r>
      <w:r>
        <w:rPr>
          <w:rFonts w:hint="eastAsia"/>
        </w:rPr>
        <w:br/>
      </w:r>
      <w:r>
        <w:rPr>
          <w:rFonts w:hint="eastAsia"/>
        </w:rPr>
        <w:t>　　图表 **地区高端游戏显卡行业市场需求分析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高端游戏显卡行业竞争对手分析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高端游戏显卡重点企业（三）成长能力情况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2025-2031年中国高端游戏显卡行业市场规模预测</w:t>
      </w:r>
      <w:r>
        <w:rPr>
          <w:rFonts w:hint="eastAsia"/>
        </w:rPr>
        <w:br/>
      </w:r>
      <w:r>
        <w:rPr>
          <w:rFonts w:hint="eastAsia"/>
        </w:rPr>
        <w:t>　　图表 高端游戏显卡行业准入条件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2025-2031年中国高端游戏显卡行业发展趋势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e0db0d45941af" w:history="1">
        <w:r>
          <w:rPr>
            <w:rStyle w:val="Hyperlink"/>
          </w:rPr>
          <w:t>2025-2031年中国高端游戏显卡行业现状与发展趋势预测报告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e0db0d45941af" w:history="1">
        <w:r>
          <w:rPr>
            <w:rStyle w:val="Hyperlink"/>
          </w:rPr>
          <w:t>https://www.20087.com/8/02/GaoDuanYouXiXianKaDeFaZhanQuShi.html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显卡有哪些、高端游戏显卡推荐、显卡配置高低排行、高端游戏显卡和主流游戏显卡区别、懂行的人建议买华硕还是联想、高端游戏显卡概念股、大型游戏显卡推荐、高端游戏显卡可以做特效处理、游戏显卡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e213a88494909" w:history="1">
      <w:r>
        <w:rPr>
          <w:rStyle w:val="Hyperlink"/>
        </w:rPr>
        <w:t>2025-2031年中国高端游戏显卡行业现状与发展趋势预测报告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DuanYouXiXianKaDeFaZhanQuShi.html" TargetMode="External" Id="Rb01e0db0d45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DuanYouXiXianKaDeFaZhanQuShi.html" TargetMode="External" Id="R887e213a884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2025-02-08T07:57:00Z</dcterms:created>
  <dcterms:modified xsi:type="dcterms:W3CDTF">2025-02-08T08:57:00Z</dcterms:modified>
  <dc:subject>2025-2031年中国高端游戏显卡行业现状与发展趋势预测报告</dc:subject>
  <dc:title>2025-2031年中国高端游戏显卡行业现状与发展趋势预测报告</dc:title>
  <cp:keywords>2025-2031年中国高端游戏显卡行业现状与发展趋势预测报告</cp:keywords>
  <dc:description>2025-2031年中国高端游戏显卡行业现状与发展趋势预测报告</dc:description>
</cp:coreProperties>
</file>