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17e6b160b48fa" w:history="1">
              <w:r>
                <w:rPr>
                  <w:rStyle w:val="Hyperlink"/>
                </w:rPr>
                <w:t>2025-2031年中国中老年用品行业发展研究与前景分析报告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17e6b160b48fa" w:history="1">
              <w:r>
                <w:rPr>
                  <w:rStyle w:val="Hyperlink"/>
                </w:rPr>
                <w:t>2025-2031年中国中老年用品行业发展研究与前景分析报告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17e6b160b48fa" w:history="1">
                <w:r>
                  <w:rPr>
                    <w:rStyle w:val="Hyperlink"/>
                  </w:rPr>
                  <w:t>https://www.20087.com/8/12/ZhongLaoNianYongPinHangYeXianZhuangJiQianJing.html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用品市场作为银发经济的重要组成部分，近年来在全球范围内展现出巨大的潜力。随着人口老龄化的加剧，中老年人群对健康、休闲、安全、便利等方面的需求日益增长，催生了包括助听器、老花镜、按摩器、智能穿戴设备、适老化家居等一系列中老年用品。同时，中老年人群的消费观念也在发生变化，更加注重品质、个性化和科技感，推动中老年用品市场向高端化、智能化方向发展。此外，随着互联网的普及，中老年人群对在线购物、数字娱乐、远程医疗等服务的接受度不断提高，为中老年用品市场的线上销售和增值服务提供了广阔空间。</w:t>
      </w:r>
      <w:r>
        <w:rPr>
          <w:rFonts w:hint="eastAsia"/>
        </w:rPr>
        <w:br/>
      </w:r>
      <w:r>
        <w:rPr>
          <w:rFonts w:hint="eastAsia"/>
        </w:rPr>
        <w:t>　　未来，中老年用品市场的发展将更加注重产品创新、服务升级和市场细分。一方面，中老年用品制造商将加强对中老年人群生理、心理需求的研究，开发更加人性化、易操作、符合人体工学设计的产品，如智能轮椅、健康监测设备、无障碍设施，提升中老年人的生活质量。另一方面，中老年用品市场将深化与互联网、大数据、人工智能等技术的融合，提供从产品到服务的全方位解决方案，如远程健康管理、智能居家安全、社交娱乐平台，满足中老年人多元化、个性化的需求。同时，中老年用品市场将加强与养老服务、旅游、教育等行业的合作，拓展应用场景，形成更加完善的银发经济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17e6b160b48fa" w:history="1">
        <w:r>
          <w:rPr>
            <w:rStyle w:val="Hyperlink"/>
          </w:rPr>
          <w:t>2025-2031年中国中老年用品行业发展研究与前景分析报告</w:t>
        </w:r>
      </w:hyperlink>
      <w:r>
        <w:rPr>
          <w:rFonts w:hint="eastAsia"/>
        </w:rPr>
        <w:t>》基于国家统计局及中老年用品行业协会的权威数据，全面调研了中老年用品行业的市场规模、市场需求、产业链结构及价格变动，并对中老年用品细分市场进行了深入分析。报告详细剖析了中老年用品市场竞争格局，重点关注品牌影响力及重点企业的运营表现，同时科学预测了中老年用品市场前景与发展趋势，识别了行业潜在的风险与机遇。通过专业、科学的研究方法，报告为中老年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中老年用品产业概述</w:t>
      </w:r>
      <w:r>
        <w:rPr>
          <w:rFonts w:hint="eastAsia"/>
        </w:rPr>
        <w:br/>
      </w:r>
      <w:r>
        <w:rPr>
          <w:rFonts w:hint="eastAsia"/>
        </w:rPr>
        <w:t>　　第一节 中老年用品定义</w:t>
      </w:r>
      <w:r>
        <w:rPr>
          <w:rFonts w:hint="eastAsia"/>
        </w:rPr>
        <w:br/>
      </w:r>
      <w:r>
        <w:rPr>
          <w:rFonts w:hint="eastAsia"/>
        </w:rPr>
        <w:t>　　第二节 中老年用品行业特点</w:t>
      </w:r>
      <w:r>
        <w:rPr>
          <w:rFonts w:hint="eastAsia"/>
        </w:rPr>
        <w:br/>
      </w:r>
      <w:r>
        <w:rPr>
          <w:rFonts w:hint="eastAsia"/>
        </w:rPr>
        <w:t>　　第三节 中老年用品发展历程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2024-2025年中国中老年用品行业发展环境分析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中老年用品行业经济环境分析</w:t>
      </w:r>
      <w:r>
        <w:rPr>
          <w:rFonts w:hint="eastAsia"/>
        </w:rPr>
        <w:br/>
      </w:r>
      <w:r>
        <w:rPr>
          <w:rFonts w:hint="eastAsia"/>
        </w:rPr>
        <w:t>　　第二节 中老年用品行业政策环境分析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一、中老年用品行业政策影响分析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二、相关中老年用品行业标准分析</w:t>
      </w:r>
      <w:r>
        <w:rPr>
          <w:rFonts w:hint="eastAsia"/>
        </w:rPr>
        <w:br/>
      </w:r>
      <w:r>
        <w:rPr>
          <w:rFonts w:hint="eastAsia"/>
        </w:rPr>
        <w:t>　　第三节 中老年用品行业社会环境分析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2024-2025年中老年用品行业技术发展现状及趋势分析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中老年用品行业技术发展现状分析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国内外中老年用品行业技术差异与原因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中老年用品行业技术发展方向、趋势预测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提升中老年用品行业技术能力策略建议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全球中老年用品行业发展态势分析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全球中老年用品市场发展现状分析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国外主要国家、地区中老年用品市场现状</w:t>
      </w:r>
      <w:r>
        <w:rPr>
          <w:rFonts w:hint="eastAsia"/>
        </w:rPr>
        <w:br/>
      </w:r>
      <w:r>
        <w:rPr>
          <w:rFonts w:hint="eastAsia"/>
        </w:rPr>
        <w:t>　　第三节 全球中老年用品行业发展趋势预测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中国中老年用品行业发展调研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2019-2024年中国中老年用品行业规模情况</w:t>
      </w:r>
      <w:r>
        <w:rPr>
          <w:rFonts w:hint="eastAsia"/>
        </w:rPr>
        <w:br/>
      </w:r>
      <w:r>
        <w:rPr>
          <w:rFonts w:hint="eastAsia"/>
        </w:rPr>
        <w:t>　　　　一、中老年用品行业市场规模状况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二、中老年用品行业单位规模状况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三、中老年用品行业人员规模状况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2019-2024年中国中老年用品行业财务能力分析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一、中老年用品行业盈利能力分析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二、中老年用品行业偿债能力分析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三、中老年用品行业营运能力分析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四、中老年用品行业发展能力分析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2024-2025年中国中老年用品行业热点动态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2025年中国中老年用品行业面临的挑战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中国中老年用品行业重点地区市场调研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**地区中老年用品发展现状及趋势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**地区中老年用品发展现状及趋势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**地区中老年用品发展现状及趋势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**地区中老年用品发展现状及趋势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中国中老年用品行业价格走势及影响因素分析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国内中老年用品行业价格回顾</w:t>
      </w:r>
      <w:r>
        <w:rPr>
          <w:rFonts w:hint="eastAsia"/>
        </w:rPr>
        <w:br/>
      </w:r>
      <w:r>
        <w:rPr>
          <w:rFonts w:hint="eastAsia"/>
        </w:rPr>
        <w:t>　　第二节 国内中老年用品行业价格走势预测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国内中老年用品行业价格影响因素分析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中国中老年用品行业客户调研</w:t>
      </w:r>
      <w:r>
        <w:rPr>
          <w:rFonts w:hint="eastAsia"/>
        </w:rPr>
        <w:br/>
      </w:r>
      <w:r>
        <w:rPr>
          <w:rFonts w:hint="eastAsia"/>
        </w:rPr>
        <w:t>　　　　一、中老年用品行业客户偏好调查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二、客户对中老年用品品牌的首要认知渠道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三、中老年用品品牌忠诚度调查</w:t>
      </w:r>
      <w:r>
        <w:rPr>
          <w:rFonts w:hint="eastAsia"/>
        </w:rPr>
        <w:br/>
      </w:r>
      <w:r>
        <w:rPr>
          <w:rFonts w:hint="eastAsia"/>
        </w:rPr>
        <w:t>　　　　四、中老年用品行业客户消费理念调研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中国中老年用品行业重点企业发展调研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中国中老年用品行业竞争格局分析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2024-2025年中老年用品行业集中度分析</w:t>
      </w:r>
      <w:r>
        <w:rPr>
          <w:rFonts w:hint="eastAsia"/>
        </w:rPr>
        <w:br/>
      </w:r>
      <w:r>
        <w:rPr>
          <w:rFonts w:hint="eastAsia"/>
        </w:rPr>
        <w:t>　　　　一、中老年用品市场集中度分析</w:t>
      </w:r>
      <w:r>
        <w:rPr>
          <w:rFonts w:hint="eastAsia"/>
        </w:rPr>
        <w:br/>
      </w:r>
      <w:r>
        <w:rPr>
          <w:rFonts w:hint="eastAsia"/>
        </w:rPr>
        <w:t>　　　　二、中老年用品企业集中度分析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2025年中老年用品行业竞争格局分析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一、中老年用品行业竞争策略分析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二、中老年用品行业竞争格局展望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三、我国中老年用品市场竞争趋势</w:t>
      </w:r>
      <w:r>
        <w:rPr>
          <w:rFonts w:hint="eastAsia"/>
        </w:rPr>
        <w:br/>
      </w:r>
      <w:r>
        <w:rPr>
          <w:rFonts w:hint="eastAsia"/>
        </w:rPr>
        <w:t>　　第三节 中老年用品行业兼并与重组整合分析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一、中老年用品行业兼并与重组整合动态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二、中老年用品行业兼并与重组整合发展趋势预测分析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中老年用品行业投资风险及应对策略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中老年用品行业SWOT模型分析</w:t>
      </w:r>
      <w:r>
        <w:rPr>
          <w:rFonts w:hint="eastAsia"/>
        </w:rPr>
        <w:br/>
      </w:r>
      <w:r>
        <w:rPr>
          <w:rFonts w:hint="eastAsia"/>
        </w:rPr>
        <w:t>　　　　一、中老年用品行业优势分析</w:t>
      </w:r>
      <w:r>
        <w:rPr>
          <w:rFonts w:hint="eastAsia"/>
        </w:rPr>
        <w:br/>
      </w:r>
      <w:r>
        <w:rPr>
          <w:rFonts w:hint="eastAsia"/>
        </w:rPr>
        <w:t>　　　　二、中老年用品行业劣势分析</w:t>
      </w:r>
      <w:r>
        <w:rPr>
          <w:rFonts w:hint="eastAsia"/>
        </w:rPr>
        <w:br/>
      </w:r>
      <w:r>
        <w:rPr>
          <w:rFonts w:hint="eastAsia"/>
        </w:rPr>
        <w:t>　　　　三、中老年用品行业机会分析</w:t>
      </w:r>
      <w:r>
        <w:rPr>
          <w:rFonts w:hint="eastAsia"/>
        </w:rPr>
        <w:br/>
      </w:r>
      <w:r>
        <w:rPr>
          <w:rFonts w:hint="eastAsia"/>
        </w:rPr>
        <w:t>　　　　四、中老年用品行业风险分析</w:t>
      </w:r>
      <w:r>
        <w:rPr>
          <w:rFonts w:hint="eastAsia"/>
        </w:rPr>
        <w:br/>
      </w:r>
      <w:r>
        <w:rPr>
          <w:rFonts w:hint="eastAsia"/>
        </w:rPr>
        <w:t>　　第二节 中老年用品行业投资风险及控制策略分析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一、中老年用品市场风险及控制策略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二、中老年用品行业政策风险及控制策略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三、中老年用品行业经营风险及控制策略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四、中老年用品同业竞争风险及控制策略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五、中老年用品行业其他风险及控制策略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2025-2031年中国中老年用品市场预测及发展建议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2025-2031年中国中老年用品市场预测分析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一、中国中老年用品市场前景分析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二、中国中老年用品发展趋势预测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2025-2031年中国中老年用品企业发展策略建议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一、中老年用品企业融资策略</w:t>
      </w:r>
      <w:r>
        <w:rPr>
          <w:rFonts w:hint="eastAsia"/>
        </w:rPr>
        <w:br/>
      </w:r>
      <w:r>
        <w:rPr>
          <w:rFonts w:hint="eastAsia"/>
        </w:rPr>
        <w:t>　　　　二、中老年用品企业人才策略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2025-2031年中国中老年用品企业营销策略建议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一、中老年用品企业定位策略</w:t>
      </w:r>
      <w:r>
        <w:rPr>
          <w:rFonts w:hint="eastAsia"/>
        </w:rPr>
        <w:br/>
      </w:r>
      <w:r>
        <w:rPr>
          <w:rFonts w:hint="eastAsia"/>
        </w:rPr>
        <w:t>　　　　二、中老年用品企业价格策略</w:t>
      </w:r>
      <w:r>
        <w:rPr>
          <w:rFonts w:hint="eastAsia"/>
        </w:rPr>
        <w:br/>
      </w:r>
      <w:r>
        <w:rPr>
          <w:rFonts w:hint="eastAsia"/>
        </w:rPr>
        <w:t>　　　　三、中老年用品企业促销策略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中-智-林－中老年用品行业研究结论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中老年用品介绍</w:t>
      </w:r>
      <w:r>
        <w:rPr>
          <w:rFonts w:hint="eastAsia"/>
        </w:rPr>
        <w:br/>
      </w:r>
      <w:r>
        <w:rPr>
          <w:rFonts w:hint="eastAsia"/>
        </w:rPr>
        <w:t>　　图表 中老年用品图片</w:t>
      </w:r>
      <w:r>
        <w:rPr>
          <w:rFonts w:hint="eastAsia"/>
        </w:rPr>
        <w:br/>
      </w:r>
      <w:r>
        <w:rPr>
          <w:rFonts w:hint="eastAsia"/>
        </w:rPr>
        <w:t>　　图表 中老年用品产业链分析</w:t>
      </w:r>
      <w:r>
        <w:rPr>
          <w:rFonts w:hint="eastAsia"/>
        </w:rPr>
        <w:br/>
      </w:r>
      <w:r>
        <w:rPr>
          <w:rFonts w:hint="eastAsia"/>
        </w:rPr>
        <w:t>　　图表 中老年用品主要特点</w:t>
      </w:r>
      <w:r>
        <w:rPr>
          <w:rFonts w:hint="eastAsia"/>
        </w:rPr>
        <w:br/>
      </w:r>
      <w:r>
        <w:rPr>
          <w:rFonts w:hint="eastAsia"/>
        </w:rPr>
        <w:t>　　图表 中老年用品政策分析</w:t>
      </w:r>
      <w:r>
        <w:rPr>
          <w:rFonts w:hint="eastAsia"/>
        </w:rPr>
        <w:br/>
      </w:r>
      <w:r>
        <w:rPr>
          <w:rFonts w:hint="eastAsia"/>
        </w:rPr>
        <w:t>　　图表 中老年用品标准 技术</w:t>
      </w:r>
      <w:r>
        <w:rPr>
          <w:rFonts w:hint="eastAsia"/>
        </w:rPr>
        <w:br/>
      </w:r>
      <w:r>
        <w:rPr>
          <w:rFonts w:hint="eastAsia"/>
        </w:rPr>
        <w:t>　　图表 中老年用品最新消息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2019-2024年中老年用品行业市场容量统计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2019-2024年中国中老年用品行业市场规模及增长情况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2019-2024年中国中老年用品行业销售收入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2019-2024年中国中老年用品行业利润总额分析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2019-2024年中国中老年用品行业企业数量情况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2019-2024年中国中老年用品行业企业平均规模情况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中老年用品价格走势</w:t>
      </w:r>
      <w:r>
        <w:rPr>
          <w:rFonts w:hint="eastAsia"/>
        </w:rPr>
        <w:br/>
      </w:r>
      <w:r>
        <w:rPr>
          <w:rFonts w:hint="eastAsia"/>
        </w:rPr>
        <w:t>　　图表 2024年中老年用品成本和利润分析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2024年中国中老年用品行业竞争力分析</w:t>
      </w:r>
      <w:r>
        <w:rPr>
          <w:rFonts w:hint="eastAsia"/>
        </w:rPr>
        <w:br/>
      </w:r>
      <w:r>
        <w:rPr>
          <w:rFonts w:hint="eastAsia"/>
        </w:rPr>
        <w:t>　　图表 中老年用品优势</w:t>
      </w:r>
      <w:r>
        <w:rPr>
          <w:rFonts w:hint="eastAsia"/>
        </w:rPr>
        <w:br/>
      </w:r>
      <w:r>
        <w:rPr>
          <w:rFonts w:hint="eastAsia"/>
        </w:rPr>
        <w:t>　　图表 中老年用品劣势</w:t>
      </w:r>
      <w:r>
        <w:rPr>
          <w:rFonts w:hint="eastAsia"/>
        </w:rPr>
        <w:br/>
      </w:r>
      <w:r>
        <w:rPr>
          <w:rFonts w:hint="eastAsia"/>
        </w:rPr>
        <w:t>　　图表 中老年用品机会</w:t>
      </w:r>
      <w:r>
        <w:rPr>
          <w:rFonts w:hint="eastAsia"/>
        </w:rPr>
        <w:br/>
      </w:r>
      <w:r>
        <w:rPr>
          <w:rFonts w:hint="eastAsia"/>
        </w:rPr>
        <w:t>　　图表 中老年用品威胁</w:t>
      </w:r>
      <w:r>
        <w:rPr>
          <w:rFonts w:hint="eastAsia"/>
        </w:rPr>
        <w:br/>
      </w:r>
      <w:r>
        <w:rPr>
          <w:rFonts w:hint="eastAsia"/>
        </w:rPr>
        <w:t>　　图表 2019-2024年中国中老年用品行业盈利能力分析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2019-2024年中国中老年用品行业运营能力分析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2019-2024年中国中老年用品行业偿债能力分析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2019-2024年中国中老年用品行业发展能力分析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2019-2024年中国中老年用品行业经营效益分析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**地区中老年用品市场规模及增长情况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**地区中老年用品市场规模及增长情况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中老年用品品牌分析</w:t>
      </w:r>
      <w:r>
        <w:rPr>
          <w:rFonts w:hint="eastAsia"/>
        </w:rPr>
        <w:br/>
      </w:r>
      <w:r>
        <w:rPr>
          <w:rFonts w:hint="eastAsia"/>
        </w:rPr>
        <w:t>　　图表 中老年用品企业（一）概述</w:t>
      </w:r>
      <w:r>
        <w:rPr>
          <w:rFonts w:hint="eastAsia"/>
        </w:rPr>
        <w:br/>
      </w:r>
      <w:r>
        <w:rPr>
          <w:rFonts w:hint="eastAsia"/>
        </w:rPr>
        <w:t>　　图表 企业中老年用品业务分析</w:t>
      </w:r>
      <w:r>
        <w:rPr>
          <w:rFonts w:hint="eastAsia"/>
        </w:rPr>
        <w:br/>
      </w:r>
      <w:r>
        <w:rPr>
          <w:rFonts w:hint="eastAsia"/>
        </w:rPr>
        <w:t>　　图表 中老年用品企业（一）经营情况分析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中老年用品企业（一）盈利能力情况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中老年用品企业（一）偿债能力情况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中老年用品企业（一）运营能力情况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中老年用品企业（一）成长能力情况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中老年用品企业（二）简介</w:t>
      </w:r>
      <w:r>
        <w:rPr>
          <w:rFonts w:hint="eastAsia"/>
        </w:rPr>
        <w:br/>
      </w:r>
      <w:r>
        <w:rPr>
          <w:rFonts w:hint="eastAsia"/>
        </w:rPr>
        <w:t>　　图表 企业中老年用品业务</w:t>
      </w:r>
      <w:r>
        <w:rPr>
          <w:rFonts w:hint="eastAsia"/>
        </w:rPr>
        <w:br/>
      </w:r>
      <w:r>
        <w:rPr>
          <w:rFonts w:hint="eastAsia"/>
        </w:rPr>
        <w:t>　　图表 中老年用品企业（二）经营情况分析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中老年用品企业（二）盈利能力情况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中老年用品企业（二）偿债能力情况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中老年用品企业（二）运营能力情况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中老年用品企业（二）成长能力情况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中老年用品企业（三）概况</w:t>
      </w:r>
      <w:r>
        <w:rPr>
          <w:rFonts w:hint="eastAsia"/>
        </w:rPr>
        <w:br/>
      </w:r>
      <w:r>
        <w:rPr>
          <w:rFonts w:hint="eastAsia"/>
        </w:rPr>
        <w:t>　　图表 企业中老年用品业务情况</w:t>
      </w:r>
      <w:r>
        <w:rPr>
          <w:rFonts w:hint="eastAsia"/>
        </w:rPr>
        <w:br/>
      </w:r>
      <w:r>
        <w:rPr>
          <w:rFonts w:hint="eastAsia"/>
        </w:rPr>
        <w:t>　　图表 中老年用品企业（三）经营情况分析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中老年用品企业（三）盈利能力情况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中老年用品企业（三）偿债能力情况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中老年用品企业（三）运营能力情况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中老年用品企业（三）成长能力情况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中老年用品发展有利因素分析</w:t>
      </w:r>
      <w:r>
        <w:rPr>
          <w:rFonts w:hint="eastAsia"/>
        </w:rPr>
        <w:br/>
      </w:r>
      <w:r>
        <w:rPr>
          <w:rFonts w:hint="eastAsia"/>
        </w:rPr>
        <w:t>　　图表 中老年用品发展不利因素分析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进入中老年用品行业壁垒</w:t>
      </w:r>
      <w:r>
        <w:rPr>
          <w:rFonts w:hint="eastAsia"/>
        </w:rPr>
        <w:br/>
      </w:r>
      <w:r>
        <w:rPr>
          <w:rFonts w:hint="eastAsia"/>
        </w:rPr>
        <w:t>　　图表 2025-2031年中国中老年用品行业市场容量预测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2025-2031年中国中老年用品行业市场规模预测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2025-2031年中国中老年用品市场前景分析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2025-2031年中国中老年用品行业风险研究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2025-2031年中国中老年用品行业发展趋势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17e6b160b48fa" w:history="1">
        <w:r>
          <w:rPr>
            <w:rStyle w:val="Hyperlink"/>
          </w:rPr>
          <w:t>2025-2031年中国中老年用品行业发展研究与前景分析报告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17e6b160b48fa" w:history="1">
        <w:r>
          <w:rPr>
            <w:rStyle w:val="Hyperlink"/>
          </w:rPr>
          <w:t>https://www.20087.com/8/12/ZhongLaoNianYongPinHangYeXianZhuangJiQianJing.html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用品店经营范围、中老年用品批发渠道、中老年用品批发渠道、中老年用品专卖店卖什么、中老年人用品进货渠道、中老年用品店经营范围、老人用品专卖产品有哪些、中老年用品专卖店加盟排行榜、老年人用品货源大全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9db4932aa4af6" w:history="1">
      <w:r>
        <w:rPr>
          <w:rStyle w:val="Hyperlink"/>
        </w:rPr>
        <w:t>2025-2031年中国中老年用品行业发展研究与前景分析报告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ongLaoNianYongPinHangYeXianZhuangJiQianJing.html" TargetMode="External" Id="R6ba17e6b160b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ongLaoNianYongPinHangYeXianZhuangJiQianJing.html" TargetMode="External" Id="Rc669db4932aa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2024-11-28T07:29:00Z</dcterms:created>
  <dcterms:modified xsi:type="dcterms:W3CDTF">2024-11-28T08:29:00Z</dcterms:modified>
  <dc:subject>2025-2031年中国中老年用品行业发展研究与前景分析报告</dc:subject>
  <dc:title>2025-2031年中国中老年用品行业发展研究与前景分析报告</dc:title>
  <cp:keywords>2025-2031年中国中老年用品行业发展研究与前景分析报告</cp:keywords>
  <dc:description>2025-2031年中国中老年用品行业发展研究与前景分析报告</dc:description>
</cp:coreProperties>
</file>