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dc88f23948c5" w:history="1">
              <w:r>
                <w:rPr>
                  <w:rStyle w:val="Hyperlink"/>
                </w:rPr>
                <w:t>2025-2031年中国标本市场现状调研与发展前景预测分析报告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dc88f23948c5" w:history="1">
              <w:r>
                <w:rPr>
                  <w:rStyle w:val="Hyperlink"/>
                </w:rPr>
                <w:t>2025-2031年中国标本市场现状调研与发展前景预测分析报告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ddc88f23948c5" w:history="1">
                <w:r>
                  <w:rPr>
                    <w:rStyle w:val="Hyperlink"/>
                  </w:rPr>
                  <w:t>https://www.20087.com/8/72/BiaoBenHangYeXianZhuangJiQianJing.html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本制作及保存技术历史悠久，但随着科学研究的深入和技术手段的进步，该领域正在迎来新的发展机遇。现代生物技术的发展为标本的采集、处理和保存提供了更多可能性，比如基因测序技术可以直接从标本中提取DNA信息进行分析，而冷冻干燥技术则可以更好地保持组织结构的完整性。同时，数字化标本库的建立也成为了行业内的一个重要趋势，它不仅有助于保护珍贵的自然历史资料，还能促进全球范围内的学术交流与合作。此外，虚拟现实（VR）、增强现实（AR）等新兴技术的应用，使得人们可以通过数字方式参观博物馆或研究机构中的珍稀标本，打破了时间和空间的限制。</w:t>
      </w:r>
      <w:r>
        <w:rPr>
          <w:rFonts w:hint="eastAsia"/>
        </w:rPr>
        <w:br/>
      </w:r>
      <w:r>
        <w:rPr>
          <w:rFonts w:hint="eastAsia"/>
        </w:rPr>
        <w:t>　　随着公众环境保护意识的增强以及对自然科学知识普及的需求增长，标本展示与教育功能的重要性日益凸显。许多博物馆和科研单位开始重视如何利用标本资源开展科普活动，激发青少年对自然科学的兴趣。为此，除了传统的实物展览外，还需要结合多媒体展示手段，如互动触摸屏、3D投影等，使观众获得更加生动直观的学习体验。另外，考虑到野外采集对生态环境可能造成的影响，未来标本行业还需探索更加可持续的发展模式，如推广非侵入式采样方法，鼓励使用人工合成材料代替真实标本用于教学目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dc88f23948c5" w:history="1">
        <w:r>
          <w:rPr>
            <w:rStyle w:val="Hyperlink"/>
          </w:rPr>
          <w:t>2025-2031年中国标本市场现状调研与发展前景预测分析报告</w:t>
        </w:r>
      </w:hyperlink>
      <w:r>
        <w:rPr>
          <w:rFonts w:hint="eastAsia"/>
        </w:rPr>
        <w:t>》基于科学的市场调研与数据分析，全面解析了标本行业的市场规模、市场需求及发展现状。报告深入探讨了标本产业链结构、细分市场特点及技术发展方向，并结合宏观经济环境与消费者需求变化，对标本行业前景与未来趋势进行了科学预测，揭示了潜在增长空间。通过对标本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标本产业概述</w:t>
      </w:r>
      <w:r>
        <w:rPr>
          <w:rFonts w:hint="eastAsia"/>
        </w:rPr>
        <w:br/>
      </w:r>
      <w:r>
        <w:rPr>
          <w:rFonts w:hint="eastAsia"/>
        </w:rPr>
        <w:t>　　第一节 标本定义与分类</w:t>
      </w:r>
      <w:r>
        <w:rPr>
          <w:rFonts w:hint="eastAsia"/>
        </w:rPr>
        <w:br/>
      </w:r>
      <w:r>
        <w:rPr>
          <w:rFonts w:hint="eastAsia"/>
        </w:rPr>
        <w:t>　　第二节 标本产业链结构及关键环节剖析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标本商业模式与盈利模式解析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标本经济指标与行业评估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2019-2024年全球标本市场规模及增长趋势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主要国家与地区标本市场对比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2025-2031年全球标本行业发展趋势与前景预测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国际标本市场发展趋势及对我国启示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二、对我国标本市场的借鉴意义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2024-2025年中国标本行业发展环境分析</w:t>
      </w:r>
      <w:r>
        <w:rPr>
          <w:rFonts w:hint="eastAsia"/>
        </w:rPr>
        <w:br/>
      </w:r>
      <w:r>
        <w:rPr>
          <w:rFonts w:hint="eastAsia"/>
        </w:rPr>
        <w:t>　　第一节 标本行业经济环境分析</w:t>
      </w:r>
      <w:r>
        <w:rPr>
          <w:rFonts w:hint="eastAsia"/>
        </w:rPr>
        <w:br/>
      </w:r>
      <w:r>
        <w:rPr>
          <w:rFonts w:hint="eastAsia"/>
        </w:rPr>
        <w:t>　　第二节 标本行业政策环境分析</w:t>
      </w:r>
      <w:r>
        <w:rPr>
          <w:rFonts w:hint="eastAsia"/>
        </w:rPr>
        <w:br/>
      </w:r>
      <w:r>
        <w:rPr>
          <w:rFonts w:hint="eastAsia"/>
        </w:rPr>
        <w:t>　　　　一、标本行业政策影响分析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二、相关标本行业标准分析</w:t>
      </w:r>
      <w:r>
        <w:rPr>
          <w:rFonts w:hint="eastAsia"/>
        </w:rPr>
        <w:br/>
      </w:r>
      <w:r>
        <w:rPr>
          <w:rFonts w:hint="eastAsia"/>
        </w:rPr>
        <w:t>　　第三节 标本行业社会环境分析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国内外标本行业技术差异与原因</w:t>
      </w:r>
      <w:r>
        <w:rPr>
          <w:rFonts w:hint="eastAsia"/>
        </w:rPr>
        <w:br/>
      </w:r>
      <w:r>
        <w:rPr>
          <w:rFonts w:hint="eastAsia"/>
        </w:rPr>
        <w:t>　　第三节 标本行业技术发展方向、趋势预测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中国标本行业市场规模分析与预测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标本市场的总体规模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一、2019-2024年标本市场规模变化及趋势分析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二、2025年标本行业市场规模特点</w:t>
      </w:r>
      <w:r>
        <w:rPr>
          <w:rFonts w:hint="eastAsia"/>
        </w:rPr>
        <w:br/>
      </w:r>
      <w:r>
        <w:rPr>
          <w:rFonts w:hint="eastAsia"/>
        </w:rPr>
        <w:t>　　第二节 标本市场规模的构成</w:t>
      </w:r>
      <w:r>
        <w:rPr>
          <w:rFonts w:hint="eastAsia"/>
        </w:rPr>
        <w:br/>
      </w:r>
      <w:r>
        <w:rPr>
          <w:rFonts w:hint="eastAsia"/>
        </w:rPr>
        <w:t>　　　　一、标本客户群体特征与偏好分析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二、不同类型标本市场规模分布</w:t>
      </w:r>
      <w:r>
        <w:rPr>
          <w:rFonts w:hint="eastAsia"/>
        </w:rPr>
        <w:br/>
      </w:r>
      <w:r>
        <w:rPr>
          <w:rFonts w:hint="eastAsia"/>
        </w:rPr>
        <w:t>　　　　三、各地区标本市场规模差异与特点</w:t>
      </w:r>
      <w:r>
        <w:rPr>
          <w:rFonts w:hint="eastAsia"/>
        </w:rPr>
        <w:br/>
      </w:r>
      <w:r>
        <w:rPr>
          <w:rFonts w:hint="eastAsia"/>
        </w:rPr>
        <w:t>　　第三节 标本市场规模的预测与展望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一、未来几年标本市场规模增长预测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标本细分市场深度分析</w:t>
      </w:r>
      <w:r>
        <w:rPr>
          <w:rFonts w:hint="eastAsia"/>
        </w:rPr>
        <w:br/>
      </w:r>
      <w:r>
        <w:rPr>
          <w:rFonts w:hint="eastAsia"/>
        </w:rPr>
        <w:t>　　第一节 标本细分市场（一）发展研究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2019-2024年标本行业规模情况</w:t>
      </w:r>
      <w:r>
        <w:rPr>
          <w:rFonts w:hint="eastAsia"/>
        </w:rPr>
        <w:br/>
      </w:r>
      <w:r>
        <w:rPr>
          <w:rFonts w:hint="eastAsia"/>
        </w:rPr>
        <w:t>　　　　一、标本行业企业数量规模</w:t>
      </w:r>
      <w:r>
        <w:rPr>
          <w:rFonts w:hint="eastAsia"/>
        </w:rPr>
        <w:br/>
      </w:r>
      <w:r>
        <w:rPr>
          <w:rFonts w:hint="eastAsia"/>
        </w:rPr>
        <w:t>　　　　二、标本行业从业人员规模</w:t>
      </w:r>
      <w:r>
        <w:rPr>
          <w:rFonts w:hint="eastAsia"/>
        </w:rPr>
        <w:br/>
      </w:r>
      <w:r>
        <w:rPr>
          <w:rFonts w:hint="eastAsia"/>
        </w:rPr>
        <w:t>　　　　三、标本行业市场敏感性分析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2019-2024年标本行业财务能力分析</w:t>
      </w:r>
      <w:r>
        <w:rPr>
          <w:rFonts w:hint="eastAsia"/>
        </w:rPr>
        <w:br/>
      </w:r>
      <w:r>
        <w:rPr>
          <w:rFonts w:hint="eastAsia"/>
        </w:rPr>
        <w:t>　　　　一、标本行业盈利能力</w:t>
      </w:r>
      <w:r>
        <w:rPr>
          <w:rFonts w:hint="eastAsia"/>
        </w:rPr>
        <w:br/>
      </w:r>
      <w:r>
        <w:rPr>
          <w:rFonts w:hint="eastAsia"/>
        </w:rPr>
        <w:t>　　　　二、标本行业偿债能力</w:t>
      </w:r>
      <w:r>
        <w:rPr>
          <w:rFonts w:hint="eastAsia"/>
        </w:rPr>
        <w:br/>
      </w:r>
      <w:r>
        <w:rPr>
          <w:rFonts w:hint="eastAsia"/>
        </w:rPr>
        <w:t>　　　　三、标本行业营运能力</w:t>
      </w:r>
      <w:r>
        <w:rPr>
          <w:rFonts w:hint="eastAsia"/>
        </w:rPr>
        <w:br/>
      </w:r>
      <w:r>
        <w:rPr>
          <w:rFonts w:hint="eastAsia"/>
        </w:rPr>
        <w:t>　　　　四、标本行业发展能力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重点地区标本行业调研分析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中国标本行业的营销渠道与客户分析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标本行业渠道分析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二、各类渠道对标本行业的影响</w:t>
      </w:r>
      <w:r>
        <w:rPr>
          <w:rFonts w:hint="eastAsia"/>
        </w:rPr>
        <w:br/>
      </w:r>
      <w:r>
        <w:rPr>
          <w:rFonts w:hint="eastAsia"/>
        </w:rPr>
        <w:t>　　　　三、主要标本企业渠道策略研究</w:t>
      </w:r>
      <w:r>
        <w:rPr>
          <w:rFonts w:hint="eastAsia"/>
        </w:rPr>
        <w:br/>
      </w:r>
      <w:r>
        <w:rPr>
          <w:rFonts w:hint="eastAsia"/>
        </w:rPr>
        <w:t>　　第二节 标本行业客户分析与定位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中国标本行业竞争格局及策略选择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标本行业总体市场竞争状况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一、标本行业竞争结构分析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二、标本企业竞争格局与集中度评估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三、标本行业SWOT分析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标本企业发展策略分析</w:t>
      </w:r>
      <w:r>
        <w:rPr>
          <w:rFonts w:hint="eastAsia"/>
        </w:rPr>
        <w:br/>
      </w:r>
      <w:r>
        <w:rPr>
          <w:rFonts w:hint="eastAsia"/>
        </w:rPr>
        <w:t>　　第一节 标本市场与销售策略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标本品牌战略思考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2025-2031年标本行业展趋势预测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2025-2031年标本市场发展前景分析</w:t>
      </w:r>
      <w:r>
        <w:rPr>
          <w:rFonts w:hint="eastAsia"/>
        </w:rPr>
        <w:br/>
      </w:r>
      <w:r>
        <w:rPr>
          <w:rFonts w:hint="eastAsia"/>
        </w:rPr>
        <w:t>　　　　一、标本市场发展潜力</w:t>
      </w:r>
      <w:r>
        <w:rPr>
          <w:rFonts w:hint="eastAsia"/>
        </w:rPr>
        <w:br/>
      </w:r>
      <w:r>
        <w:rPr>
          <w:rFonts w:hint="eastAsia"/>
        </w:rPr>
        <w:t>　　　　二、标本市场前景分析</w:t>
      </w:r>
      <w:r>
        <w:rPr>
          <w:rFonts w:hint="eastAsia"/>
        </w:rPr>
        <w:br/>
      </w:r>
      <w:r>
        <w:rPr>
          <w:rFonts w:hint="eastAsia"/>
        </w:rPr>
        <w:t>　　　　三、标本细分行业发展前景分析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2025-2031年标本发展趋势预测</w:t>
      </w:r>
      <w:r>
        <w:rPr>
          <w:rFonts w:hint="eastAsia"/>
        </w:rPr>
        <w:br/>
      </w:r>
      <w:r>
        <w:rPr>
          <w:rFonts w:hint="eastAsia"/>
        </w:rPr>
        <w:t>　　　　一、标本发展趋势预测</w:t>
      </w:r>
      <w:r>
        <w:rPr>
          <w:rFonts w:hint="eastAsia"/>
        </w:rPr>
        <w:br/>
      </w:r>
      <w:r>
        <w:rPr>
          <w:rFonts w:hint="eastAsia"/>
        </w:rPr>
        <w:t>　　　　二、标本市场规模预测</w:t>
      </w:r>
      <w:r>
        <w:rPr>
          <w:rFonts w:hint="eastAsia"/>
        </w:rPr>
        <w:br/>
      </w:r>
      <w:r>
        <w:rPr>
          <w:rFonts w:hint="eastAsia"/>
        </w:rPr>
        <w:t>　　　　三、标本细分市场发展趋势预测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未来标本行业挑战与机遇探讨</w:t>
      </w:r>
      <w:r>
        <w:rPr>
          <w:rFonts w:hint="eastAsia"/>
        </w:rPr>
        <w:br/>
      </w:r>
      <w:r>
        <w:rPr>
          <w:rFonts w:hint="eastAsia"/>
        </w:rPr>
        <w:t>　　　　一、标本行业挑战</w:t>
      </w:r>
      <w:r>
        <w:rPr>
          <w:rFonts w:hint="eastAsia"/>
        </w:rPr>
        <w:br/>
      </w:r>
      <w:r>
        <w:rPr>
          <w:rFonts w:hint="eastAsia"/>
        </w:rPr>
        <w:t>　　　　二、标本行业机遇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标本行业研究结论及建议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对标本行业发展的建议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中⋅智林⋅－对标本企业和投资者的建议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标本行业现状</w:t>
      </w:r>
      <w:r>
        <w:rPr>
          <w:rFonts w:hint="eastAsia"/>
        </w:rPr>
        <w:br/>
      </w:r>
      <w:r>
        <w:rPr>
          <w:rFonts w:hint="eastAsia"/>
        </w:rPr>
        <w:t>　　图表 标本行业产业链调研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2019-2024年标本行业市场容量统计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2019-2024年中国标本行业市场规模情况</w:t>
      </w:r>
      <w:r>
        <w:rPr>
          <w:rFonts w:hint="eastAsia"/>
        </w:rPr>
        <w:br/>
      </w:r>
      <w:r>
        <w:rPr>
          <w:rFonts w:hint="eastAsia"/>
        </w:rPr>
        <w:t>　　图表 标本行业动态</w:t>
      </w:r>
      <w:r>
        <w:rPr>
          <w:rFonts w:hint="eastAsia"/>
        </w:rPr>
        <w:br/>
      </w:r>
      <w:r>
        <w:rPr>
          <w:rFonts w:hint="eastAsia"/>
        </w:rPr>
        <w:t>　　图表 2019-2024年中国标本行业销售收入统计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2019-2024年中国标本行业盈利统计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2019-2024年中国标本行业利润总额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2019-2024年中国标本行业企业数量统计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2019-2024年中国标本行业竞争力分析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2019-2024年中国标本行业运营能力分析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2019-2024年中国标本行业偿债能力分析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2019-2024年中国标本行业发展能力分析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2019-2024年中国标本行业经营效益分析</w:t>
      </w:r>
      <w:r>
        <w:rPr>
          <w:rFonts w:hint="eastAsia"/>
        </w:rPr>
        <w:br/>
      </w:r>
      <w:r>
        <w:rPr>
          <w:rFonts w:hint="eastAsia"/>
        </w:rPr>
        <w:t>　　图表 标本行业竞争对手分析</w:t>
      </w:r>
      <w:r>
        <w:rPr>
          <w:rFonts w:hint="eastAsia"/>
        </w:rPr>
        <w:br/>
      </w:r>
      <w:r>
        <w:rPr>
          <w:rFonts w:hint="eastAsia"/>
        </w:rPr>
        <w:t>　　图表 **地区标本市场规模</w:t>
      </w:r>
      <w:r>
        <w:rPr>
          <w:rFonts w:hint="eastAsia"/>
        </w:rPr>
        <w:br/>
      </w:r>
      <w:r>
        <w:rPr>
          <w:rFonts w:hint="eastAsia"/>
        </w:rPr>
        <w:t>　　图表 **地区标本行业市场需求</w:t>
      </w:r>
      <w:r>
        <w:rPr>
          <w:rFonts w:hint="eastAsia"/>
        </w:rPr>
        <w:br/>
      </w:r>
      <w:r>
        <w:rPr>
          <w:rFonts w:hint="eastAsia"/>
        </w:rPr>
        <w:t>　　图表 **地区标本市场调研</w:t>
      </w:r>
      <w:r>
        <w:rPr>
          <w:rFonts w:hint="eastAsia"/>
        </w:rPr>
        <w:br/>
      </w:r>
      <w:r>
        <w:rPr>
          <w:rFonts w:hint="eastAsia"/>
        </w:rPr>
        <w:t>　　图表 **地区标本行业市场需求分析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**地区标本市场规模</w:t>
      </w:r>
      <w:r>
        <w:rPr>
          <w:rFonts w:hint="eastAsia"/>
        </w:rPr>
        <w:br/>
      </w:r>
      <w:r>
        <w:rPr>
          <w:rFonts w:hint="eastAsia"/>
        </w:rPr>
        <w:t>　　图表 **地区标本行业市场需求</w:t>
      </w:r>
      <w:r>
        <w:rPr>
          <w:rFonts w:hint="eastAsia"/>
        </w:rPr>
        <w:br/>
      </w:r>
      <w:r>
        <w:rPr>
          <w:rFonts w:hint="eastAsia"/>
        </w:rPr>
        <w:t>　　图表 **地区标本市场调研</w:t>
      </w:r>
      <w:r>
        <w:rPr>
          <w:rFonts w:hint="eastAsia"/>
        </w:rPr>
        <w:br/>
      </w:r>
      <w:r>
        <w:rPr>
          <w:rFonts w:hint="eastAsia"/>
        </w:rPr>
        <w:t>　　图表 **地区标本行业市场需求分析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dc88f23948c5" w:history="1">
        <w:r>
          <w:rPr>
            <w:rStyle w:val="Hyperlink"/>
          </w:rPr>
          <w:t>2025-2031年中国标本市场现状调研与发展前景预测分析报告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ddc88f23948c5" w:history="1">
        <w:r>
          <w:rPr>
            <w:rStyle w:val="Hyperlink"/>
          </w:rPr>
          <w:t>https://www.20087.com/8/72/BiaoBenHangYeXianZhuangJiQianJing.html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热点：什么叫标本、标本零中文版下载联机手游、切片标本、标本游戏、细胞学标本、标本零恐怖生存联机版下载、人血标本、标本零中文版下载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92d9069c94d14" w:history="1">
      <w:r>
        <w:rPr>
          <w:rStyle w:val="Hyperlink"/>
        </w:rPr>
        <w:t>2025-2031年中国标本市场现状调研与发展前景预测分析报告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iaoBenHangYeXianZhuangJiQianJing.html" TargetMode="External" Id="R799ddc88f239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iaoBenHangYeXianZhuangJiQianJing.html" TargetMode="External" Id="R87992d9069c9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2024-12-29T03:24:00Z</dcterms:created>
  <dcterms:modified xsi:type="dcterms:W3CDTF">2024-12-29T04:24:00Z</dcterms:modified>
  <dc:subject>2025-2031年中国标本市场现状调研与发展前景预测分析报告</dc:subject>
  <dc:title>2025-2031年中国标本市场现状调研与发展前景预测分析报告</dc:title>
  <cp:keywords>2025-2031年中国标本市场现状调研与发展前景预测分析报告</cp:keywords>
  <dc:description>2025-2031年中国标本市场现状调研与发展前景预测分析报告</dc:description>
</cp:coreProperties>
</file>