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b87c7c794d42" w:history="1">
              <w:r>
                <w:rPr>
                  <w:rStyle w:val="Hyperlink"/>
                </w:rPr>
                <w:t>中国运动眼镜行业发展调研与前景趋势预测报告（2025-2031年）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b87c7c794d42" w:history="1">
              <w:r>
                <w:rPr>
                  <w:rStyle w:val="Hyperlink"/>
                </w:rPr>
                <w:t>中国运动眼镜行业发展调研与前景趋势预测报告（2025-2031年）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9b87c7c794d42" w:history="1">
                <w:r>
                  <w:rPr>
                    <w:rStyle w:val="Hyperlink"/>
                  </w:rPr>
                  <w:t>https://www.20087.com/8/72/YunDongYanJingQianJing.html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眼镜作为运动装备的重要组成部分，已从单纯的功能性产品发展为结合时尚元素的消费品。采用高性能材料如聚碳酸酯镜片，具备抗冲击、防紫外线、偏光等功能，同时设计上追求贴合度与舒适性。随着户外运动与极限运动的流行，专业运动眼镜市场持续扩大。</w:t>
      </w:r>
      <w:r>
        <w:rPr>
          <w:rFonts w:hint="eastAsia"/>
        </w:rPr>
        <w:br/>
      </w:r>
      <w:r>
        <w:rPr>
          <w:rFonts w:hint="eastAsia"/>
        </w:rPr>
        <w:t>　　未来，运动眼镜将更加注重个性化与智能化。通过3D打印技术，实现完全定制化的眼镜框架，满足不同脸型与运动需求。智能眼镜的集成，如集成心率监测、GPS导航、AR显示等功能，将为运动员提供实时运动数据与增强现实体验。此外，可持续材料的应用，如生物基塑料与可回收镜片，将响应消费者对环保产品的需求，推动行业向绿色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e9b87c7c794d42" w:history="1">
        <w:r>
          <w:rPr>
            <w:rStyle w:val="Hyperlink"/>
          </w:rPr>
          <w:t>中国运动眼镜行业发展调研与前景趋势预测报告（2025-2031年）</w:t>
        </w:r>
      </w:hyperlink>
      <w:r>
        <w:rPr>
          <w:rFonts w:hint="eastAsia"/>
        </w:rPr>
        <w:t>全面分析了运动眼镜行业的市场规模、需求和价格动态，同时对运动眼镜产业链进行了探讨。报告客观描述了运动眼镜行业现状，审慎预测了运动眼镜市场前景及发展趋势。此外，报告还聚焦于运动眼镜重点企业，剖析了市场竞争格局、集中度以及品牌影响力，并对运动眼镜细分市场进行了研究。运动眼镜报告以专业、科学的视角，为投资者和行业决策者提供了权威的市场洞察与决策参考，是运动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运动眼镜行业相关概述</w:t>
      </w:r>
      <w:r>
        <w:rPr>
          <w:rFonts w:hint="eastAsia"/>
        </w:rPr>
        <w:br/>
      </w:r>
      <w:r>
        <w:rPr>
          <w:rFonts w:hint="eastAsia"/>
        </w:rPr>
        <w:t>　　　　一、运动眼镜行业定义及特点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1、运动眼镜行业定义</w:t>
      </w:r>
      <w:r>
        <w:rPr>
          <w:rFonts w:hint="eastAsia"/>
        </w:rPr>
        <w:br/>
      </w:r>
      <w:r>
        <w:rPr>
          <w:rFonts w:hint="eastAsia"/>
        </w:rPr>
        <w:t>　　　　　　2、运动眼镜行业特点</w:t>
      </w:r>
      <w:r>
        <w:rPr>
          <w:rFonts w:hint="eastAsia"/>
        </w:rPr>
        <w:br/>
      </w:r>
      <w:r>
        <w:rPr>
          <w:rFonts w:hint="eastAsia"/>
        </w:rPr>
        <w:t>　　　　二、运动眼镜行业经营模式分析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1、运动眼镜生产模式</w:t>
      </w:r>
      <w:r>
        <w:rPr>
          <w:rFonts w:hint="eastAsia"/>
        </w:rPr>
        <w:br/>
      </w:r>
      <w:r>
        <w:rPr>
          <w:rFonts w:hint="eastAsia"/>
        </w:rPr>
        <w:t>　　　　　　2、运动眼镜采购模式</w:t>
      </w:r>
      <w:r>
        <w:rPr>
          <w:rFonts w:hint="eastAsia"/>
        </w:rPr>
        <w:br/>
      </w:r>
      <w:r>
        <w:rPr>
          <w:rFonts w:hint="eastAsia"/>
        </w:rPr>
        <w:t>　　　　　　3、运动眼镜销售模式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2024-2025年世界运动眼镜行业市场运行形势分析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2024-2025年全球运动眼镜行业发展概况</w:t>
      </w:r>
      <w:r>
        <w:rPr>
          <w:rFonts w:hint="eastAsia"/>
        </w:rPr>
        <w:br/>
      </w:r>
      <w:r>
        <w:rPr>
          <w:rFonts w:hint="eastAsia"/>
        </w:rPr>
        <w:t>　　第二节 世界运动眼镜行业发展走势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运动眼镜政策环境分析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运动眼镜技术环境分析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当前我国运动眼镜技术发展现状</w:t>
      </w:r>
      <w:r>
        <w:rPr>
          <w:rFonts w:hint="eastAsia"/>
        </w:rPr>
        <w:br/>
      </w:r>
      <w:r>
        <w:rPr>
          <w:rFonts w:hint="eastAsia"/>
        </w:rPr>
        <w:t>　　第二节 中外运动眼镜技术差距及产生差距的主要原因分析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提高我国运动眼镜技术的对策</w:t>
      </w:r>
      <w:r>
        <w:rPr>
          <w:rFonts w:hint="eastAsia"/>
        </w:rPr>
        <w:br/>
      </w:r>
      <w:r>
        <w:rPr>
          <w:rFonts w:hint="eastAsia"/>
        </w:rPr>
        <w:t>　　第四节 我国运动眼镜研发、设计发展趋势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中国运动眼镜行业市场供给状况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三、2025-2031年运动眼镜行业市场供给预测</w:t>
      </w:r>
      <w:r>
        <w:rPr>
          <w:rFonts w:hint="eastAsia"/>
        </w:rPr>
        <w:br/>
      </w:r>
      <w:r>
        <w:rPr>
          <w:rFonts w:hint="eastAsia"/>
        </w:rPr>
        <w:t>　　第五节 运动眼镜行业市场供需平衡状况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运动眼镜价格影响因素分析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2025-2031年中国运动眼镜市场价格趋向预测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运动眼镜行业集中度分析</w:t>
      </w:r>
      <w:r>
        <w:rPr>
          <w:rFonts w:hint="eastAsia"/>
        </w:rPr>
        <w:br/>
      </w:r>
      <w:r>
        <w:rPr>
          <w:rFonts w:hint="eastAsia"/>
        </w:rPr>
        <w:t>　　　　一、运动眼镜市场集中度分析</w:t>
      </w:r>
      <w:r>
        <w:rPr>
          <w:rFonts w:hint="eastAsia"/>
        </w:rPr>
        <w:br/>
      </w:r>
      <w:r>
        <w:rPr>
          <w:rFonts w:hint="eastAsia"/>
        </w:rPr>
        <w:t>　　　　二、运动眼镜企业集中度分析</w:t>
      </w:r>
      <w:r>
        <w:rPr>
          <w:rFonts w:hint="eastAsia"/>
        </w:rPr>
        <w:br/>
      </w:r>
      <w:r>
        <w:rPr>
          <w:rFonts w:hint="eastAsia"/>
        </w:rPr>
        <w:t>　　　　三、运动眼镜区域集中度分析</w:t>
      </w:r>
      <w:r>
        <w:rPr>
          <w:rFonts w:hint="eastAsia"/>
        </w:rPr>
        <w:br/>
      </w:r>
      <w:r>
        <w:rPr>
          <w:rFonts w:hint="eastAsia"/>
        </w:rPr>
        <w:t>　　第二节 运动眼镜行业竞争格局分析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一、2024-2025年运动眼镜行业竞争分析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二、2024-2025年中外运动眼镜产品竞争分析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运动眼镜企业发展策略分析</w:t>
      </w:r>
      <w:r>
        <w:rPr>
          <w:rFonts w:hint="eastAsia"/>
        </w:rPr>
        <w:br/>
      </w:r>
      <w:r>
        <w:rPr>
          <w:rFonts w:hint="eastAsia"/>
        </w:rPr>
        <w:t>　　第一节 运动眼镜市场策略分析</w:t>
      </w:r>
      <w:r>
        <w:rPr>
          <w:rFonts w:hint="eastAsia"/>
        </w:rPr>
        <w:br/>
      </w:r>
      <w:r>
        <w:rPr>
          <w:rFonts w:hint="eastAsia"/>
        </w:rPr>
        <w:t>　　　　一、运动眼镜价格策略分析</w:t>
      </w:r>
      <w:r>
        <w:rPr>
          <w:rFonts w:hint="eastAsia"/>
        </w:rPr>
        <w:br/>
      </w:r>
      <w:r>
        <w:rPr>
          <w:rFonts w:hint="eastAsia"/>
        </w:rPr>
        <w:t>　　　　二、运动眼镜渠道策略分析</w:t>
      </w:r>
      <w:r>
        <w:rPr>
          <w:rFonts w:hint="eastAsia"/>
        </w:rPr>
        <w:br/>
      </w:r>
      <w:r>
        <w:rPr>
          <w:rFonts w:hint="eastAsia"/>
        </w:rPr>
        <w:t>　　第二节 运动眼镜销售策略分析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对我国运动眼镜品牌的战略思考</w:t>
      </w:r>
      <w:r>
        <w:rPr>
          <w:rFonts w:hint="eastAsia"/>
        </w:rPr>
        <w:br/>
      </w:r>
      <w:r>
        <w:rPr>
          <w:rFonts w:hint="eastAsia"/>
        </w:rPr>
        <w:t>　　　　一、运动眼镜实施品牌战略的意义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三、我国运动眼镜企业的品牌战略</w:t>
      </w:r>
      <w:r>
        <w:rPr>
          <w:rFonts w:hint="eastAsia"/>
        </w:rPr>
        <w:br/>
      </w:r>
      <w:r>
        <w:rPr>
          <w:rFonts w:hint="eastAsia"/>
        </w:rPr>
        <w:t>　　　　四、运动眼镜品牌战略管理的策略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中国运动眼镜行业营销策略分析</w:t>
      </w:r>
      <w:r>
        <w:rPr>
          <w:rFonts w:hint="eastAsia"/>
        </w:rPr>
        <w:br/>
      </w:r>
      <w:r>
        <w:rPr>
          <w:rFonts w:hint="eastAsia"/>
        </w:rPr>
        <w:t>　　第一节 运动眼镜市场推广策略研究分析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一、做好运动眼镜产品导入</w:t>
      </w:r>
      <w:r>
        <w:rPr>
          <w:rFonts w:hint="eastAsia"/>
        </w:rPr>
        <w:br/>
      </w:r>
      <w:r>
        <w:rPr>
          <w:rFonts w:hint="eastAsia"/>
        </w:rPr>
        <w:t>　　　　二、做好运动眼镜产品组合和产品线决策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2025年运动眼镜市场前景分析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2025年运动眼镜发展趋势预测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2025-2031年中国运动眼镜行业盈利模式与投资策略分析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国外运动眼镜行业投资现状及经营模式分析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中国运动眼镜行业商业模式探讨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中国运动眼镜行业投资国际化发展战略分析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中国运动眼镜行业投资策略分析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中国运动眼镜行业资本运作战略选择方案研究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中-智-林：中国运动眼镜行业多元化经营战略的可行性分析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运动眼镜行业历程</w:t>
      </w:r>
      <w:r>
        <w:rPr>
          <w:rFonts w:hint="eastAsia"/>
        </w:rPr>
        <w:br/>
      </w:r>
      <w:r>
        <w:rPr>
          <w:rFonts w:hint="eastAsia"/>
        </w:rPr>
        <w:t>　　图表 运动眼镜行业生命周期</w:t>
      </w:r>
      <w:r>
        <w:rPr>
          <w:rFonts w:hint="eastAsia"/>
        </w:rPr>
        <w:br/>
      </w:r>
      <w:r>
        <w:rPr>
          <w:rFonts w:hint="eastAsia"/>
        </w:rPr>
        <w:t>　　图表 运动眼镜行业产业链分析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b87c7c794d42" w:history="1">
        <w:r>
          <w:rPr>
            <w:rStyle w:val="Hyperlink"/>
          </w:rPr>
          <w:t>中国运动眼镜行业发展调研与前景趋势预测报告（2025-2031年）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9b87c7c794d42" w:history="1">
        <w:r>
          <w:rPr>
            <w:rStyle w:val="Hyperlink"/>
          </w:rPr>
          <w:t>https://www.20087.com/8/72/YunDongYanJingQianJing.html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53fe1f464119" w:history="1">
      <w:r>
        <w:rPr>
          <w:rStyle w:val="Hyperlink"/>
        </w:rPr>
        <w:t>中国运动眼镜行业发展调研与前景趋势预测报告（2025-2031年）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nDongYanJingQianJing.html" TargetMode="External" Id="R1ae9b87c7c7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nDongYanJingQianJing.html" TargetMode="External" Id="R12cb53fe1f4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2024-05-19T04:38:00Z</dcterms:created>
  <dcterms:modified xsi:type="dcterms:W3CDTF">2024-05-19T05:38:00Z</dcterms:modified>
  <dc:subject>中国运动眼镜行业发展调研与前景趋势预测报告（2025-2031年）</dc:subject>
  <dc:title>中国运动眼镜行业发展调研与前景趋势预测报告（2025-2031年）</dc:title>
  <cp:keywords>中国运动眼镜行业发展调研与前景趋势预测报告（2025-2031年）</cp:keywords>
  <dc:description>中国运动眼镜行业发展调研与前景趋势预测报告（2025-2031年）</dc:description>
</cp:coreProperties>
</file>