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4a30ec354e3e" w:history="1">
              <w:r>
                <w:rPr>
                  <w:rStyle w:val="Hyperlink"/>
                </w:rPr>
                <w:t>2025-2031年中国针布发展现状与前景趋势预测报告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4a30ec354e3e" w:history="1">
              <w:r>
                <w:rPr>
                  <w:rStyle w:val="Hyperlink"/>
                </w:rPr>
                <w:t>2025-2031年中国针布发展现状与前景趋势预测报告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b4a30ec354e3e" w:history="1">
                <w:r>
                  <w:rPr>
                    <w:rStyle w:val="Hyperlink"/>
                  </w:rPr>
                  <w:t>https://www.20087.com/8/92/ZhenBuDeQianJing.html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纺织机械中用于梳理纤维的重要部件，其性能直接影响到纺纱质量和效率。现代针布采用高硬度、高韧性的金属材料制成，如碳化钨和不锈钢，以确保长期使用下的稳定性和耐磨性。随着纺织行业的技术进步，针布的设计和制造工艺不断优化，如激光打孔、精密磨削和表面涂层技术，提高了纤维梳理的均匀性和细度。</w:t>
      </w:r>
      <w:r>
        <w:rPr>
          <w:rFonts w:hint="eastAsia"/>
        </w:rPr>
        <w:br/>
      </w:r>
      <w:r>
        <w:rPr>
          <w:rFonts w:hint="eastAsia"/>
        </w:rPr>
        <w:t>　　未来，针布的发展将聚焦于提升纺织品的质量和生产效率。一方面，通过材料科学的突破，开发具有更高耐磨性和更长使用寿命的新型针布材料，减少更换频率，降低生产成本。另一方面，智能化趋势将推动针布与纺织机械的深度融合，如采用传感器和数据分析技术，实时监测针布状态，实现预防性维护，避免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4a30ec354e3e" w:history="1">
        <w:r>
          <w:rPr>
            <w:rStyle w:val="Hyperlink"/>
          </w:rPr>
          <w:t>2025-2031年中国针布发展现状与前景趋势预测报告</w:t>
        </w:r>
      </w:hyperlink>
      <w:r>
        <w:rPr>
          <w:rFonts w:hint="eastAsia"/>
        </w:rPr>
        <w:t>》基于多年针布行业研究积累，结合当前市场发展现状，依托国家权威数据资源和长期市场监测数据库，对针布行业进行了全面调研与分析。报告详细阐述了针布市场规模、市场前景、发展趋势、技术现状及未来方向，重点分析了行业内主要企业的竞争格局，并通过SWOT分析揭示了针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b4a30ec354e3e" w:history="1">
        <w:r>
          <w:rPr>
            <w:rStyle w:val="Hyperlink"/>
          </w:rPr>
          <w:t>2025-2031年中国针布发展现状与前景趋势预测报告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》为投资者提供了准确的市场现状解读，帮助预判行业前景，挖掘投资价值，同时从投资策略和营销策略等角度提出实用建议，助力投资者在针布行业中把握机遇、规避风险。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针布行业界定及应用领域</w:t>
      </w:r>
      <w:r>
        <w:rPr>
          <w:rFonts w:hint="eastAsia"/>
        </w:rPr>
        <w:br/>
      </w:r>
      <w:r>
        <w:rPr>
          <w:rFonts w:hint="eastAsia"/>
        </w:rPr>
        <w:t>　　第一节 针布行业定义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二、全球针布市场结构</w:t>
      </w:r>
      <w:r>
        <w:rPr>
          <w:rFonts w:hint="eastAsia"/>
        </w:rPr>
        <w:br/>
      </w:r>
      <w:r>
        <w:rPr>
          <w:rFonts w:hint="eastAsia"/>
        </w:rPr>
        <w:t>　　　　三、全球针布行业竞争格局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2025-2031年全球针布行业发展趋势预测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2024-2025年针布行业发展环境分析</w:t>
      </w:r>
      <w:r>
        <w:rPr>
          <w:rFonts w:hint="eastAsia"/>
        </w:rPr>
        <w:br/>
      </w:r>
      <w:r>
        <w:rPr>
          <w:rFonts w:hint="eastAsia"/>
        </w:rPr>
        <w:t>　　第一节 针布行业环境分析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针布行业相关政策、法规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2024-2025年中国针布市场现状</w:t>
      </w:r>
      <w:r>
        <w:rPr>
          <w:rFonts w:hint="eastAsia"/>
        </w:rPr>
        <w:br/>
      </w:r>
      <w:r>
        <w:rPr>
          <w:rFonts w:hint="eastAsia"/>
        </w:rPr>
        <w:t>　　第二节 中国针布行业产量情况分析及预测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、2019-2024年中国针布产量统计分析</w:t>
      </w:r>
      <w:r>
        <w:rPr>
          <w:rFonts w:hint="eastAsia"/>
        </w:rPr>
        <w:br/>
      </w:r>
      <w:r>
        <w:rPr>
          <w:rFonts w:hint="eastAsia"/>
        </w:rPr>
        <w:t>　　　　三、针布生产区域分布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四、2025-2031年中国针布产量预测分析</w:t>
      </w:r>
      <w:r>
        <w:rPr>
          <w:rFonts w:hint="eastAsia"/>
        </w:rPr>
        <w:br/>
      </w:r>
      <w:r>
        <w:rPr>
          <w:rFonts w:hint="eastAsia"/>
        </w:rPr>
        <w:t>　　第三节 中国针布市场需求情况分析及预测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一、中国针布市场需求特点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二、2019-2024年中国针布市场需求统计</w:t>
      </w:r>
      <w:r>
        <w:rPr>
          <w:rFonts w:hint="eastAsia"/>
        </w:rPr>
        <w:br/>
      </w:r>
      <w:r>
        <w:rPr>
          <w:rFonts w:hint="eastAsia"/>
        </w:rPr>
        <w:t>　　　　三、针布市场饱和度</w:t>
      </w:r>
      <w:r>
        <w:rPr>
          <w:rFonts w:hint="eastAsia"/>
        </w:rPr>
        <w:br/>
      </w:r>
      <w:r>
        <w:rPr>
          <w:rFonts w:hint="eastAsia"/>
        </w:rPr>
        <w:t>　　　　四、影响针布市场需求的因素</w:t>
      </w:r>
      <w:r>
        <w:rPr>
          <w:rFonts w:hint="eastAsia"/>
        </w:rPr>
        <w:br/>
      </w:r>
      <w:r>
        <w:rPr>
          <w:rFonts w:hint="eastAsia"/>
        </w:rPr>
        <w:t>　　　　五、针布市场潜力分析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六、2025-2031年中国针布市场需求预测分析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三、2025-2031年针布进口量及增速预测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三、2025-2031年针布出口量及增速预测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2024-2025年中国针布细分行业调研</w:t>
      </w:r>
      <w:r>
        <w:rPr>
          <w:rFonts w:hint="eastAsia"/>
        </w:rPr>
        <w:br/>
      </w:r>
      <w:r>
        <w:rPr>
          <w:rFonts w:hint="eastAsia"/>
        </w:rPr>
        <w:t>　　第一节 主要针布细分行业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2025年中国针布企业营销及发展建议</w:t>
      </w:r>
      <w:r>
        <w:rPr>
          <w:rFonts w:hint="eastAsia"/>
        </w:rPr>
        <w:br/>
      </w:r>
      <w:r>
        <w:rPr>
          <w:rFonts w:hint="eastAsia"/>
        </w:rPr>
        <w:t>　　第一节 针布企业营销策略分析及建议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针布企业营销策略分析</w:t>
      </w:r>
      <w:r>
        <w:rPr>
          <w:rFonts w:hint="eastAsia"/>
        </w:rPr>
        <w:br/>
      </w:r>
      <w:r>
        <w:rPr>
          <w:rFonts w:hint="eastAsia"/>
        </w:rPr>
        <w:t>　　　　一、针布企业营销策略</w:t>
      </w:r>
      <w:r>
        <w:rPr>
          <w:rFonts w:hint="eastAsia"/>
        </w:rPr>
        <w:br/>
      </w:r>
      <w:r>
        <w:rPr>
          <w:rFonts w:hint="eastAsia"/>
        </w:rPr>
        <w:t>　　　　二、针布企业经验借鉴</w:t>
      </w:r>
      <w:r>
        <w:rPr>
          <w:rFonts w:hint="eastAsia"/>
        </w:rPr>
        <w:br/>
      </w:r>
      <w:r>
        <w:rPr>
          <w:rFonts w:hint="eastAsia"/>
        </w:rPr>
        <w:t>　　第三节 针布企业营销模式演化与创新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一、针布企业存在的问题</w:t>
      </w:r>
      <w:r>
        <w:rPr>
          <w:rFonts w:hint="eastAsia"/>
        </w:rPr>
        <w:br/>
      </w:r>
      <w:r>
        <w:rPr>
          <w:rFonts w:hint="eastAsia"/>
        </w:rPr>
        <w:t>　　　　二、针布企业应对的策略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2025年针布市场前景分析</w:t>
      </w:r>
      <w:r>
        <w:rPr>
          <w:rFonts w:hint="eastAsia"/>
        </w:rPr>
        <w:br/>
      </w:r>
      <w:r>
        <w:rPr>
          <w:rFonts w:hint="eastAsia"/>
        </w:rPr>
        <w:t>　　第二节 2025年针布行业发展趋势预测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五、2025年中国针布行业发展面临的机遇</w:t>
      </w:r>
      <w:r>
        <w:rPr>
          <w:rFonts w:hint="eastAsia"/>
        </w:rPr>
        <w:br/>
      </w:r>
      <w:r>
        <w:rPr>
          <w:rFonts w:hint="eastAsia"/>
        </w:rPr>
        <w:t>　　第四节 针布行业投资风险预警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针布行业投资战略研究</w:t>
      </w:r>
      <w:r>
        <w:rPr>
          <w:rFonts w:hint="eastAsia"/>
        </w:rPr>
        <w:br/>
      </w:r>
      <w:r>
        <w:rPr>
          <w:rFonts w:hint="eastAsia"/>
        </w:rPr>
        <w:t>　　第一节 针布行业发展战略研究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对我国针布品牌的战略思考</w:t>
      </w:r>
      <w:r>
        <w:rPr>
          <w:rFonts w:hint="eastAsia"/>
        </w:rPr>
        <w:br/>
      </w:r>
      <w:r>
        <w:rPr>
          <w:rFonts w:hint="eastAsia"/>
        </w:rPr>
        <w:t>　　　　一、针布品牌的重要性</w:t>
      </w:r>
      <w:r>
        <w:rPr>
          <w:rFonts w:hint="eastAsia"/>
        </w:rPr>
        <w:br/>
      </w:r>
      <w:r>
        <w:rPr>
          <w:rFonts w:hint="eastAsia"/>
        </w:rPr>
        <w:t>　　　　二、针布实施品牌战略的意义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四、我国针布企业的品牌战略</w:t>
      </w:r>
      <w:r>
        <w:rPr>
          <w:rFonts w:hint="eastAsia"/>
        </w:rPr>
        <w:br/>
      </w:r>
      <w:r>
        <w:rPr>
          <w:rFonts w:hint="eastAsia"/>
        </w:rPr>
        <w:t>　　　　五、针布品牌战略管理的策略</w:t>
      </w:r>
      <w:r>
        <w:rPr>
          <w:rFonts w:hint="eastAsia"/>
        </w:rPr>
        <w:br/>
      </w:r>
      <w:r>
        <w:rPr>
          <w:rFonts w:hint="eastAsia"/>
        </w:rPr>
        <w:t>　　第三节 针布经营策略分析</w:t>
      </w:r>
      <w:r>
        <w:rPr>
          <w:rFonts w:hint="eastAsia"/>
        </w:rPr>
        <w:br/>
      </w:r>
      <w:r>
        <w:rPr>
          <w:rFonts w:hint="eastAsia"/>
        </w:rPr>
        <w:t>　　　　一、针布市场细分策略</w:t>
      </w:r>
      <w:r>
        <w:rPr>
          <w:rFonts w:hint="eastAsia"/>
        </w:rPr>
        <w:br/>
      </w:r>
      <w:r>
        <w:rPr>
          <w:rFonts w:hint="eastAsia"/>
        </w:rPr>
        <w:t>　　　　二、针布市场创新策略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针布行业投资战略研究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一、2025-2031年针布行业投资战略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2025-2031年中国针布市场需求预测</w:t>
      </w:r>
      <w:r>
        <w:rPr>
          <w:rFonts w:hint="eastAsia"/>
        </w:rPr>
        <w:br/>
      </w:r>
      <w:r>
        <w:rPr>
          <w:rFonts w:hint="eastAsia"/>
        </w:rPr>
        <w:t>　　图表 2025年针布发展趋势预测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4a30ec354e3e" w:history="1">
        <w:r>
          <w:rPr>
            <w:rStyle w:val="Hyperlink"/>
          </w:rPr>
          <w:t>2025-2031年中国针布发展现状与前景趋势预测报告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b4a30ec354e3e" w:history="1">
        <w:r>
          <w:rPr>
            <w:rStyle w:val="Hyperlink"/>
          </w:rPr>
          <w:t>https://www.20087.com/8/92/ZhenBuDeQianJing.html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621d132614947" w:history="1">
      <w:r>
        <w:rPr>
          <w:rStyle w:val="Hyperlink"/>
        </w:rPr>
        <w:t>2025-2031年中国针布发展现状与前景趋势预测报告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enBuDeQianJing.html" TargetMode="External" Id="R863b4a30ec35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enBuDeQianJing.html" TargetMode="External" Id="R8f7621d1326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2024-10-14T05:57:00Z</dcterms:created>
  <dcterms:modified xsi:type="dcterms:W3CDTF">2024-10-14T06:57:00Z</dcterms:modified>
  <dc:subject>2025-2031年中国针布发展现状与前景趋势预测报告</dc:subject>
  <dc:title>2025-2031年中国针布发展现状与前景趋势预测报告</dc:title>
  <cp:keywords>2025-2031年中国针布发展现状与前景趋势预测报告</cp:keywords>
  <dc:description>2025-2031年中国针布发展现状与前景趋势预测报告</dc:description>
</cp:coreProperties>
</file>