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e68bf20004034" w:history="1">
              <w:r>
                <w:rPr>
                  <w:rStyle w:val="Hyperlink"/>
                </w:rPr>
                <w:t>2025版中国乐器制造市场专题研究分析与发展前景预测报告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e68bf20004034" w:history="1">
              <w:r>
                <w:rPr>
                  <w:rStyle w:val="Hyperlink"/>
                </w:rPr>
                <w:t>2025版中国乐器制造市场专题研究分析与发展前景预测报告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1A19A28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e68bf20004034" w:history="1">
                <w:r>
                  <w:rPr>
                    <w:rStyle w:val="Hyperlink"/>
                  </w:rPr>
                  <w:t>https://www.20087.com/8/A2/LeQiZhiZaoHangYeFenXiBaoGao.html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制造行业是一个历史悠久而又充满艺术魅力的领域，近年来，随着音乐教育的普及和消费者对高质量音乐体验的追求，行业正迎来新的发展机遇。手工制作的传统乐器，如吉他、钢琴和弦乐器，因其独特的音色和工艺价值而备受推崇。同时，电子乐器和数字音乐制作设备的创新，为音乐创作和表演提供了无限可能，尤其是软件合成器和采样器，极大地丰富了音乐的表现形式。</w:t>
      </w:r>
      <w:r>
        <w:rPr>
          <w:rFonts w:hint="eastAsia"/>
        </w:rPr>
        <w:br/>
      </w:r>
      <w:r>
        <w:rPr>
          <w:rFonts w:hint="eastAsia"/>
        </w:rPr>
        <w:t>　　未来，乐器制造行业将更加注重技术创新和音乐文化的传承。随着人工智能在音乐创作中的应用，智能乐器能够自动伴奏和即兴演奏，为音乐家提供灵感和辅助。同时，虚拟现实和增强现实技术将创造沉浸式的音乐体验，如虚拟音乐会和互动式音乐教程。此外，传统乐器的数字化复刻，将使古老的声音得以保存和传播，促进音乐遗产的保护和全球文化交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中国乐器制造行业发展综述</w:t>
      </w:r>
      <w:r>
        <w:rPr>
          <w:rFonts w:hint="eastAsia"/>
        </w:rPr>
        <w:br/>
      </w:r>
      <w:r>
        <w:rPr>
          <w:rFonts w:hint="eastAsia"/>
        </w:rPr>
        <w:t>　　第一节 乐器制造行业定义及数据统计标准</w:t>
      </w:r>
      <w:r>
        <w:rPr>
          <w:rFonts w:hint="eastAsia"/>
        </w:rPr>
        <w:br/>
      </w:r>
      <w:r>
        <w:rPr>
          <w:rFonts w:hint="eastAsia"/>
        </w:rPr>
        <w:t>　　　　一、乐器制造行业定义及分类</w:t>
      </w:r>
      <w:r>
        <w:rPr>
          <w:rFonts w:hint="eastAsia"/>
        </w:rPr>
        <w:br/>
      </w:r>
      <w:r>
        <w:rPr>
          <w:rFonts w:hint="eastAsia"/>
        </w:rPr>
        <w:t>　　　　　　1、行业定义</w:t>
      </w:r>
      <w:r>
        <w:rPr>
          <w:rFonts w:hint="eastAsia"/>
        </w:rPr>
        <w:br/>
      </w:r>
      <w:r>
        <w:rPr>
          <w:rFonts w:hint="eastAsia"/>
        </w:rPr>
        <w:t>　　　　　　2、行业产品分类</w:t>
      </w:r>
      <w:r>
        <w:rPr>
          <w:rFonts w:hint="eastAsia"/>
        </w:rPr>
        <w:br/>
      </w:r>
      <w:r>
        <w:rPr>
          <w:rFonts w:hint="eastAsia"/>
        </w:rPr>
        <w:t>　　　　二、乐器制造行业数据统计标准</w:t>
      </w:r>
      <w:r>
        <w:rPr>
          <w:rFonts w:hint="eastAsia"/>
        </w:rPr>
        <w:br/>
      </w:r>
      <w:r>
        <w:rPr>
          <w:rFonts w:hint="eastAsia"/>
        </w:rPr>
        <w:t>　　　　　　1、乐器制造行业统计部门和统计口径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2、乐器制造行业统计方法</w:t>
      </w:r>
      <w:r>
        <w:rPr>
          <w:rFonts w:hint="eastAsia"/>
        </w:rPr>
        <w:br/>
      </w:r>
      <w:r>
        <w:rPr>
          <w:rFonts w:hint="eastAsia"/>
        </w:rPr>
        <w:t>　　　　　　3、乐器制造行业数据种类</w:t>
      </w:r>
      <w:r>
        <w:rPr>
          <w:rFonts w:hint="eastAsia"/>
        </w:rPr>
        <w:br/>
      </w:r>
      <w:r>
        <w:rPr>
          <w:rFonts w:hint="eastAsia"/>
        </w:rPr>
        <w:t>　　　　三、乐器制造行业在国民经济中的地位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乐器制造行业产业链分析</w:t>
      </w:r>
      <w:r>
        <w:rPr>
          <w:rFonts w:hint="eastAsia"/>
        </w:rPr>
        <w:br/>
      </w:r>
      <w:r>
        <w:rPr>
          <w:rFonts w:hint="eastAsia"/>
        </w:rPr>
        <w:t>　　　　一、乐器制造行业产业链简介</w:t>
      </w:r>
      <w:r>
        <w:rPr>
          <w:rFonts w:hint="eastAsia"/>
        </w:rPr>
        <w:br/>
      </w:r>
      <w:r>
        <w:rPr>
          <w:rFonts w:hint="eastAsia"/>
        </w:rPr>
        <w:t>　　　　二、乐器制造行业上游供应链分析</w:t>
      </w:r>
      <w:r>
        <w:rPr>
          <w:rFonts w:hint="eastAsia"/>
        </w:rPr>
        <w:br/>
      </w:r>
      <w:r>
        <w:rPr>
          <w:rFonts w:hint="eastAsia"/>
        </w:rPr>
        <w:t>　　　　　　1、木材类原材料市场分析</w:t>
      </w:r>
      <w:r>
        <w:rPr>
          <w:rFonts w:hint="eastAsia"/>
        </w:rPr>
        <w:br/>
      </w:r>
      <w:r>
        <w:rPr>
          <w:rFonts w:hint="eastAsia"/>
        </w:rPr>
        <w:t>　　　　　　2、五金类原材料市场分析</w:t>
      </w:r>
      <w:r>
        <w:rPr>
          <w:rFonts w:hint="eastAsia"/>
        </w:rPr>
        <w:br/>
      </w:r>
      <w:r>
        <w:rPr>
          <w:rFonts w:hint="eastAsia"/>
        </w:rPr>
        <w:t>　　　　　　3、化工油漆类原材料市场分析</w:t>
      </w:r>
      <w:r>
        <w:rPr>
          <w:rFonts w:hint="eastAsia"/>
        </w:rPr>
        <w:br/>
      </w:r>
      <w:r>
        <w:rPr>
          <w:rFonts w:hint="eastAsia"/>
        </w:rPr>
        <w:t>　　　　　　4、土畜产类原材料市场分析</w:t>
      </w:r>
      <w:r>
        <w:rPr>
          <w:rFonts w:hint="eastAsia"/>
        </w:rPr>
        <w:br/>
      </w:r>
      <w:r>
        <w:rPr>
          <w:rFonts w:hint="eastAsia"/>
        </w:rPr>
        <w:t>　　　　三、乐器制造行业下游需求链分析</w:t>
      </w:r>
      <w:r>
        <w:rPr>
          <w:rFonts w:hint="eastAsia"/>
        </w:rPr>
        <w:br/>
      </w:r>
      <w:r>
        <w:rPr>
          <w:rFonts w:hint="eastAsia"/>
        </w:rPr>
        <w:t>　　　　　　1、演艺市场乐器需求分析</w:t>
      </w:r>
      <w:r>
        <w:rPr>
          <w:rFonts w:hint="eastAsia"/>
        </w:rPr>
        <w:br/>
      </w:r>
      <w:r>
        <w:rPr>
          <w:rFonts w:hint="eastAsia"/>
        </w:rPr>
        <w:t>　　　　　　2、音乐教育机构乐器需求分析</w:t>
      </w:r>
      <w:r>
        <w:rPr>
          <w:rFonts w:hint="eastAsia"/>
        </w:rPr>
        <w:br/>
      </w:r>
      <w:r>
        <w:rPr>
          <w:rFonts w:hint="eastAsia"/>
        </w:rPr>
        <w:t>　　　　　　3、个人乐器消费需求分析</w:t>
      </w:r>
      <w:r>
        <w:rPr>
          <w:rFonts w:hint="eastAsia"/>
        </w:rPr>
        <w:br/>
      </w:r>
      <w:r>
        <w:rPr>
          <w:rFonts w:hint="eastAsia"/>
        </w:rPr>
        <w:t>　　第三节 乐器制造行业发展环境分析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1、行业政策法规分析</w:t>
      </w:r>
      <w:r>
        <w:rPr>
          <w:rFonts w:hint="eastAsia"/>
        </w:rPr>
        <w:br/>
      </w:r>
      <w:r>
        <w:rPr>
          <w:rFonts w:hint="eastAsia"/>
        </w:rPr>
        <w:t>　　　　　　2、行业标准分析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（1）中国gdp增长分析</w:t>
      </w:r>
      <w:r>
        <w:rPr>
          <w:rFonts w:hint="eastAsia"/>
        </w:rPr>
        <w:br/>
      </w:r>
      <w:r>
        <w:rPr>
          <w:rFonts w:hint="eastAsia"/>
        </w:rPr>
        <w:t>　　　　　　（2）中国工业发展形势分析</w:t>
      </w:r>
      <w:r>
        <w:rPr>
          <w:rFonts w:hint="eastAsia"/>
        </w:rPr>
        <w:br/>
      </w:r>
      <w:r>
        <w:rPr>
          <w:rFonts w:hint="eastAsia"/>
        </w:rPr>
        <w:t>　　　　　　（3）中国固定资产投资情况</w:t>
      </w:r>
      <w:r>
        <w:rPr>
          <w:rFonts w:hint="eastAsia"/>
        </w:rPr>
        <w:br/>
      </w:r>
      <w:r>
        <w:rPr>
          <w:rFonts w:hint="eastAsia"/>
        </w:rPr>
        <w:t>　　　　　　（4）居民人均收入增长情况分析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3、行业宏观经济环境分析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三、行业贸易环境分析</w:t>
      </w:r>
      <w:r>
        <w:rPr>
          <w:rFonts w:hint="eastAsia"/>
        </w:rPr>
        <w:br/>
      </w:r>
      <w:r>
        <w:rPr>
          <w:rFonts w:hint="eastAsia"/>
        </w:rPr>
        <w:t>　　　　　　1、行业贸易环境发展现状</w:t>
      </w:r>
      <w:r>
        <w:rPr>
          <w:rFonts w:hint="eastAsia"/>
        </w:rPr>
        <w:br/>
      </w:r>
      <w:r>
        <w:rPr>
          <w:rFonts w:hint="eastAsia"/>
        </w:rPr>
        <w:t>　　　　　　2、行业贸易环境发展趋势</w:t>
      </w:r>
      <w:r>
        <w:rPr>
          <w:rFonts w:hint="eastAsia"/>
        </w:rPr>
        <w:br/>
      </w:r>
      <w:r>
        <w:rPr>
          <w:rFonts w:hint="eastAsia"/>
        </w:rPr>
        <w:t>　　　　　　3、企业规避贸易风险的策略</w:t>
      </w:r>
      <w:r>
        <w:rPr>
          <w:rFonts w:hint="eastAsia"/>
        </w:rPr>
        <w:br/>
      </w:r>
      <w:r>
        <w:rPr>
          <w:rFonts w:hint="eastAsia"/>
        </w:rPr>
        <w:t>　　　　四、行业社会环境分析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　　2、行业发展的地区不平衡与产业迁移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中国乐器制造行业发展状况分析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中国乐器制造行业发展状况分析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一、乐器制造行业发展总体概况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二、乐器制造行业发展主要特点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三、2020-2025年乐器制造行业经营情况分析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1、2020-2025年乐器制造行业经营效益分析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2、2020-2025年乐器制造行业盈利能力分析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3、2020-2025年乐器制造行业运营能力分析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4、2020-2025年乐器制造行业偿债能力分析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5、2020-2025年乐器制造行业发展能力分析</w:t>
      </w:r>
      <w:r>
        <w:rPr>
          <w:rFonts w:hint="eastAsia"/>
        </w:rPr>
        <w:br/>
      </w:r>
      <w:r>
        <w:rPr>
          <w:rFonts w:hint="eastAsia"/>
        </w:rPr>
        <w:t>　　第二节 乐器制造行业经济指标分析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一、乐器制造行业主要经济效益影响因素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二、2020-2025年乐器制造行业经济指标分析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乐器制造行业供需平衡分析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一、2020-2025年全国乐器制造行业供给情况分析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1、2020-2025年全国乐器制造行业总产值分析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2、2020-2025年全国乐器制造行业产成品分析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二、2020-2025年各地区乐器制造行业供给情况分析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三、2020-2025年全国乐器制造行业需求情况分析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1、2020-2025年全国乐器制造行业销售产值分析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2、2020-2025年全国乐器制造行业销售收入分析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四、2020-2025年各地区乐器制造行业需求情况分析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五、2020-2025年全国乐器制造行业产销率分析</w:t>
      </w:r>
      <w:r>
        <w:rPr>
          <w:rFonts w:hint="eastAsia"/>
        </w:rPr>
        <w:br/>
      </w:r>
      <w:r>
        <w:rPr>
          <w:rFonts w:hint="eastAsia"/>
        </w:rPr>
        <w:t>　　第四节 2025年乐器制造行业运营状况分析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一、2025年行业产业规模分析</w:t>
      </w:r>
      <w:r>
        <w:rPr>
          <w:rFonts w:hint="eastAsia"/>
        </w:rPr>
        <w:br/>
      </w:r>
      <w:r>
        <w:rPr>
          <w:rFonts w:hint="eastAsia"/>
        </w:rPr>
        <w:t>　　　　二、2025年行业资本/劳动密集度分析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三、2025年行业产销分析</w:t>
      </w:r>
      <w:r>
        <w:rPr>
          <w:rFonts w:hint="eastAsia"/>
        </w:rPr>
        <w:br/>
      </w:r>
      <w:r>
        <w:rPr>
          <w:rFonts w:hint="eastAsia"/>
        </w:rPr>
        <w:t>　　　　四、2025年行业成本费用结构分析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乐器制造行业展会分析</w:t>
      </w:r>
      <w:r>
        <w:rPr>
          <w:rFonts w:hint="eastAsia"/>
        </w:rPr>
        <w:br/>
      </w:r>
      <w:r>
        <w:rPr>
          <w:rFonts w:hint="eastAsia"/>
        </w:rPr>
        <w:t>　　第一节 世界各国乐器展览会概览</w:t>
      </w:r>
      <w:r>
        <w:rPr>
          <w:rFonts w:hint="eastAsia"/>
        </w:rPr>
        <w:br/>
      </w:r>
      <w:r>
        <w:rPr>
          <w:rFonts w:hint="eastAsia"/>
        </w:rPr>
        <w:t>　　　　一、世界各国乐器展览会总体概况</w:t>
      </w:r>
      <w:r>
        <w:rPr>
          <w:rFonts w:hint="eastAsia"/>
        </w:rPr>
        <w:br/>
      </w:r>
      <w:r>
        <w:rPr>
          <w:rFonts w:hint="eastAsia"/>
        </w:rPr>
        <w:t>　　　　二、世界各国乐器展览会特点</w:t>
      </w:r>
      <w:r>
        <w:rPr>
          <w:rFonts w:hint="eastAsia"/>
        </w:rPr>
        <w:br/>
      </w:r>
      <w:r>
        <w:rPr>
          <w:rFonts w:hint="eastAsia"/>
        </w:rPr>
        <w:t>　　　　三、世界主要乐器展介绍</w:t>
      </w:r>
      <w:r>
        <w:rPr>
          <w:rFonts w:hint="eastAsia"/>
        </w:rPr>
        <w:br/>
      </w:r>
      <w:r>
        <w:rPr>
          <w:rFonts w:hint="eastAsia"/>
        </w:rPr>
        <w:t>　　　　　　1、美国国际乐器展览会</w:t>
      </w:r>
      <w:r>
        <w:rPr>
          <w:rFonts w:hint="eastAsia"/>
        </w:rPr>
        <w:br/>
      </w:r>
      <w:r>
        <w:rPr>
          <w:rFonts w:hint="eastAsia"/>
        </w:rPr>
        <w:t>　　　　　　2、法兰克福国际乐器展览会</w:t>
      </w:r>
      <w:r>
        <w:rPr>
          <w:rFonts w:hint="eastAsia"/>
        </w:rPr>
        <w:br/>
      </w:r>
      <w:r>
        <w:rPr>
          <w:rFonts w:hint="eastAsia"/>
        </w:rPr>
        <w:t>　　第二节 中国（上海）国际乐器展览会</w:t>
      </w:r>
      <w:r>
        <w:rPr>
          <w:rFonts w:hint="eastAsia"/>
        </w:rPr>
        <w:br/>
      </w:r>
      <w:r>
        <w:rPr>
          <w:rFonts w:hint="eastAsia"/>
        </w:rPr>
        <w:t>　　　　一、展会规模</w:t>
      </w:r>
      <w:r>
        <w:rPr>
          <w:rFonts w:hint="eastAsia"/>
        </w:rPr>
        <w:br/>
      </w:r>
      <w:r>
        <w:rPr>
          <w:rFonts w:hint="eastAsia"/>
        </w:rPr>
        <w:t>　　　　二、参展商地区分布</w:t>
      </w:r>
      <w:r>
        <w:rPr>
          <w:rFonts w:hint="eastAsia"/>
        </w:rPr>
        <w:br/>
      </w:r>
      <w:r>
        <w:rPr>
          <w:rFonts w:hint="eastAsia"/>
        </w:rPr>
        <w:t>　　　　三、参展品牌分析</w:t>
      </w:r>
      <w:r>
        <w:rPr>
          <w:rFonts w:hint="eastAsia"/>
        </w:rPr>
        <w:br/>
      </w:r>
      <w:r>
        <w:rPr>
          <w:rFonts w:hint="eastAsia"/>
        </w:rPr>
        <w:t>　　　　四、参展产品类别划分</w:t>
      </w:r>
      <w:r>
        <w:rPr>
          <w:rFonts w:hint="eastAsia"/>
        </w:rPr>
        <w:br/>
      </w:r>
      <w:r>
        <w:rPr>
          <w:rFonts w:hint="eastAsia"/>
        </w:rPr>
        <w:t>　　　　五、参展产品最新科技分析</w:t>
      </w:r>
      <w:r>
        <w:rPr>
          <w:rFonts w:hint="eastAsia"/>
        </w:rPr>
        <w:br/>
      </w:r>
      <w:r>
        <w:rPr>
          <w:rFonts w:hint="eastAsia"/>
        </w:rPr>
        <w:t>　　　　六、展会观众分析</w:t>
      </w:r>
      <w:r>
        <w:rPr>
          <w:rFonts w:hint="eastAsia"/>
        </w:rPr>
        <w:br/>
      </w:r>
      <w:r>
        <w:rPr>
          <w:rFonts w:hint="eastAsia"/>
        </w:rPr>
        <w:t>　　　　　　1、展会观众数量统计</w:t>
      </w:r>
      <w:r>
        <w:rPr>
          <w:rFonts w:hint="eastAsia"/>
        </w:rPr>
        <w:br/>
      </w:r>
      <w:r>
        <w:rPr>
          <w:rFonts w:hint="eastAsia"/>
        </w:rPr>
        <w:t>　　　　　　2、展会观众特征分析</w:t>
      </w:r>
      <w:r>
        <w:rPr>
          <w:rFonts w:hint="eastAsia"/>
        </w:rPr>
        <w:br/>
      </w:r>
      <w:r>
        <w:rPr>
          <w:rFonts w:hint="eastAsia"/>
        </w:rPr>
        <w:t>　　　　七、参展商及展会观众对展会评价</w:t>
      </w:r>
      <w:r>
        <w:rPr>
          <w:rFonts w:hint="eastAsia"/>
        </w:rPr>
        <w:br/>
      </w:r>
      <w:r>
        <w:rPr>
          <w:rFonts w:hint="eastAsia"/>
        </w:rPr>
        <w:t>　　　　八、2025年第十一届展会展望</w:t>
      </w:r>
      <w:r>
        <w:rPr>
          <w:rFonts w:hint="eastAsia"/>
        </w:rPr>
        <w:br/>
      </w:r>
      <w:r>
        <w:rPr>
          <w:rFonts w:hint="eastAsia"/>
        </w:rPr>
        <w:t>　　第三节 中国（广州）国际乐器展览会</w:t>
      </w:r>
      <w:r>
        <w:rPr>
          <w:rFonts w:hint="eastAsia"/>
        </w:rPr>
        <w:br/>
      </w:r>
      <w:r>
        <w:rPr>
          <w:rFonts w:hint="eastAsia"/>
        </w:rPr>
        <w:t>　　　　一、展会规模</w:t>
      </w:r>
      <w:r>
        <w:rPr>
          <w:rFonts w:hint="eastAsia"/>
        </w:rPr>
        <w:br/>
      </w:r>
      <w:r>
        <w:rPr>
          <w:rFonts w:hint="eastAsia"/>
        </w:rPr>
        <w:t>　　　　二、参展商地区分布</w:t>
      </w:r>
      <w:r>
        <w:rPr>
          <w:rFonts w:hint="eastAsia"/>
        </w:rPr>
        <w:br/>
      </w:r>
      <w:r>
        <w:rPr>
          <w:rFonts w:hint="eastAsia"/>
        </w:rPr>
        <w:t>　　　　三、参展商性质分析</w:t>
      </w:r>
      <w:r>
        <w:rPr>
          <w:rFonts w:hint="eastAsia"/>
        </w:rPr>
        <w:br/>
      </w:r>
      <w:r>
        <w:rPr>
          <w:rFonts w:hint="eastAsia"/>
        </w:rPr>
        <w:t>　　　　四、参展产品类别划分</w:t>
      </w:r>
      <w:r>
        <w:rPr>
          <w:rFonts w:hint="eastAsia"/>
        </w:rPr>
        <w:br/>
      </w:r>
      <w:r>
        <w:rPr>
          <w:rFonts w:hint="eastAsia"/>
        </w:rPr>
        <w:t>　　　　五、展会观众分析</w:t>
      </w:r>
      <w:r>
        <w:rPr>
          <w:rFonts w:hint="eastAsia"/>
        </w:rPr>
        <w:br/>
      </w:r>
      <w:r>
        <w:rPr>
          <w:rFonts w:hint="eastAsia"/>
        </w:rPr>
        <w:t>　　　　　　1、展会观众数量统计</w:t>
      </w:r>
      <w:r>
        <w:rPr>
          <w:rFonts w:hint="eastAsia"/>
        </w:rPr>
        <w:br/>
      </w:r>
      <w:r>
        <w:rPr>
          <w:rFonts w:hint="eastAsia"/>
        </w:rPr>
        <w:t>　　　　　　2、展会观众特征分析</w:t>
      </w:r>
      <w:r>
        <w:rPr>
          <w:rFonts w:hint="eastAsia"/>
        </w:rPr>
        <w:br/>
      </w:r>
      <w:r>
        <w:rPr>
          <w:rFonts w:hint="eastAsia"/>
        </w:rPr>
        <w:t>　　　　六、2025年第九届展会展望</w:t>
      </w:r>
      <w:r>
        <w:rPr>
          <w:rFonts w:hint="eastAsia"/>
        </w:rPr>
        <w:br/>
      </w:r>
      <w:r>
        <w:rPr>
          <w:rFonts w:hint="eastAsia"/>
        </w:rPr>
        <w:t>　　第四节 乐器展会对行业的意义</w:t>
      </w:r>
      <w:r>
        <w:rPr>
          <w:rFonts w:hint="eastAsia"/>
        </w:rPr>
        <w:br/>
      </w:r>
      <w:r>
        <w:rPr>
          <w:rFonts w:hint="eastAsia"/>
        </w:rPr>
        <w:t>　　　　一、国际乐器展会对行业的意义</w:t>
      </w:r>
      <w:r>
        <w:rPr>
          <w:rFonts w:hint="eastAsia"/>
        </w:rPr>
        <w:br/>
      </w:r>
      <w:r>
        <w:rPr>
          <w:rFonts w:hint="eastAsia"/>
        </w:rPr>
        <w:t>　　　　二、国内乐器展会对行业的意义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2025-2031年中国乐器制造发展趋势分析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2025-2031年中国乐器制造产业前景展望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一、2025年中国乐器制造发展形势分析</w:t>
      </w:r>
      <w:r>
        <w:rPr>
          <w:rFonts w:hint="eastAsia"/>
        </w:rPr>
        <w:br/>
      </w:r>
      <w:r>
        <w:rPr>
          <w:rFonts w:hint="eastAsia"/>
        </w:rPr>
        <w:t>　　　　二、济研：发展乐器制造产业的机遇及趋势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三、未来10年中国乐器制造产业发展规划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四、2025-2031年中国乐器制造产量预测</w:t>
      </w:r>
      <w:r>
        <w:rPr>
          <w:rFonts w:hint="eastAsia"/>
        </w:rPr>
        <w:br/>
      </w:r>
      <w:r>
        <w:rPr>
          <w:rFonts w:hint="eastAsia"/>
        </w:rPr>
        <w:t>　　第二节 2025-2031年乐器制造产业发展趋势探讨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一、2025-2031年乐器制造产业前景展望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二、2025-2031年乐器制造产业发展目标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中智~林~：行业专家建议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1：最近连续五年乐器制造行业工业总产值及占gdp比重（单位：万元，%）</w:t>
      </w:r>
      <w:r>
        <w:rPr>
          <w:rFonts w:hint="eastAsia"/>
        </w:rPr>
        <w:br/>
      </w:r>
      <w:r>
        <w:rPr>
          <w:rFonts w:hint="eastAsia"/>
        </w:rPr>
        <w:t>　　图表 2：乐器制造行业产业链图</w:t>
      </w:r>
      <w:r>
        <w:rPr>
          <w:rFonts w:hint="eastAsia"/>
        </w:rPr>
        <w:br/>
      </w:r>
      <w:r>
        <w:rPr>
          <w:rFonts w:hint="eastAsia"/>
        </w:rPr>
        <w:t>　　图表 3：最近连续五年全球及中国原铝产量走势（单位：千吨）</w:t>
      </w:r>
      <w:r>
        <w:rPr>
          <w:rFonts w:hint="eastAsia"/>
        </w:rPr>
        <w:br/>
      </w:r>
      <w:r>
        <w:rPr>
          <w:rFonts w:hint="eastAsia"/>
        </w:rPr>
        <w:t>　　图表 4：最近连续两年皮革、毛皮及其制品加工专用设备制造行业主要经济指标分析（单位：家，人，万元）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5：第20号乐器行业标准一览</w:t>
      </w:r>
      <w:r>
        <w:rPr>
          <w:rFonts w:hint="eastAsia"/>
        </w:rPr>
        <w:br/>
      </w:r>
      <w:r>
        <w:rPr>
          <w:rFonts w:hint="eastAsia"/>
        </w:rPr>
        <w:t>　　图表 6：2020-2025年中国gdp增长情况（单位：万万元，%）</w:t>
      </w:r>
      <w:r>
        <w:rPr>
          <w:rFonts w:hint="eastAsia"/>
        </w:rPr>
        <w:br/>
      </w:r>
      <w:r>
        <w:rPr>
          <w:rFonts w:hint="eastAsia"/>
        </w:rPr>
        <w:t>　　图表 7：最近连续两年中国规模以上工业增加值增速（单位：%）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8：全国固定资产投资（不含农户）同比增速（单位：%）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9：最近连续六年城镇居民可支配收入（单位：元）</w:t>
      </w:r>
      <w:r>
        <w:rPr>
          <w:rFonts w:hint="eastAsia"/>
        </w:rPr>
        <w:br/>
      </w:r>
      <w:r>
        <w:rPr>
          <w:rFonts w:hint="eastAsia"/>
        </w:rPr>
        <w:t>　　图表 10：最近连续六年农村居民人均纯收入（单位：元）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11：中国乐器制造行业的区域分布情况（按销售收入统计）（单位：%）</w:t>
      </w:r>
      <w:r>
        <w:rPr>
          <w:rFonts w:hint="eastAsia"/>
        </w:rPr>
        <w:br/>
      </w:r>
      <w:r>
        <w:rPr>
          <w:rFonts w:hint="eastAsia"/>
        </w:rPr>
        <w:t>　　图表 12：最近连续两年乐器制造行业经营效益分析（单位：家，人，万元）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13：最近连续两年中国乐器制造行业盈利能力分析（单位：%）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14：最近连续两年中国乐器制造行业运营能力分析（单位：次）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15：最近连续两年中国乐器制造行业偿债能力分析（单位：%，倍）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16：最近连续两年中国乐器制造行业发展能力分析（单位：%）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17：最近连续两年乐器制造行业主要经济指标统计表（单位：万元，人，家，%）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18：最近连续两年中国大型乐器企业主要经济指标统计表（单位：万元，人，家，%）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19：最近连续两年中国中型乐器企业主要经济指标统计表（单位：万元，人，家，%）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20：最近连续两年中国小型乐器企业主要经济指标统计表（单位：万元，人，家，%）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21：最近连续三年不同规模企业数量比重变化趋势图（单位：%）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22：最近连续三年不同规模企业资产总额比重变化趋势图（单位：%）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23：最近连续三年不同规模企业销售收入比重变化趋势图（单位：%）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24：最近连续三年不同规模企业利润总额比重变化趋势图（单位：%）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25：最近连续两年国有乐器企业主要经济指标统计表（单位：万元，人，家，%）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26：最近连续两年集体乐器企业主要经济指标统计表（单位：万元，人，家，%）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27：最近连续两年股份制乐器企业主要经济指标统计表（单位：万元，人，家，%）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28：最近连续两年私营乐器企业主要经济指标统计表（单位：万元，人，家，%）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29：最近连续两年外商和港澳台投资乐器企业主要经济指标统计表（单位：万元，人，家，%）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30：最近连续两年其他性质乐器企业主要经济指标统计表（单位：万元，人，家，%）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31：最近连续三年不同性质企业数量比重变化趋势图（单位：%）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32：最近连续三年不同性质企业资产总额比重变化趋势图（单位：%）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33：最近连续三年不同性质企业销售收入比重变化趋势图（单位：%）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34：最近连续三年不同性质企业利润总额比重变化趋势图（单位：%）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35：最近连续两年居前的10个地区销售收入统计表（单位：万元，%）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36：最近连续两年居前的10个地区销售收入比重图（单位：%）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37：最近连续两年居前的10个地区资产总额统计表（单位：万元，%）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38：最近连续两年居前的10个地区资产总额比重图（单位：%）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39：最近连续两年居前的10个地区负债统计表（单位：万元，%）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40：最近连续两年居前的10个地区负债比重图（单位：%）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41：最近连续两年居前的10个地区销售利润统计表（单位：万元，%）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42：最近连续两年居前的10个地区销售利润比重图（单位：%）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43：最近连续两年居前的10个地区利润总额统计表（单位：万元，%）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44：最近连续两年居前的10个地区利润总额比重图（单位：%）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45：最近连续两年居前的10个地区产成品统计表（单位：万元，%）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46：最近连续两年居前的10个地区产成品比重图（单位：%）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47：最近连续两年居前的10个地区单位数及亏损单位数统计表（单位：家）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48：最近连续两年居前的10个地区企业单位数比重图（单位：%）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49：最近连续两年居前的10个亏损地区亏损总额统计表（单位：万元，%）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50：最近连续两年居前的10个亏损地区亏损总额比重图（单位：%）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51：最近连续五年乐器制造行业工业总产值及增长率走势（单位：亿元，%）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52：最近连续五年乐器制造行业产成品及增长率走势图（单位：亿元，%）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53：最近连续两年工业总产值居前的10个地区统计表（单位：万元）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54：工业总产值居前的10个地区比重图（单位：%）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55：最近连续两年产成品居前的10个地区统计表（单位：万元，%）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57：最近连续五年乐器制造行业销售产值及增长率变化情况（单位：亿元，%）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58：最近连续五年乐器制造行业销售收入及增长率变化趋势图（单位：亿元，%）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59：最近连续两年销售产值居前的10个地区统计表（单位：万元，%）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61：最近连续两年销售收入居前的10个地区统计表（单位：万元，%）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62：最近连续两年销售收入居前的10个地区比重图（单位：%）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63：最近连续八年全国乐器制造行业产销率变化趋势图（单位：%）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64：2025年乐器制造行业产业规模分析（单位：家，人，万元）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65：2025年乐器制造行业产业规模分析（按经济类型划分）（单位：家，万人，万元，%）</w:t>
      </w:r>
      <w:r>
        <w:rPr>
          <w:rFonts w:hint="eastAsia"/>
        </w:rPr>
        <w:br/>
      </w:r>
      <w:r>
        <w:rPr>
          <w:rFonts w:hint="eastAsia"/>
        </w:rPr>
        <w:t>　　图表 66：2025年乐器制造行业产业规模分析（重点地区划分）（单位：家，万人，万元，%）</w:t>
      </w:r>
      <w:r>
        <w:rPr>
          <w:rFonts w:hint="eastAsia"/>
        </w:rPr>
        <w:br/>
      </w:r>
      <w:r>
        <w:rPr>
          <w:rFonts w:hint="eastAsia"/>
        </w:rPr>
        <w:t>　　图表 67：2025年乐器制造行业资本/劳动密集度分析（单位：万元/人，万元/单位）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68：2025年乐器制造行业资本/劳动密集度分析（按经济类型划分）（单位：万元/人，万元/单位，%）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69：2025年乐器制造行业资本/劳动密集度分析（重点地区划分）（单位：万元/人，万元/单位）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70：2025年乐器制造行业产销情况（单位：亿元，%）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71：2025年乐器制造行业产销情况（按经济类型划分）（单位：亿元，%）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72：2025年乐器制造行业产销情况（按重点地区划分）（单位：万元，%）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73：2025年乐器制造行业成本费用情况（单位：亿元）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74：2025年乐器制造行业成本费用结构情况（单位：%）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75：2025年乐器制造行业成本费用情况（按经济类型划分）（单位：万元，%）</w:t>
      </w:r>
      <w:r>
        <w:rPr>
          <w:rFonts w:hint="eastAsia"/>
        </w:rPr>
        <w:br/>
      </w:r>
      <w:r>
        <w:rPr>
          <w:rFonts w:hint="eastAsia"/>
        </w:rPr>
        <w:t>　　图表 76：2025年乐器制造行业成本费用情况（按重点地区划分）（单位：亿元，%）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77：2025年乐器制造行业盈亏情况（单位：亿元，%）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78：2025年乐器制造行业盈亏情况（按经济类型划分）（单位：亿元，%）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79：2025年乐器制造行业盈亏情况（按重点地区划分）（单位：万元，%）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80：世界各国乐器展览会一览表</w:t>
      </w:r>
      <w:r>
        <w:rPr>
          <w:rFonts w:hint="eastAsia"/>
        </w:rPr>
        <w:br/>
      </w:r>
      <w:r>
        <w:rPr>
          <w:rFonts w:hint="eastAsia"/>
        </w:rPr>
        <w:t>　　图表 81：2020-2025年美国namm乐器展（冬季）规模情况（单位：m2，家，位）</w:t>
      </w:r>
      <w:r>
        <w:rPr>
          <w:rFonts w:hint="eastAsia"/>
        </w:rPr>
        <w:br/>
      </w:r>
      <w:r>
        <w:rPr>
          <w:rFonts w:hint="eastAsia"/>
        </w:rPr>
        <w:t>　　图表 82：2020-2025年中国（上海）国际乐器展览会总面积（单位：平方米）</w:t>
      </w:r>
      <w:r>
        <w:rPr>
          <w:rFonts w:hint="eastAsia"/>
        </w:rPr>
        <w:br/>
      </w:r>
      <w:r>
        <w:rPr>
          <w:rFonts w:hint="eastAsia"/>
        </w:rPr>
        <w:t>　　图表 83：2020-2025年中国（上海）国际乐器展览会参展商数量（单位：家）</w:t>
      </w:r>
      <w:r>
        <w:rPr>
          <w:rFonts w:hint="eastAsia"/>
        </w:rPr>
        <w:br/>
      </w:r>
      <w:r>
        <w:rPr>
          <w:rFonts w:hint="eastAsia"/>
        </w:rPr>
        <w:t>　　图表 84：2020-2025年中国（上海）国际乐器展览会观众及海外观众统计（单位：人）</w:t>
      </w:r>
      <w:r>
        <w:rPr>
          <w:rFonts w:hint="eastAsia"/>
        </w:rPr>
        <w:br/>
      </w:r>
      <w:r>
        <w:rPr>
          <w:rFonts w:hint="eastAsia"/>
        </w:rPr>
        <w:t>　　图表 85：中国（上海）国际乐器展览会观众参观目的（单位：%）</w:t>
      </w:r>
      <w:r>
        <w:rPr>
          <w:rFonts w:hint="eastAsia"/>
        </w:rPr>
        <w:br/>
      </w:r>
      <w:r>
        <w:rPr>
          <w:rFonts w:hint="eastAsia"/>
        </w:rPr>
        <w:t>　　图表 86：中国（上海）国际乐器展览会观众业务性质（单位：%）</w:t>
      </w:r>
      <w:r>
        <w:rPr>
          <w:rFonts w:hint="eastAsia"/>
        </w:rPr>
        <w:br/>
      </w:r>
      <w:r>
        <w:rPr>
          <w:rFonts w:hint="eastAsia"/>
        </w:rPr>
        <w:t>　　图表 87：中国（上海）国际乐器展览会观众感兴趣的产品（单位：%）</w:t>
      </w:r>
      <w:r>
        <w:rPr>
          <w:rFonts w:hint="eastAsia"/>
        </w:rPr>
        <w:br/>
      </w:r>
      <w:r>
        <w:rPr>
          <w:rFonts w:hint="eastAsia"/>
        </w:rPr>
        <w:t>　　图表 88：2025-2031年中国（广州）国际乐器展览会规模情况（单位：万平方米，家）</w:t>
      </w:r>
      <w:r>
        <w:rPr>
          <w:rFonts w:hint="eastAsia"/>
        </w:rPr>
        <w:br/>
      </w:r>
      <w:r>
        <w:rPr>
          <w:rFonts w:hint="eastAsia"/>
        </w:rPr>
        <w:t>　　图表 89：2025-2031年中国（广州）国际乐器展览会参展人数情况（单位：名）</w:t>
      </w:r>
      <w:r>
        <w:rPr>
          <w:rFonts w:hint="eastAsia"/>
        </w:rPr>
        <w:br/>
      </w:r>
      <w:r>
        <w:rPr>
          <w:rFonts w:hint="eastAsia"/>
        </w:rPr>
        <w:t>　　图表 90：2025年中国（广州）国际乐器展览会观众特征（单位：%）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e68bf20004034" w:history="1">
        <w:r>
          <w:rPr>
            <w:rStyle w:val="Hyperlink"/>
          </w:rPr>
          <w:t>2025版中国乐器制造市场专题研究分析与发展前景预测报告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1A19A28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e68bf20004034" w:history="1">
        <w:r>
          <w:rPr>
            <w:rStyle w:val="Hyperlink"/>
          </w:rPr>
          <w:t>https://www.20087.com/8/A2/LeQiZhiZaoHangYeFenXiBaoGao.html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热点：乐器制作工艺、乐器制造行业、乐器的制作过程、中国乐器制造、乐器修造好找工作吗、乐器制造属于什么行业类型、制作乐器的步骤依次为、乐器制造厂、十大乐器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cf6e3851644b4" w:history="1">
      <w:r>
        <w:rPr>
          <w:rStyle w:val="Hyperlink"/>
        </w:rPr>
        <w:t>2025版中国乐器制造市场专题研究分析与发展前景预测报告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2/LeQiZhiZaoHangYeFenXiBaoGao.html" TargetMode="External" Id="Rea9e68bf2000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2/LeQiZhiZaoHangYeFenXiBaoGao.html" TargetMode="External" Id="Rc91cf6e38516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2025-05-27T07:06:00Z</dcterms:created>
  <dcterms:modified xsi:type="dcterms:W3CDTF">2025-05-27T08:06:00Z</dcterms:modified>
  <dc:subject>2025版中国乐器制造市场专题研究分析与发展前景预测报告</dc:subject>
  <dc:title>2025版中国乐器制造市场专题研究分析与发展前景预测报告</dc:title>
  <cp:keywords>2025版中国乐器制造市场专题研究分析与发展前景预测报告</cp:keywords>
  <dc:description>2025版中国乐器制造市场专题研究分析与发展前景预测报告</dc:description>
</cp:coreProperties>
</file>