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38ff4e3a04950" w:history="1">
              <w:r>
                <w:rPr>
                  <w:rStyle w:val="Hyperlink"/>
                </w:rPr>
                <w:t>2026-2032年中国工业原纸行业发展调研与行业前景分析报告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38ff4e3a04950" w:history="1">
              <w:r>
                <w:rPr>
                  <w:rStyle w:val="Hyperlink"/>
                </w:rPr>
                <w:t>2026-2032年中国工业原纸行业发展调研与行业前景分析报告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38ff4e3a04950" w:history="1">
                <w:r>
                  <w:rPr>
                    <w:rStyle w:val="Hyperlink"/>
                  </w:rPr>
                  <w:t>https://www.20087.com/9/32/GongYeYuanZhiHangYeQianJing.html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原纸作为造纸行业的基础原料，广泛用于瓦楞纸板、箱纸板、白卡纸、文化用纸等各类纸制品的生产。随着包装、印刷、物流等下游行业的稳步发展，工业原纸市场需求保持增长，产品种类不断丰富。然而，受原材料价格波动、环保政策趋严、产能结构性过剩等因素影响，行业面临较大成本压力和转型升级挑战。部分中小企业因技术落后、能耗高而被淘汰，行业集中度逐步提升，头部企业通过技术改造和绿色生产布局增强竞争优势。</w:t>
      </w:r>
      <w:r>
        <w:rPr>
          <w:rFonts w:hint="eastAsia"/>
        </w:rPr>
        <w:br/>
      </w:r>
      <w:r>
        <w:rPr>
          <w:rFonts w:hint="eastAsia"/>
        </w:rPr>
        <w:t>　　未来，工业原纸行业将加快向绿色、低碳、智能化方向迈进。市场调研网指出，废纸回收体系的完善和再生纤维利用比例的提高，有助于缓解原材料紧张问题，提升资源利用效率。同时，高性能、高强度、轻量化纸品的研发将成为重要趋势，以适应包装减量化和运输成本控制的需求。智能制造技术的应用将优化生产流程，提升产品质量和稳定性。此外，随着“双碳”目标的推进，节能减排和循环经济模式将成为行业发展主旋律，推动工业原纸在绿色包装、环保建材等新兴领域的拓展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38ff4e3a04950" w:history="1">
        <w:r>
          <w:rPr>
            <w:rStyle w:val="Hyperlink"/>
          </w:rPr>
          <w:t>2026-2032年中国工业原纸行业发展调研与行业前景分析报告</w:t>
        </w:r>
      </w:hyperlink>
      <w:r>
        <w:rPr>
          <w:rFonts w:hint="eastAsia"/>
        </w:rPr>
        <w:t>》，2025年工业原纸行业市场规模达 亿元，预计2032年市场规模将达 亿元，期间年均复合增长率（CAGR）达 %。报告以专业视角，系统分析了工业原纸行业的市场规模、价格动态及产业链结构，梳理了不同工业原纸细分领域的发展现状。报告从工业原纸技术路径、供需关系等维度，客观呈现了工业原纸领域的技术成熟度与创新方向，并对中期市场前景作出合理预测，同时评估了工业原纸重点企业的市场表现、品牌竞争力和行业集中度。报告还结合政策环境与消费升级趋势，识别了工业原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工业原纸行业界定及应用</w:t>
      </w:r>
      <w:r>
        <w:rPr>
          <w:rFonts w:hint="eastAsia"/>
        </w:rPr>
        <w:br/>
      </w:r>
      <w:r>
        <w:rPr>
          <w:rFonts w:hint="eastAsia"/>
        </w:rPr>
        <w:t>　　第一节 工业原纸行业定义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全球工业原纸行业发展状况分析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2020-2025年全球工业原纸行业运行概况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2020-2025年全球工业原纸行业市场规模分析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全球主要地区工业原纸行业运行情况分析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中国工业原纸发展环境分析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工业原纸行业相关政策、标准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中国工业原纸行业现状调研分析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中国工业原纸行业发展现状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一、2025-2026年工业原纸行业品牌发展现状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二、2025-2026年工业原纸行业需求市场现状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三、2025-2026年工业原纸市场需求层次分析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四、2025-2026年中国工业原纸市场走向分析</w:t>
      </w:r>
      <w:r>
        <w:rPr>
          <w:rFonts w:hint="eastAsia"/>
        </w:rPr>
        <w:br/>
      </w:r>
      <w:r>
        <w:rPr>
          <w:rFonts w:hint="eastAsia"/>
        </w:rPr>
        <w:t>　　第二节 中国工业原纸行业存在的问题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一、2025-2026年工业原纸产品市场存在的主要问题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二、2025-2026年国内工业原纸产品市场的三大瓶颈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三、2025-2026年工业原纸产品市场遭遇的规模难题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对中国工业原纸市场的分析及思考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一、工业原纸市场特点</w:t>
      </w:r>
      <w:r>
        <w:rPr>
          <w:rFonts w:hint="eastAsia"/>
        </w:rPr>
        <w:br/>
      </w:r>
      <w:r>
        <w:rPr>
          <w:rFonts w:hint="eastAsia"/>
        </w:rPr>
        <w:t>　　　　二、工业原纸市场分析</w:t>
      </w:r>
      <w:r>
        <w:rPr>
          <w:rFonts w:hint="eastAsia"/>
        </w:rPr>
        <w:br/>
      </w:r>
      <w:r>
        <w:rPr>
          <w:rFonts w:hint="eastAsia"/>
        </w:rPr>
        <w:t>　　　　三、工业原纸市场变化的方向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四、中国工业原纸行业发展的新思路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五、对中国工业原纸行业发展的思考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中国工业原纸行业市场供需现状调研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中国工业原纸市场现状分析</w:t>
      </w:r>
      <w:r>
        <w:rPr>
          <w:rFonts w:hint="eastAsia"/>
        </w:rPr>
        <w:br/>
      </w:r>
      <w:r>
        <w:rPr>
          <w:rFonts w:hint="eastAsia"/>
        </w:rPr>
        <w:t>　　第二节 中国工业原纸行业产量情况分析及预测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一、工业原纸总体产能规模</w:t>
      </w:r>
      <w:r>
        <w:rPr>
          <w:rFonts w:hint="eastAsia"/>
        </w:rPr>
        <w:br/>
      </w:r>
      <w:r>
        <w:rPr>
          <w:rFonts w:hint="eastAsia"/>
        </w:rPr>
        <w:t>　　　　二、工业原纸生产区域分布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三、2020-2025年中国工业原纸行业产量统计分析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四、2026-2032年中国工业原纸行业产量预测分析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二、2020-2025年中国工业原纸市场需求量统计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三、2026-2032年中国工业原纸市场需求量预测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中国工业原纸价格趋势分析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一、2020-2025年中国工业原纸市场价格趋势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中国工业原纸进出口分析</w:t>
      </w:r>
      <w:r>
        <w:rPr>
          <w:rFonts w:hint="eastAsia"/>
        </w:rPr>
        <w:br/>
      </w:r>
      <w:r>
        <w:rPr>
          <w:rFonts w:hint="eastAsia"/>
        </w:rPr>
        <w:t>　　第一节 工业原纸进口情况分析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工业原纸出口情况分析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中国工业原纸行业主要指标监测分析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2020-2025年中国工业原纸行业规模情况分析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2020-2025年中国工业原纸行业财务能力分析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工业原纸行业细分产品调研</w:t>
      </w:r>
      <w:r>
        <w:rPr>
          <w:rFonts w:hint="eastAsia"/>
        </w:rPr>
        <w:br/>
      </w:r>
      <w:r>
        <w:rPr>
          <w:rFonts w:hint="eastAsia"/>
        </w:rPr>
        <w:t>　　第一节 工业原纸细分产品结构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工业原纸行业上下游发展情况分析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工业原纸行业上游产业发展分析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工业原纸行业下游产业发展分析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**地区工业原纸市场容量分析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**地区工业原纸市场容量分析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**地区工业原纸市场容量分析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**地区工业原纸市场容量分析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**地区工业原纸市场容量分析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工业原纸行业前景及投资风险预警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2026年工业原纸市场前景分析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2026年工业原纸行业发展趋势预测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四、2026中国工业原纸行业发展面临的挑战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五、2026中国工业原纸行业发展面临的机遇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一、工业原纸行业市场风险预测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二、工业原纸行业政策风险预测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三、工业原纸行业经营风险预测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四、工业原纸行业技术风险预测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五、工业原纸行业竞争风险预测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工业原纸投资建议</w:t>
      </w:r>
      <w:r>
        <w:rPr>
          <w:rFonts w:hint="eastAsia"/>
        </w:rPr>
        <w:br/>
      </w:r>
      <w:r>
        <w:rPr>
          <w:rFonts w:hint="eastAsia"/>
        </w:rPr>
        <w:t>　　第一节 工业原纸行业投资环境分析</w:t>
      </w:r>
      <w:r>
        <w:rPr>
          <w:rFonts w:hint="eastAsia"/>
        </w:rPr>
        <w:br/>
      </w:r>
      <w:r>
        <w:rPr>
          <w:rFonts w:hint="eastAsia"/>
        </w:rPr>
        <w:t>　　第二节 工业原纸行业投资进入壁垒分析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工业原纸行业类别</w:t>
      </w:r>
      <w:r>
        <w:rPr>
          <w:rFonts w:hint="eastAsia"/>
        </w:rPr>
        <w:br/>
      </w:r>
      <w:r>
        <w:rPr>
          <w:rFonts w:hint="eastAsia"/>
        </w:rPr>
        <w:t>　　图表 工业原纸行业产业链调研</w:t>
      </w:r>
      <w:r>
        <w:rPr>
          <w:rFonts w:hint="eastAsia"/>
        </w:rPr>
        <w:br/>
      </w:r>
      <w:r>
        <w:rPr>
          <w:rFonts w:hint="eastAsia"/>
        </w:rPr>
        <w:t>　　图表 工业原纸行业现状</w:t>
      </w:r>
      <w:r>
        <w:rPr>
          <w:rFonts w:hint="eastAsia"/>
        </w:rPr>
        <w:br/>
      </w:r>
      <w:r>
        <w:rPr>
          <w:rFonts w:hint="eastAsia"/>
        </w:rPr>
        <w:t>　　图表 工业原纸行业标准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2025年中国工业原纸行业产能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2020-2025年中国工业原纸行业产量统计</w:t>
      </w:r>
      <w:r>
        <w:rPr>
          <w:rFonts w:hint="eastAsia"/>
        </w:rPr>
        <w:br/>
      </w:r>
      <w:r>
        <w:rPr>
          <w:rFonts w:hint="eastAsia"/>
        </w:rPr>
        <w:t>　　图表 工业原纸行业动态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2020-2025年中国工业原纸市场需求量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2020-2025年中国工业原纸行情</w:t>
      </w:r>
      <w:r>
        <w:rPr>
          <w:rFonts w:hint="eastAsia"/>
        </w:rPr>
        <w:br/>
      </w:r>
      <w:r>
        <w:rPr>
          <w:rFonts w:hint="eastAsia"/>
        </w:rPr>
        <w:t>　　图表 2020-2025年中国工业原纸价格走势图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2020-2025年中国工业原纸进口统计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**地区工业原纸市场规模</w:t>
      </w:r>
      <w:r>
        <w:rPr>
          <w:rFonts w:hint="eastAsia"/>
        </w:rPr>
        <w:br/>
      </w:r>
      <w:r>
        <w:rPr>
          <w:rFonts w:hint="eastAsia"/>
        </w:rPr>
        <w:t>　　图表 **地区工业原纸行业市场需求</w:t>
      </w:r>
      <w:r>
        <w:rPr>
          <w:rFonts w:hint="eastAsia"/>
        </w:rPr>
        <w:br/>
      </w:r>
      <w:r>
        <w:rPr>
          <w:rFonts w:hint="eastAsia"/>
        </w:rPr>
        <w:t>　　图表 **地区工业原纸市场调研</w:t>
      </w:r>
      <w:r>
        <w:rPr>
          <w:rFonts w:hint="eastAsia"/>
        </w:rPr>
        <w:br/>
      </w:r>
      <w:r>
        <w:rPr>
          <w:rFonts w:hint="eastAsia"/>
        </w:rPr>
        <w:t>　　图表 **地区工业原纸行业市场需求分析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**地区工业原纸市场规模</w:t>
      </w:r>
      <w:r>
        <w:rPr>
          <w:rFonts w:hint="eastAsia"/>
        </w:rPr>
        <w:br/>
      </w:r>
      <w:r>
        <w:rPr>
          <w:rFonts w:hint="eastAsia"/>
        </w:rPr>
        <w:t>　　图表 **地区工业原纸行业市场需求</w:t>
      </w:r>
      <w:r>
        <w:rPr>
          <w:rFonts w:hint="eastAsia"/>
        </w:rPr>
        <w:br/>
      </w:r>
      <w:r>
        <w:rPr>
          <w:rFonts w:hint="eastAsia"/>
        </w:rPr>
        <w:t>　　图表 **地区工业原纸市场调研</w:t>
      </w:r>
      <w:r>
        <w:rPr>
          <w:rFonts w:hint="eastAsia"/>
        </w:rPr>
        <w:br/>
      </w:r>
      <w:r>
        <w:rPr>
          <w:rFonts w:hint="eastAsia"/>
        </w:rPr>
        <w:t>　　图表 **地区工业原纸行业市场需求分析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工业原纸行业竞争对手分析</w:t>
      </w:r>
      <w:r>
        <w:rPr>
          <w:rFonts w:hint="eastAsia"/>
        </w:rPr>
        <w:br/>
      </w:r>
      <w:r>
        <w:rPr>
          <w:rFonts w:hint="eastAsia"/>
        </w:rPr>
        <w:t>　　图表 工业原纸重点企业（一）基本信息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2026-2032年中国工业原纸行业市场规模预测</w:t>
      </w:r>
      <w:r>
        <w:rPr>
          <w:rFonts w:hint="eastAsia"/>
        </w:rPr>
        <w:br/>
      </w:r>
      <w:r>
        <w:rPr>
          <w:rFonts w:hint="eastAsia"/>
        </w:rPr>
        <w:t>　　图表 工业原纸行业准入条件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2026-2032年中国工业原纸行业信息化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2026-2032年中国工业原纸市场前景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2026-2032年中国工业原纸行业风险分析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38ff4e3a04950" w:history="1">
        <w:r>
          <w:rPr>
            <w:rStyle w:val="Hyperlink"/>
          </w:rPr>
          <w:t>2026-2032年中国工业原纸行业发展调研与行业前景分析报告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38ff4e3a04950" w:history="1">
        <w:r>
          <w:rPr>
            <w:rStyle w:val="Hyperlink"/>
          </w:rPr>
          <w:t>https://www.20087.com/9/32/GongYeYuanZhiHangYeQianJing.html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热点：纸厂化工原料有哪些、工业原纸翘边了最怕三个现象、原纸是什么纸、工业原纸是易燃物还是可燃物呢、原纸厂家排名、原纸工厂、纸的主要原材料、工业纸张、和纸原纸生产厂家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481e8f8cf4381" w:history="1">
      <w:r>
        <w:rPr>
          <w:rStyle w:val="Hyperlink"/>
        </w:rPr>
        <w:t>2026-2032年中国工业原纸行业发展调研与行业前景分析报告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ongYeYuanZhiHangYeQianJing.html" TargetMode="External" Id="Rf5c38ff4e3a0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ongYeYuanZhiHangYeQianJing.html" TargetMode="External" Id="R945481e8f8cf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2026-05-04T23:35:28Z</dcterms:created>
  <dcterms:modified xsi:type="dcterms:W3CDTF">2026-05-05T00:35:28Z</dcterms:modified>
  <dc:subject>2026-2032年中国工业原纸行业发展调研与行业前景分析报告</dc:subject>
  <dc:title>2026-2032年中国工业原纸行业发展调研与行业前景分析报告</dc:title>
  <cp:keywords>2026-2032年中国工业原纸行业发展调研与行业前景分析报告</cp:keywords>
  <dc:description>2026-2032年中国工业原纸行业发展调研与行业前景分析报告</dc:description>
</cp:coreProperties>
</file>