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56cc2df24cc1" w:history="1">
              <w:r>
                <w:rPr>
                  <w:rStyle w:val="Hyperlink"/>
                </w:rPr>
                <w:t>2025-2031年全球与中国拼图胶市场调研及行业前景分析报告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56cc2df24cc1" w:history="1">
              <w:r>
                <w:rPr>
                  <w:rStyle w:val="Hyperlink"/>
                </w:rPr>
                <w:t>2025-2031年全球与中国拼图胶市场调研及行业前景分析报告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256cc2df24cc1" w:history="1">
                <w:r>
                  <w:rPr>
                    <w:rStyle w:val="Hyperlink"/>
                  </w:rPr>
                  <w:t>https://www.20087.com/9/02/PinTuJiaoDeXianZhuangYuFaZhanQianJing.html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图胶是一种专门用于固定拼图碎片，使其成为一个完整画面的产品，主要应用于手工艺品制作和个人收藏中。尽管市场需求相对较小众，但随着DIY文化和创意手工活动的流行，拼图胶逐渐受到更多人的喜爱。当前市场上提供的拼图胶种类繁多，既有水溶性的也有油性的，它们各自拥有不同的特点和适用范围。然而，由于缺乏统一的质量标准，部分低质量产品可能存在干燥不均匀或者粘接力不足的问题，影响最终效果。此外，用户教育也是一个需要加强的领域，许多人并不清楚如何正确选择和使用拼图胶。</w:t>
      </w:r>
      <w:r>
        <w:rPr>
          <w:rFonts w:hint="eastAsia"/>
        </w:rPr>
        <w:br/>
      </w:r>
      <w:r>
        <w:rPr>
          <w:rFonts w:hint="eastAsia"/>
        </w:rPr>
        <w:t>　　展望未来，随着环保意识的提高，研发更加环保、无毒的拼图胶将是行业发展的一个重要方向。新材料的应用不仅可以改善产品的性能，还可以减少对环境的影响。与此同时，数字化工具的引入，比如通过AR(增强现实)技术展示拼图完成后可能的效果，可以帮助消费者做出更好的购买决策，并激发他们的创作灵感。此外，随着社交媒体平台的普及，分享个人作品变得越来越容易，这将激励更多人参与到拼图活动中来，进而带动拼图胶市场的增长。长期来看，品牌可以通过建立社区和举办线上线下活动来增强用户粘性，促进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56cc2df24cc1" w:history="1">
        <w:r>
          <w:rPr>
            <w:rStyle w:val="Hyperlink"/>
          </w:rPr>
          <w:t>2025-2031年全球与中国拼图胶市场调研及行业前景分析报告</w:t>
        </w:r>
      </w:hyperlink>
      <w:r>
        <w:rPr>
          <w:rFonts w:hint="eastAsia"/>
        </w:rPr>
        <w:t>》基于权威数据资源和长期市场监测数据库，对全球及中国拼图胶市场进行了深入调研。报告全面剖析了拼图胶市场现状，科学预判了行业未来趋势，并深入挖掘了拼图胶行业的投资价值。此外，报告还针对拼图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拼图胶市场概述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按照不同产品类型，拼图胶主要可以分为如下几个类别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全球不同产品类型拼图胶销售额增长趋势2020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水性拼图胶</w:t>
      </w:r>
      <w:r>
        <w:rPr>
          <w:rFonts w:hint="eastAsia"/>
        </w:rPr>
        <w:br/>
      </w:r>
      <w:r>
        <w:rPr>
          <w:rFonts w:hint="eastAsia"/>
        </w:rPr>
        <w:t>　　　　1.2.3 溶剂型拼图胶</w:t>
      </w:r>
      <w:r>
        <w:rPr>
          <w:rFonts w:hint="eastAsia"/>
        </w:rPr>
        <w:br/>
      </w:r>
      <w:r>
        <w:rPr>
          <w:rFonts w:hint="eastAsia"/>
        </w:rPr>
        <w:t>　　　　1.2.4 热熔拼图胶</w:t>
      </w:r>
      <w:r>
        <w:rPr>
          <w:rFonts w:hint="eastAsia"/>
        </w:rPr>
        <w:br/>
      </w:r>
      <w:r>
        <w:rPr>
          <w:rFonts w:hint="eastAsia"/>
        </w:rPr>
        <w:t>　　　　1.2.5 UV固化拼图胶</w:t>
      </w:r>
      <w:r>
        <w:rPr>
          <w:rFonts w:hint="eastAsia"/>
        </w:rPr>
        <w:br/>
      </w:r>
      <w:r>
        <w:rPr>
          <w:rFonts w:hint="eastAsia"/>
        </w:rPr>
        <w:t>　　1.3 从不同应用，拼图胶主要包括如下几个方面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全球不同应用拼图胶销售额增长趋势2020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拼图胶行业背景、发展历史、现状及趋势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拼图胶行业目前现状分析</w:t>
      </w:r>
      <w:r>
        <w:rPr>
          <w:rFonts w:hint="eastAsia"/>
        </w:rPr>
        <w:br/>
      </w:r>
      <w:r>
        <w:rPr>
          <w:rFonts w:hint="eastAsia"/>
        </w:rPr>
        <w:t>　　　　1.4.2 拼图胶发展趋势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全球拼图胶总体规模分析</w:t>
      </w:r>
      <w:r>
        <w:rPr>
          <w:rFonts w:hint="eastAsia"/>
        </w:rPr>
        <w:br/>
      </w:r>
      <w:r>
        <w:rPr>
          <w:rFonts w:hint="eastAsia"/>
        </w:rPr>
        <w:t>　　2.1 全球拼图胶供需现状及预测（2020-2031）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全球拼图胶产能、产量、产能利用率及发展趋势（2020-2031）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全球拼图胶产量、需求量及发展趋势（2020-2031）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全球主要地区拼图胶产量及发展趋势（2020-2031）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全球主要地区拼图胶产量（2020-2025）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全球主要地区拼图胶产量（2026-2031）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全球主要地区拼图胶产量市场份额（2020-2031）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中国拼图胶供需现状及预测（2020-2031）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中国拼图胶产能、产量、产能利用率及发展趋势（2020-2031）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中国拼图胶产量、市场需求量及发展趋势（2020-2031）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全球拼图胶销量及销售额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全球市场拼图胶销售额（2020-2031）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全球市场拼图胶销量（2020-2031）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全球市场拼图胶价格趋势（2020-2031）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全球拼图胶主要地区分析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全球主要地区拼图胶市场规模分析：2020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全球主要地区拼图胶销售收入及市场份额（2020-2025年）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全球主要地区拼图胶销售收入预测（2026-2031年）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全球主要地区拼图胶销量分析：2020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全球主要地区拼图胶销量及市场份额（2020-2025年）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全球主要地区拼图胶销量及市场份额预测（2026-2031）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北美市场拼图胶销量、收入及增长率（2020-2031）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欧洲市场拼图胶销量、收入及增长率（2020-2031）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中国市场拼图胶销量、收入及增长率（2020-2031）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日本市场拼图胶销量、收入及增长率（2020-2031）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东南亚市场拼图胶销量、收入及增长率（2020-2031）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印度市场拼图胶销量、收入及增长率（2020-2031）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全球市场主要厂商拼图胶产能市场份额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全球市场主要厂商拼图胶销量（2020-2025）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全球市场主要厂商拼图胶销量（2020-2025）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全球市场主要厂商拼图胶销售收入（2020-2025）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全球市场主要厂商拼图胶销售价格（2020-2025）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2024年全球主要生产商拼图胶收入排名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中国市场主要厂商拼图胶销量（2020-2025）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中国市场主要厂商拼图胶销量（2020-2025）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中国市场主要厂商拼图胶销售收入（2020-2025）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2024年中国主要生产商拼图胶收入排名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中国市场主要厂商拼图胶销售价格（2020-2025）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全球主要厂商拼图胶总部及产地分布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全球主要厂商成立时间及拼图胶商业化日期</w:t>
      </w:r>
      <w:r>
        <w:rPr>
          <w:rFonts w:hint="eastAsia"/>
        </w:rPr>
        <w:br/>
      </w:r>
      <w:r>
        <w:rPr>
          <w:rFonts w:hint="eastAsia"/>
        </w:rPr>
        <w:t>　　4.6 全球主要厂商拼图胶产品类型及应用</w:t>
      </w:r>
      <w:r>
        <w:rPr>
          <w:rFonts w:hint="eastAsia"/>
        </w:rPr>
        <w:br/>
      </w:r>
      <w:r>
        <w:rPr>
          <w:rFonts w:hint="eastAsia"/>
        </w:rPr>
        <w:t>　　4.7 拼图胶行业集中度、竞争程度分析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拼图胶行业集中度分析：2024年全球Top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全球拼图胶第一梯队、第二梯队和第三梯队生产商（品牌）及市场份额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拼图胶销量、收入、价格及毛利率（2020-2025）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拼图胶销量、收入、价格及毛利率（2020-2025）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拼图胶销量、收入、价格及毛利率（2020-2025）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拼图胶销量、收入、价格及毛利率（2020-2025）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拼图胶销量、收入、价格及毛利率（2020-2025）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拼图胶销量、收入、价格及毛利率（2020-2025）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不同产品类型拼图胶分析</w:t>
      </w:r>
      <w:r>
        <w:rPr>
          <w:rFonts w:hint="eastAsia"/>
        </w:rPr>
        <w:br/>
      </w:r>
      <w:r>
        <w:rPr>
          <w:rFonts w:hint="eastAsia"/>
        </w:rPr>
        <w:t>　　6.1 全球不同产品类型拼图胶销量（2020-2031）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全球不同产品类型拼图胶销量及市场份额（2020-2025）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全球不同产品类型拼图胶销量预测（2026-2031）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全球不同产品类型拼图胶收入（2020-2031）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全球不同产品类型拼图胶收入及市场份额（2020-2025）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全球不同产品类型拼图胶收入预测（2026-2031）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全球不同产品类型拼图胶价格走势（2020-2031）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不同应用拼图胶分析</w:t>
      </w:r>
      <w:r>
        <w:rPr>
          <w:rFonts w:hint="eastAsia"/>
        </w:rPr>
        <w:br/>
      </w:r>
      <w:r>
        <w:rPr>
          <w:rFonts w:hint="eastAsia"/>
        </w:rPr>
        <w:t>　　7.1 全球不同应用拼图胶销量（2020-2031）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全球不同应用拼图胶销量及市场份额（2020-2025）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全球不同应用拼图胶销量预测（2026-2031）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全球不同应用拼图胶收入（2020-2031）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全球不同应用拼图胶收入及市场份额（2020-2025）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全球不同应用拼图胶收入预测（2026-2031）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全球不同应用拼图胶价格走势（2020-2031）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拼图胶产业链分析</w:t>
      </w:r>
      <w:r>
        <w:rPr>
          <w:rFonts w:hint="eastAsia"/>
        </w:rPr>
        <w:br/>
      </w:r>
      <w:r>
        <w:rPr>
          <w:rFonts w:hint="eastAsia"/>
        </w:rPr>
        <w:t>　　8.2 拼图胶工艺制造技术分析</w:t>
      </w:r>
      <w:r>
        <w:rPr>
          <w:rFonts w:hint="eastAsia"/>
        </w:rPr>
        <w:br/>
      </w:r>
      <w:r>
        <w:rPr>
          <w:rFonts w:hint="eastAsia"/>
        </w:rPr>
        <w:t>　　8.3 拼图胶产业上游供应分析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拼图胶下游客户分析</w:t>
      </w:r>
      <w:r>
        <w:rPr>
          <w:rFonts w:hint="eastAsia"/>
        </w:rPr>
        <w:br/>
      </w:r>
      <w:r>
        <w:rPr>
          <w:rFonts w:hint="eastAsia"/>
        </w:rPr>
        <w:t>　　8.5 拼图胶销售渠道分析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拼图胶行业发展机遇及主要驱动因素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拼图胶行业发展面临的风险</w:t>
      </w:r>
      <w:r>
        <w:rPr>
          <w:rFonts w:hint="eastAsia"/>
        </w:rPr>
        <w:br/>
      </w:r>
      <w:r>
        <w:rPr>
          <w:rFonts w:hint="eastAsia"/>
        </w:rPr>
        <w:t>　　9.3 拼图胶行业政策分析</w:t>
      </w:r>
      <w:r>
        <w:rPr>
          <w:rFonts w:hint="eastAsia"/>
        </w:rPr>
        <w:br/>
      </w:r>
      <w:r>
        <w:rPr>
          <w:rFonts w:hint="eastAsia"/>
        </w:rPr>
        <w:t>　　9.4 拼图胶中国企业SWOT分析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全球不同产品类型拼图胶销售额增长（CAGR）趋势2020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拼图胶行业目前发展现状</w:t>
      </w:r>
      <w:r>
        <w:rPr>
          <w:rFonts w:hint="eastAsia"/>
        </w:rPr>
        <w:br/>
      </w:r>
      <w:r>
        <w:rPr>
          <w:rFonts w:hint="eastAsia"/>
        </w:rPr>
        <w:t>　　表 4： 拼图胶发展趋势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全球主要地区拼图胶产量增速（CAGR）：（2020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全球主要地区拼图胶产量（2020-2025）&amp;（千件）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全球主要地区拼图胶产量（2026-2031）&amp;（千件）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全球主要地区拼图胶产量市场份额（2020-2025）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全球主要地区拼图胶产量（2026-2031）&amp;（千件）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全球主要地区拼图胶销售收入增速：（2020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全球主要地区拼图胶销售收入（2020-2025）&amp;（百万美元）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全球主要地区拼图胶销售收入市场份额（2020-2025）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全球主要地区拼图胶收入（2026-2031）&amp;（百万美元）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全球主要地区拼图胶收入市场份额（2026-2031）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全球主要地区拼图胶销量（千件）：2020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全球主要地区拼图胶销量（2020-2025）&amp;（千件）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全球主要地区拼图胶销量市场份额（2020-2025）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全球主要地区拼图胶销量（2026-2031）&amp;（千件）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全球主要地区拼图胶销量份额（2026-2031）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全球市场主要厂商拼图胶产能（2024-2025）&amp;（千件）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全球市场主要厂商拼图胶销量（2020-2025）&amp;（千件）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全球市场主要厂商拼图胶销量市场份额（2020-2025）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全球市场主要厂商拼图胶销售收入（2020-2025）&amp;（百万美元）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全球市场主要厂商拼图胶销售收入市场份额（2020-2025）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全球市场主要厂商拼图胶销售价格（2020-2025）&amp;（美元/件）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2024年全球主要生产商拼图胶收入排名（百万美元）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中国市场主要厂商拼图胶销量（2020-2025）&amp;（千件）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中国市场主要厂商拼图胶销量市场份额（2020-2025）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中国市场主要厂商拼图胶销售收入（2020-2025）&amp;（百万美元）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中国市场主要厂商拼图胶销售收入市场份额（2020-2025）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2024年中国主要生产商拼图胶收入排名（百万美元）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中国市场主要厂商拼图胶销售价格（2020-2025）&amp;（美元/件）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全球主要厂商拼图胶总部及产地分布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全球主要厂商成立时间及拼图胶商业化日期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全球主要厂商拼图胶产品类型及应用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2024年全球拼图胶主要厂商市场地位（第一梯队、第二梯队和第三梯队）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全球拼图胶市场投资、并购等现状分析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拼图胶销量（千件）、收入（百万美元）、价格（美元/件）及毛利率（2020-2025）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拼图胶销量（千件）、收入（百万美元）、价格（美元/件）及毛利率（2020-2025）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拼图胶销量（千件）、收入（百万美元）、价格（美元/件）及毛利率（2020-2025）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拼图胶销量（千件）、收入（百万美元）、价格（美元/件）及毛利率（2020-2025）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拼图胶销量（千件）、收入（百万美元）、价格（美元/件）及毛利率（2020-2025）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拼图胶生产基地、销售区域、竞争对手及市场地位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拼图胶产品规格、参数及市场应用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拼图胶销量（千件）、收入（百万美元）、价格（美元/件）及毛利率（2020-2025）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全球不同产品类型拼图胶销量（2020-2025年）&amp;（千件）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全球不同产品类型拼图胶销量市场份额（2020-2025）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全球不同产品类型拼图胶销量预测（2026-2031）&amp;（千件）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全球市场不同产品类型拼图胶销量市场份额预测（2026-2031）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全球不同产品类型拼图胶收入（2020-2025年）&amp;（百万美元）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全球不同产品类型拼图胶收入市场份额（2020-2025）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全球不同产品类型拼图胶收入预测（2026-2031）&amp;（百万美元）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全球不同产品类型拼图胶收入市场份额预测（2026-2031）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全球不同应用拼图胶销量（2020-2025年）&amp;（千件）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全球不同应用拼图胶销量市场份额（2020-2025）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全球不同应用拼图胶销量预测（2026-2031）&amp;（千件）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全球市场不同应用拼图胶销量市场份额预测（2026-2031）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全球不同应用拼图胶收入（2020-2025年）&amp;（百万美元）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全球不同应用拼图胶收入市场份额（2020-2025）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全球不同应用拼图胶收入预测（2026-2031）&amp;（百万美元）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全球不同应用拼图胶收入市场份额预测（2026-2031）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拼图胶上游原料供应商及联系方式列表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拼图胶典型客户列表</w:t>
      </w:r>
      <w:r>
        <w:rPr>
          <w:rFonts w:hint="eastAsia"/>
        </w:rPr>
        <w:br/>
      </w:r>
      <w:r>
        <w:rPr>
          <w:rFonts w:hint="eastAsia"/>
        </w:rPr>
        <w:t>　　表 86： 拼图胶主要销售模式及销售渠道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拼图胶行业发展机遇及主要驱动因素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拼图胶行业发展面临的风险</w:t>
      </w:r>
      <w:r>
        <w:rPr>
          <w:rFonts w:hint="eastAsia"/>
        </w:rPr>
        <w:br/>
      </w:r>
      <w:r>
        <w:rPr>
          <w:rFonts w:hint="eastAsia"/>
        </w:rPr>
        <w:t>　　表 89： 拼图胶行业政策分析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拼图胶产品图片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全球不同产品类型拼图胶销售额2020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全球不同产品类型拼图胶市场份额2024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水性拼图胶产品图片</w:t>
      </w:r>
      <w:r>
        <w:rPr>
          <w:rFonts w:hint="eastAsia"/>
        </w:rPr>
        <w:br/>
      </w:r>
      <w:r>
        <w:rPr>
          <w:rFonts w:hint="eastAsia"/>
        </w:rPr>
        <w:t>　　图 5： 溶剂型拼图胶产品图片</w:t>
      </w:r>
      <w:r>
        <w:rPr>
          <w:rFonts w:hint="eastAsia"/>
        </w:rPr>
        <w:br/>
      </w:r>
      <w:r>
        <w:rPr>
          <w:rFonts w:hint="eastAsia"/>
        </w:rPr>
        <w:t>　　图 6： 热熔拼图胶产品图片</w:t>
      </w:r>
      <w:r>
        <w:rPr>
          <w:rFonts w:hint="eastAsia"/>
        </w:rPr>
        <w:br/>
      </w:r>
      <w:r>
        <w:rPr>
          <w:rFonts w:hint="eastAsia"/>
        </w:rPr>
        <w:t>　　图 7： UV固化拼图胶产品图片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全球不同应用拼图胶市场份额2024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全球拼图胶产能、产量、产能利用率及发展趋势（2020-2031）&amp;（千件）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全球拼图胶产量、需求量及发展趋势（2020-2031）&amp;（千件）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全球主要地区拼图胶产量（2020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全球主要地区拼图胶产量市场份额（2020-2031）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中国拼图胶产能、产量、产能利用率及发展趋势（2020-2031）&amp;（千件）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中国拼图胶产量、市场需求量及发展趋势（2020-2031）&amp;（千件）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全球拼图胶市场销售额及增长率：（2020-2031）&amp;（百万美元）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全球市场拼图胶市场规模：2020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全球市场拼图胶价格趋势（2020-2031）&amp;（美元/件）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全球主要地区拼图胶销售收入（2020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全球主要地区拼图胶销售收入市场份额（2020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北美市场拼图胶收入及增长率（2020-2031）&amp;（百万美元）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欧洲市场拼图胶收入及增长率（2020-2031）&amp;（百万美元）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中国市场拼图胶收入及增长率（2020-2031）&amp;（百万美元）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日本市场拼图胶收入及增长率（2020-2031）&amp;（百万美元）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东南亚市场拼图胶收入及增长率（2020-2031）&amp;（百万美元）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印度市场拼图胶销量及增长率（2020-2031）&amp;（千件）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印度市场拼图胶收入及增长率（2020-2031）&amp;（百万美元）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2024年全球市场主要厂商拼图胶销量市场份额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2024年全球市场主要厂商拼图胶收入市场份额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2024年中国市场主要厂商拼图胶销量市场份额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2024年中国市场主要厂商拼图胶收入市场份额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2024年全球前五大生产商拼图胶市场份额</w:t>
      </w:r>
      <w:r>
        <w:rPr>
          <w:rFonts w:hint="eastAsia"/>
        </w:rPr>
        <w:br/>
      </w:r>
      <w:r>
        <w:rPr>
          <w:rFonts w:hint="eastAsia"/>
        </w:rPr>
        <w:t>　　图 41： 2024年全球拼图胶第一梯队、第二梯队和第三梯队厂商及市场份额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全球不同产品类型拼图胶价格走势（2020-2031）&amp;（美元/件）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全球不同应用拼图胶价格走势（2020-2031）&amp;（美元/件）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拼图胶产业链</w:t>
      </w:r>
      <w:r>
        <w:rPr>
          <w:rFonts w:hint="eastAsia"/>
        </w:rPr>
        <w:br/>
      </w:r>
      <w:r>
        <w:rPr>
          <w:rFonts w:hint="eastAsia"/>
        </w:rPr>
        <w:t>　　图 45： 拼图胶中国企业SWOT分析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56cc2df24cc1" w:history="1">
        <w:r>
          <w:rPr>
            <w:rStyle w:val="Hyperlink"/>
          </w:rPr>
          <w:t>2025-2031年全球与中国拼图胶市场调研及行业前景分析报告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256cc2df24cc1" w:history="1">
        <w:r>
          <w:rPr>
            <w:rStyle w:val="Hyperlink"/>
          </w:rPr>
          <w:t>https://www.20087.com/9/02/PinTuJiaoDeXianZhuangYuFaZhanQianJing.html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a32f4ab454ed4" w:history="1">
      <w:r>
        <w:rPr>
          <w:rStyle w:val="Hyperlink"/>
        </w:rPr>
        <w:t>2025-2031年全球与中国拼图胶市场调研及行业前景分析报告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inTuJiaoDeXianZhuangYuFaZhanQianJing.html" TargetMode="External" Id="Rad7256cc2df2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inTuJiaoDeXianZhuangYuFaZhanQianJing.html" TargetMode="External" Id="R234a32f4ab45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2025-03-05T07:18:42Z</dcterms:created>
  <dcterms:modified xsi:type="dcterms:W3CDTF">2025-03-05T08:18:42Z</dcterms:modified>
  <dc:subject>2025-2031年全球与中国拼图胶市场调研及行业前景分析报告</dc:subject>
  <dc:title>2025-2031年全球与中国拼图胶市场调研及行业前景分析报告</dc:title>
  <cp:keywords>2025-2031年全球与中国拼图胶市场调研及行业前景分析报告</cp:keywords>
  <dc:description>2025-2031年全球与中国拼图胶市场调研及行业前景分析报告</dc:description>
</cp:coreProperties>
</file>