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fe4525804524" w:history="1">
              <w:r>
                <w:rPr>
                  <w:rStyle w:val="Hyperlink"/>
                </w:rPr>
                <w:t>2025-2031年中国运动毛巾行业市场分析与前景趋势预测报告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fe4525804524" w:history="1">
              <w:r>
                <w:rPr>
                  <w:rStyle w:val="Hyperlink"/>
                </w:rPr>
                <w:t>2025-2031年中国运动毛巾行业市场分析与前景趋势预测报告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fe4525804524" w:history="1">
                <w:r>
                  <w:rPr>
                    <w:rStyle w:val="Hyperlink"/>
                  </w:rPr>
                  <w:t>https://www.20087.com/9/72/YunDongMaoJinHangYeFaZhanQuShi.html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毛巾作为健身、户外运动不可或缺的配件，其市场近年来迅速增长。当前产品注重吸水快干、抗菌防臭、轻便易携带等特性，采用高科技纤维如微纤维、竹纤维等环保材料制作。设计上也更加多样化，结合时尚元素和个性化定制，满足消费者的个性化需求。同时，随着健康生活理念的普及，运动毛巾成为了健康生活方式的象征。</w:t>
      </w:r>
      <w:r>
        <w:rPr>
          <w:rFonts w:hint="eastAsia"/>
        </w:rPr>
        <w:br/>
      </w:r>
      <w:r>
        <w:rPr>
          <w:rFonts w:hint="eastAsia"/>
        </w:rPr>
        <w:t>　　运动毛巾未来的发展趋势将聚焦于可持续性和智能化。材质上，将更加注重环保再生材料的应用，如回收聚酯纤维和生物降解纤维，减少环境负担。功能上，结合智能穿戴技术，如植入温度感应、湿度管理、健康监测等功能的智能纤维，提升运动体验。此外，包装与物流环节的绿色化也将成为趋势，使用可降解包装和优化物流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8fe4525804524" w:history="1">
        <w:r>
          <w:rPr>
            <w:rStyle w:val="Hyperlink"/>
          </w:rPr>
          <w:t>2025-2031年中国运动毛巾行业市场分析与前景趋势预测报告</w:t>
        </w:r>
      </w:hyperlink>
      <w:r>
        <w:rPr>
          <w:rFonts w:hint="eastAsia"/>
        </w:rPr>
        <w:t>》系统分析了运动毛巾行业的市场需求、市场规模及价格动态，全面梳理了运动毛巾产业链结构，并对运动毛巾细分市场进行了深入探究。报告基于详实数据，科学预测了运动毛巾市场前景与发展趋势，重点剖析了品牌竞争格局、市场集中度及重点企业的市场地位。通过SWOT分析，报告识别了行业面临的机遇与风险，并提出了针对性发展策略与建议，为运动毛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运动毛巾行业界定</w:t>
      </w:r>
      <w:r>
        <w:rPr>
          <w:rFonts w:hint="eastAsia"/>
        </w:rPr>
        <w:br/>
      </w:r>
      <w:r>
        <w:rPr>
          <w:rFonts w:hint="eastAsia"/>
        </w:rPr>
        <w:t>　　第一节 运动毛巾行业定义</w:t>
      </w:r>
      <w:r>
        <w:rPr>
          <w:rFonts w:hint="eastAsia"/>
        </w:rPr>
        <w:br/>
      </w:r>
      <w:r>
        <w:rPr>
          <w:rFonts w:hint="eastAsia"/>
        </w:rPr>
        <w:t>　　第二节 运动毛巾行业特点分析</w:t>
      </w:r>
      <w:r>
        <w:rPr>
          <w:rFonts w:hint="eastAsia"/>
        </w:rPr>
        <w:br/>
      </w:r>
      <w:r>
        <w:rPr>
          <w:rFonts w:hint="eastAsia"/>
        </w:rPr>
        <w:t>　　第三节 运动毛巾产业链分析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2024-2025年全球运动毛巾行业市场运行形势分析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2024-2025年全球运动毛巾行业发展概况</w:t>
      </w:r>
      <w:r>
        <w:rPr>
          <w:rFonts w:hint="eastAsia"/>
        </w:rPr>
        <w:br/>
      </w:r>
      <w:r>
        <w:rPr>
          <w:rFonts w:hint="eastAsia"/>
        </w:rPr>
        <w:t>　　第二节 世界运动毛巾行业发展走势</w:t>
      </w:r>
      <w:r>
        <w:rPr>
          <w:rFonts w:hint="eastAsia"/>
        </w:rPr>
        <w:br/>
      </w:r>
      <w:r>
        <w:rPr>
          <w:rFonts w:hint="eastAsia"/>
        </w:rPr>
        <w:t>　　　　二、全球运动毛巾行业市场分布情况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三、全球运动毛巾行业发展趋势分析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全球运动毛巾行业重点国家和区域分析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中国运动毛巾行业发展环境分析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2024-2025年运动毛巾行业技术发展现状及趋势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当前我国运动毛巾技术发展现状</w:t>
      </w:r>
      <w:r>
        <w:rPr>
          <w:rFonts w:hint="eastAsia"/>
        </w:rPr>
        <w:br/>
      </w:r>
      <w:r>
        <w:rPr>
          <w:rFonts w:hint="eastAsia"/>
        </w:rPr>
        <w:t>　　第二节 中外运动毛巾技术差距及产生差距的主要原因分析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提高我国运动毛巾技术的对策</w:t>
      </w:r>
      <w:r>
        <w:rPr>
          <w:rFonts w:hint="eastAsia"/>
        </w:rPr>
        <w:br/>
      </w:r>
      <w:r>
        <w:rPr>
          <w:rFonts w:hint="eastAsia"/>
        </w:rPr>
        <w:t>　　第四节 我国运动毛巾研发、设计发展趋势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中国运动毛巾发展现状调研</w:t>
      </w:r>
      <w:r>
        <w:rPr>
          <w:rFonts w:hint="eastAsia"/>
        </w:rPr>
        <w:br/>
      </w:r>
      <w:r>
        <w:rPr>
          <w:rFonts w:hint="eastAsia"/>
        </w:rPr>
        <w:t>　　第一节 中国运动毛巾市场现状分析</w:t>
      </w:r>
      <w:r>
        <w:rPr>
          <w:rFonts w:hint="eastAsia"/>
        </w:rPr>
        <w:br/>
      </w:r>
      <w:r>
        <w:rPr>
          <w:rFonts w:hint="eastAsia"/>
        </w:rPr>
        <w:t>　　第二节 中国运动毛巾行业产量情况分析及预测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一、运动毛巾总体产能规模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三、2019-2024年中国运动毛巾产量统计</w:t>
      </w:r>
      <w:r>
        <w:rPr>
          <w:rFonts w:hint="eastAsia"/>
        </w:rPr>
        <w:br/>
      </w:r>
      <w:r>
        <w:rPr>
          <w:rFonts w:hint="eastAsia"/>
        </w:rPr>
        <w:t>　　　　二、运动毛巾生产区域分布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三、2025-2031年中国运动毛巾产量预测分析</w:t>
      </w:r>
      <w:r>
        <w:rPr>
          <w:rFonts w:hint="eastAsia"/>
        </w:rPr>
        <w:br/>
      </w:r>
      <w:r>
        <w:rPr>
          <w:rFonts w:hint="eastAsia"/>
        </w:rPr>
        <w:t>　　第三节 中国运动毛巾市场需求分析及预测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一、中国运动毛巾市场需求特点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二、2019-2024年中国运动毛巾市场需求量统计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三、2025-2031年中国运动毛巾市场需求量预测分析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2019-2024年中国运动毛巾行业进出口情况分析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一、2019-2024年中国运动毛巾行业进口分析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二、2019-2024年中国运动毛巾行业出口分析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2025-2031年中国运动毛巾行业进出口情况预测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一、2025-2031年中国运动毛巾行业进口预测分析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二、2025-2031年中国运动毛巾行业出口预测分析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影响运动毛巾行业进出口变化的主要原因分析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2019-2024年中国运动毛巾行业重点地区调研分析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一、中国运动毛巾行业重点区域市场结构调研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二、**地区运动毛巾市场调研分析</w:t>
      </w:r>
      <w:r>
        <w:rPr>
          <w:rFonts w:hint="eastAsia"/>
        </w:rPr>
        <w:br/>
      </w:r>
      <w:r>
        <w:rPr>
          <w:rFonts w:hint="eastAsia"/>
        </w:rPr>
        <w:t>　　　　三、**地区运动毛巾市场调研分析</w:t>
      </w:r>
      <w:r>
        <w:rPr>
          <w:rFonts w:hint="eastAsia"/>
        </w:rPr>
        <w:br/>
      </w:r>
      <w:r>
        <w:rPr>
          <w:rFonts w:hint="eastAsia"/>
        </w:rPr>
        <w:t>　　　　四、**地区运动毛巾市场调研分析</w:t>
      </w:r>
      <w:r>
        <w:rPr>
          <w:rFonts w:hint="eastAsia"/>
        </w:rPr>
        <w:br/>
      </w:r>
      <w:r>
        <w:rPr>
          <w:rFonts w:hint="eastAsia"/>
        </w:rPr>
        <w:t>　　　　五、**地区运动毛巾市场调研分析</w:t>
      </w:r>
      <w:r>
        <w:rPr>
          <w:rFonts w:hint="eastAsia"/>
        </w:rPr>
        <w:br/>
      </w:r>
      <w:r>
        <w:rPr>
          <w:rFonts w:hint="eastAsia"/>
        </w:rPr>
        <w:t>　　　　六、**地区运动毛巾市场调研分析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运动毛巾行业竞争格局分析</w:t>
      </w:r>
      <w:r>
        <w:rPr>
          <w:rFonts w:hint="eastAsia"/>
        </w:rPr>
        <w:br/>
      </w:r>
      <w:r>
        <w:rPr>
          <w:rFonts w:hint="eastAsia"/>
        </w:rPr>
        <w:t>　　第一节 运动毛巾行业集中度分析</w:t>
      </w:r>
      <w:r>
        <w:rPr>
          <w:rFonts w:hint="eastAsia"/>
        </w:rPr>
        <w:br/>
      </w:r>
      <w:r>
        <w:rPr>
          <w:rFonts w:hint="eastAsia"/>
        </w:rPr>
        <w:t>　　　　一、运动毛巾市场集中度分析</w:t>
      </w:r>
      <w:r>
        <w:rPr>
          <w:rFonts w:hint="eastAsia"/>
        </w:rPr>
        <w:br/>
      </w:r>
      <w:r>
        <w:rPr>
          <w:rFonts w:hint="eastAsia"/>
        </w:rPr>
        <w:t>　　　　二、运动毛巾企业集中度分析</w:t>
      </w:r>
      <w:r>
        <w:rPr>
          <w:rFonts w:hint="eastAsia"/>
        </w:rPr>
        <w:br/>
      </w:r>
      <w:r>
        <w:rPr>
          <w:rFonts w:hint="eastAsia"/>
        </w:rPr>
        <w:t>　　　　三、运动毛巾区域集中度分析</w:t>
      </w:r>
      <w:r>
        <w:rPr>
          <w:rFonts w:hint="eastAsia"/>
        </w:rPr>
        <w:br/>
      </w:r>
      <w:r>
        <w:rPr>
          <w:rFonts w:hint="eastAsia"/>
        </w:rPr>
        <w:t>　　第二节 运动毛巾行业主要企业竞争力分析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运动毛巾行业竞争格局分析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一、2024-2025年运动毛巾行业竞争分析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二、2024-2025年中外运动毛巾产品竞争分析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三、2024-2025年我国运动毛巾市场竞争分析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四、2024-2025年国内主要运动毛巾企业动向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运动毛巾行业细分产品市场调研分析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运动毛巾重点企业（一）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运动毛巾重点企业（二）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运动毛巾重点企业（三）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运动毛巾重点企业（四）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运动毛巾重点企业（五）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运动毛巾重点企业（六）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2025年运动毛巾企业管理策略建议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提高运动毛巾企业竞争力的策略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一、提高中国运动毛巾企业核心竞争力的对策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二、运动毛巾企业提升竞争力的主要方向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三、影响运动毛巾企业核心竞争力的因素及提升途径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四、提高运动毛巾企业竞争力的策略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对我国运动毛巾品牌的战略思考</w:t>
      </w:r>
      <w:r>
        <w:rPr>
          <w:rFonts w:hint="eastAsia"/>
        </w:rPr>
        <w:br/>
      </w:r>
      <w:r>
        <w:rPr>
          <w:rFonts w:hint="eastAsia"/>
        </w:rPr>
        <w:t>　　　　一、运动毛巾实施品牌战略的意义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二、运动毛巾企业品牌的现状分析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三、我国运动毛巾企业的品牌战略</w:t>
      </w:r>
      <w:r>
        <w:rPr>
          <w:rFonts w:hint="eastAsia"/>
        </w:rPr>
        <w:br/>
      </w:r>
      <w:r>
        <w:rPr>
          <w:rFonts w:hint="eastAsia"/>
        </w:rPr>
        <w:t>　　　　四、运动毛巾品牌战略管理的策略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2025-2031年中国运动毛巾行业前景与风险预测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2025年中国运动毛巾市场前景分析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2025-2031年中国运动毛巾发展趋势预测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2025-2031年中国运动毛巾行业投资特性分析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一、2025-2031年中国运动毛巾行业进入壁垒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二、2025-2031年中国运动毛巾行业盈利模式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三、2025-2031年中国运动毛巾行业盈利因素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2025-2031年中国运动毛巾行业投资机会分析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一、2025-2031年中国运动毛巾细分市场投资机会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二、2025-2031年中国运动毛巾行业区域市场投资潜力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2025-2031年中国运动毛巾行业投资风险分析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一、2025-2031年中国运动毛巾行业市场竞争风险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二、2025-2031年中国运动毛巾行业技术风险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三、2025-2031年中国运动毛巾行业政策风险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四、2025-2031年中国运动毛巾行业进入退出风险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运动毛巾行业研究结论</w:t>
      </w:r>
      <w:r>
        <w:rPr>
          <w:rFonts w:hint="eastAsia"/>
        </w:rPr>
        <w:br/>
      </w:r>
      <w:r>
        <w:rPr>
          <w:rFonts w:hint="eastAsia"/>
        </w:rPr>
        <w:t>　　第二节 运动毛巾行业投资价值评估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中.智.林：运动毛巾行业投资建议</w:t>
      </w:r>
      <w:r>
        <w:rPr>
          <w:rFonts w:hint="eastAsia"/>
        </w:rPr>
        <w:br/>
      </w:r>
      <w:r>
        <w:rPr>
          <w:rFonts w:hint="eastAsia"/>
        </w:rPr>
        <w:t>　　　　一、运动毛巾行业投资策略建议</w:t>
      </w:r>
      <w:r>
        <w:rPr>
          <w:rFonts w:hint="eastAsia"/>
        </w:rPr>
        <w:br/>
      </w:r>
      <w:r>
        <w:rPr>
          <w:rFonts w:hint="eastAsia"/>
        </w:rPr>
        <w:t>　　　　二、运动毛巾行业投资方向建议</w:t>
      </w:r>
      <w:r>
        <w:rPr>
          <w:rFonts w:hint="eastAsia"/>
        </w:rPr>
        <w:br/>
      </w:r>
      <w:r>
        <w:rPr>
          <w:rFonts w:hint="eastAsia"/>
        </w:rPr>
        <w:t>　　　　三、运动毛巾行业投资方式建议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运动毛巾行业历程</w:t>
      </w:r>
      <w:r>
        <w:rPr>
          <w:rFonts w:hint="eastAsia"/>
        </w:rPr>
        <w:br/>
      </w:r>
      <w:r>
        <w:rPr>
          <w:rFonts w:hint="eastAsia"/>
        </w:rPr>
        <w:t>　　图表 运动毛巾行业生命周期</w:t>
      </w:r>
      <w:r>
        <w:rPr>
          <w:rFonts w:hint="eastAsia"/>
        </w:rPr>
        <w:br/>
      </w:r>
      <w:r>
        <w:rPr>
          <w:rFonts w:hint="eastAsia"/>
        </w:rPr>
        <w:t>　　图表 运动毛巾行业产业链分析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2019-2024年中国运动毛巾出口金额分析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2025-2031年中国运动毛巾行业发展趋势预测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fe4525804524" w:history="1">
        <w:r>
          <w:rPr>
            <w:rStyle w:val="Hyperlink"/>
          </w:rPr>
          <w:t>2025-2031年中国运动毛巾行业市场分析与前景趋势预测报告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fe4525804524" w:history="1">
        <w:r>
          <w:rPr>
            <w:rStyle w:val="Hyperlink"/>
          </w:rPr>
          <w:t>https://www.20087.com/9/72/YunDongMaoJinHangYeFaZhanQuShi.html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毛巾和普通毛巾的区别、运动毛巾品牌排行榜、运动毛巾品牌排行榜、运动毛巾可以当普通毛巾用吗、发现拧毛巾是不错的运动、运动毛巾可以用来洗澡吗、平时运动比较吸汗的毛巾、运动毛巾尺寸、跑步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0d23a80ee4b9d" w:history="1">
      <w:r>
        <w:rPr>
          <w:rStyle w:val="Hyperlink"/>
        </w:rPr>
        <w:t>2025-2031年中国运动毛巾行业市场分析与前景趋势预测报告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unDongMaoJinHangYeFaZhanQuShi.html" TargetMode="External" Id="R96f8fe452580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unDongMaoJinHangYeFaZhanQuShi.html" TargetMode="External" Id="R1070d23a80ee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2024-09-07T04:46:00Z</dcterms:created>
  <dcterms:modified xsi:type="dcterms:W3CDTF">2024-09-07T05:46:00Z</dcterms:modified>
  <dc:subject>2025-2031年中国运动毛巾行业市场分析与前景趋势预测报告</dc:subject>
  <dc:title>2025-2031年中国运动毛巾行业市场分析与前景趋势预测报告</dc:title>
  <cp:keywords>2025-2031年中国运动毛巾行业市场分析与前景趋势预测报告</cp:keywords>
  <dc:description>2025-2031年中国运动毛巾行业市场分析与前景趋势预测报告</dc:description>
</cp:coreProperties>
</file>