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2016a67864a80" w:history="1">
              <w:r>
                <w:rPr>
                  <w:rStyle w:val="Hyperlink"/>
                </w:rPr>
                <w:t>中国伞骨发展现状与前景趋势报告（2025-2031年）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2016a67864a80" w:history="1">
              <w:r>
                <w:rPr>
                  <w:rStyle w:val="Hyperlink"/>
                </w:rPr>
                <w:t>中国伞骨发展现状与前景趋势报告（2025-2031年）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2016a67864a80" w:history="1">
                <w:r>
                  <w:rPr>
                    <w:rStyle w:val="Hyperlink"/>
                  </w:rPr>
                  <w:t>https://www.20087.com/9/82/SanGuDeXianZhuangYuQianJing.html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骨是雨伞或遮阳伞的重要组成部分，其材质和结构直接影响到伞具的耐用性和稳定性。近年来，随着材料科学的进步，伞骨的材质从传统的金属（如钢、铝）向更加轻便、强度更高的复合材料（如碳纤维、高强度塑料）转变。同时，为了提高伞具的便携性和美观性，伞骨的设计也在不断创新，如折叠伞骨的出现，使得雨伞更加小巧、便于携带。</w:t>
      </w:r>
      <w:r>
        <w:rPr>
          <w:rFonts w:hint="eastAsia"/>
        </w:rPr>
        <w:br/>
      </w:r>
      <w:r>
        <w:rPr>
          <w:rFonts w:hint="eastAsia"/>
        </w:rPr>
        <w:t>　　未来，伞骨的发展将更加注重轻量化和多功能性。一方面，随着新材料技术的发展，伞骨将采用更轻、更强的材料，如更高级的碳纤维复合材料，以减轻伞具的整体重量，提高便携性。另一方面，随着智能穿戴技术的进步，伞骨可能会集成更多功能，如集成太阳能充电板、LED照明灯等，提高雨伞的实用性和用户体验。此外，随着环保意识的提高，伞骨的制造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2016a67864a80" w:history="1">
        <w:r>
          <w:rPr>
            <w:rStyle w:val="Hyperlink"/>
          </w:rPr>
          <w:t>中国伞骨发展现状与前景趋势报告（2025-2031年）</w:t>
        </w:r>
      </w:hyperlink>
      <w:r>
        <w:rPr>
          <w:rFonts w:hint="eastAsia"/>
        </w:rPr>
        <w:t>》系统分析了伞骨行业的市场规模、市场需求及价格波动，深入探讨了伞骨产业链关键环节及各细分市场特点。报告基于权威数据，科学预测了伞骨市场前景与发展趋势，同时评估了伞骨重点企业的经营状况，包括品牌影响力、市场集中度及竞争格局。通过SWOT分析，报告揭示了伞骨行业面临的风险与机遇，为伞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伞骨行业界定及应用领域</w:t>
      </w:r>
      <w:r>
        <w:rPr>
          <w:rFonts w:hint="eastAsia"/>
        </w:rPr>
        <w:br/>
      </w:r>
      <w:r>
        <w:rPr>
          <w:rFonts w:hint="eastAsia"/>
        </w:rPr>
        <w:t>　　第一节 伞骨行业定义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伞骨主要应用领域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2024-2025年全球伞骨行业市场调研分析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全球伞骨行业经济环境分析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全球伞骨市场总体情况分析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一、全球伞骨行业的发展特点</w:t>
      </w:r>
      <w:r>
        <w:rPr>
          <w:rFonts w:hint="eastAsia"/>
        </w:rPr>
        <w:br/>
      </w:r>
      <w:r>
        <w:rPr>
          <w:rFonts w:hint="eastAsia"/>
        </w:rPr>
        <w:t>　　　　二、全球伞骨市场结构</w:t>
      </w:r>
      <w:r>
        <w:rPr>
          <w:rFonts w:hint="eastAsia"/>
        </w:rPr>
        <w:br/>
      </w:r>
      <w:r>
        <w:rPr>
          <w:rFonts w:hint="eastAsia"/>
        </w:rPr>
        <w:t>　　　　三、全球伞骨行业竞争格局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全球主要国家（地区）伞骨市场分析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2025-2031年全球伞骨行业发展趋势预测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2024-2025年伞骨行业发展环境分析</w:t>
      </w:r>
      <w:r>
        <w:rPr>
          <w:rFonts w:hint="eastAsia"/>
        </w:rPr>
        <w:br/>
      </w:r>
      <w:r>
        <w:rPr>
          <w:rFonts w:hint="eastAsia"/>
        </w:rPr>
        <w:t>　　第一节 伞骨行业环境分析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伞骨行业相关政策、法规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2024-2025年伞骨行业技术发展现状及趋势分析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国内外伞骨行业技术差异与原因</w:t>
      </w:r>
      <w:r>
        <w:rPr>
          <w:rFonts w:hint="eastAsia"/>
        </w:rPr>
        <w:br/>
      </w:r>
      <w:r>
        <w:rPr>
          <w:rFonts w:hint="eastAsia"/>
        </w:rPr>
        <w:t>　　第三节 伞骨行业技术发展方向、趋势预测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2024-2025年中国伞骨市场现状</w:t>
      </w:r>
      <w:r>
        <w:rPr>
          <w:rFonts w:hint="eastAsia"/>
        </w:rPr>
        <w:br/>
      </w:r>
      <w:r>
        <w:rPr>
          <w:rFonts w:hint="eastAsia"/>
        </w:rPr>
        <w:t>　　第二节 中国伞骨行业产量情况分析及预测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、2019-2024年中国伞骨产量统计分析</w:t>
      </w:r>
      <w:r>
        <w:rPr>
          <w:rFonts w:hint="eastAsia"/>
        </w:rPr>
        <w:br/>
      </w:r>
      <w:r>
        <w:rPr>
          <w:rFonts w:hint="eastAsia"/>
        </w:rPr>
        <w:t>　　　　三、伞骨生产区域分布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四、2025-2031年中国伞骨产量预测分析</w:t>
      </w:r>
      <w:r>
        <w:rPr>
          <w:rFonts w:hint="eastAsia"/>
        </w:rPr>
        <w:br/>
      </w:r>
      <w:r>
        <w:rPr>
          <w:rFonts w:hint="eastAsia"/>
        </w:rPr>
        <w:t>　　第三节 中国伞骨市场需求情况分析及预测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一、中国伞骨市场需求特点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二、2019-2024年中国伞骨市场需求统计</w:t>
      </w:r>
      <w:r>
        <w:rPr>
          <w:rFonts w:hint="eastAsia"/>
        </w:rPr>
        <w:br/>
      </w:r>
      <w:r>
        <w:rPr>
          <w:rFonts w:hint="eastAsia"/>
        </w:rPr>
        <w:t>　　　　三、伞骨市场饱和度</w:t>
      </w:r>
      <w:r>
        <w:rPr>
          <w:rFonts w:hint="eastAsia"/>
        </w:rPr>
        <w:br/>
      </w:r>
      <w:r>
        <w:rPr>
          <w:rFonts w:hint="eastAsia"/>
        </w:rPr>
        <w:t>　　　　四、影响伞骨市场需求的因素</w:t>
      </w:r>
      <w:r>
        <w:rPr>
          <w:rFonts w:hint="eastAsia"/>
        </w:rPr>
        <w:br/>
      </w:r>
      <w:r>
        <w:rPr>
          <w:rFonts w:hint="eastAsia"/>
        </w:rPr>
        <w:t>　　　　五、伞骨市场潜力分析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六、2025-2031年中国伞骨市场需求预测分析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一、2019-2024年伞骨进口量及增速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三、2025-2031年伞骨进口量及增速预测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一、2019-2024年伞骨出口量及增速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三、2025-2031年伞骨出口量及增速预测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一、中国伞骨行业区域市场分布情况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六、**地区伞骨行业市场需求规模情况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2024-2025年中国伞骨细分行业调研</w:t>
      </w:r>
      <w:r>
        <w:rPr>
          <w:rFonts w:hint="eastAsia"/>
        </w:rPr>
        <w:br/>
      </w:r>
      <w:r>
        <w:rPr>
          <w:rFonts w:hint="eastAsia"/>
        </w:rPr>
        <w:t>　　第一节 主要伞骨细分行业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2025年中国伞骨企业营销及发展建议</w:t>
      </w:r>
      <w:r>
        <w:rPr>
          <w:rFonts w:hint="eastAsia"/>
        </w:rPr>
        <w:br/>
      </w:r>
      <w:r>
        <w:rPr>
          <w:rFonts w:hint="eastAsia"/>
        </w:rPr>
        <w:t>　　第一节 伞骨企业营销策略分析及建议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伞骨企业营销策略分析</w:t>
      </w:r>
      <w:r>
        <w:rPr>
          <w:rFonts w:hint="eastAsia"/>
        </w:rPr>
        <w:br/>
      </w:r>
      <w:r>
        <w:rPr>
          <w:rFonts w:hint="eastAsia"/>
        </w:rPr>
        <w:t>　　　　一、伞骨企业营销策略</w:t>
      </w:r>
      <w:r>
        <w:rPr>
          <w:rFonts w:hint="eastAsia"/>
        </w:rPr>
        <w:br/>
      </w:r>
      <w:r>
        <w:rPr>
          <w:rFonts w:hint="eastAsia"/>
        </w:rPr>
        <w:t>　　　　二、伞骨企业经验借鉴</w:t>
      </w:r>
      <w:r>
        <w:rPr>
          <w:rFonts w:hint="eastAsia"/>
        </w:rPr>
        <w:br/>
      </w:r>
      <w:r>
        <w:rPr>
          <w:rFonts w:hint="eastAsia"/>
        </w:rPr>
        <w:t>　　第三节 伞骨企业营销模式演化与创新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伞骨企业经营发展分析及建议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一、伞骨企业存在的问题</w:t>
      </w:r>
      <w:r>
        <w:rPr>
          <w:rFonts w:hint="eastAsia"/>
        </w:rPr>
        <w:br/>
      </w:r>
      <w:r>
        <w:rPr>
          <w:rFonts w:hint="eastAsia"/>
        </w:rPr>
        <w:t>　　　　二、伞骨企业应对的策略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2025年伞骨市场前景分析</w:t>
      </w:r>
      <w:r>
        <w:rPr>
          <w:rFonts w:hint="eastAsia"/>
        </w:rPr>
        <w:br/>
      </w:r>
      <w:r>
        <w:rPr>
          <w:rFonts w:hint="eastAsia"/>
        </w:rPr>
        <w:t>　　第二节 2025年伞骨行业发展趋势预测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影响伞骨行业发展的主要因素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一、2025年影响伞骨行业运行的有利因素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二、2025年影响伞骨行业运行的稳定因素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三、2025年影响伞骨行业运行的不利因素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四、2025年中国伞骨行业发展面临的挑战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五、2025年中国伞骨行业发展面临的机遇</w:t>
      </w:r>
      <w:r>
        <w:rPr>
          <w:rFonts w:hint="eastAsia"/>
        </w:rPr>
        <w:br/>
      </w:r>
      <w:r>
        <w:rPr>
          <w:rFonts w:hint="eastAsia"/>
        </w:rPr>
        <w:t>　　第四节 伞骨行业投资风险预警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一、2025-2031年伞骨行业市场风险及控制策略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二、2025-2031年伞骨行业政策风险及控制策略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三、2025-2031年伞骨行业经营风险及控制策略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四、2025-2031年伞骨同业竞争风险及控制策略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五、2025-2031年伞骨行业其他风险及控制策略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伞骨行业投资战略研究</w:t>
      </w:r>
      <w:r>
        <w:rPr>
          <w:rFonts w:hint="eastAsia"/>
        </w:rPr>
        <w:br/>
      </w:r>
      <w:r>
        <w:rPr>
          <w:rFonts w:hint="eastAsia"/>
        </w:rPr>
        <w:t>　　第一节 伞骨行业发展战略研究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对我国伞骨品牌的战略思考</w:t>
      </w:r>
      <w:r>
        <w:rPr>
          <w:rFonts w:hint="eastAsia"/>
        </w:rPr>
        <w:br/>
      </w:r>
      <w:r>
        <w:rPr>
          <w:rFonts w:hint="eastAsia"/>
        </w:rPr>
        <w:t>　　　　一、伞骨品牌的重要性</w:t>
      </w:r>
      <w:r>
        <w:rPr>
          <w:rFonts w:hint="eastAsia"/>
        </w:rPr>
        <w:br/>
      </w:r>
      <w:r>
        <w:rPr>
          <w:rFonts w:hint="eastAsia"/>
        </w:rPr>
        <w:t>　　　　二、伞骨实施品牌战略的意义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三、伞骨企业品牌的现状分析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四、我国伞骨企业的品牌战略</w:t>
      </w:r>
      <w:r>
        <w:rPr>
          <w:rFonts w:hint="eastAsia"/>
        </w:rPr>
        <w:br/>
      </w:r>
      <w:r>
        <w:rPr>
          <w:rFonts w:hint="eastAsia"/>
        </w:rPr>
        <w:t>　　　　五、伞骨品牌战略管理的策略</w:t>
      </w:r>
      <w:r>
        <w:rPr>
          <w:rFonts w:hint="eastAsia"/>
        </w:rPr>
        <w:br/>
      </w:r>
      <w:r>
        <w:rPr>
          <w:rFonts w:hint="eastAsia"/>
        </w:rPr>
        <w:t>　　第三节 伞骨经营策略分析</w:t>
      </w:r>
      <w:r>
        <w:rPr>
          <w:rFonts w:hint="eastAsia"/>
        </w:rPr>
        <w:br/>
      </w:r>
      <w:r>
        <w:rPr>
          <w:rFonts w:hint="eastAsia"/>
        </w:rPr>
        <w:t>　　　　一、伞骨市场细分策略</w:t>
      </w:r>
      <w:r>
        <w:rPr>
          <w:rFonts w:hint="eastAsia"/>
        </w:rPr>
        <w:br/>
      </w:r>
      <w:r>
        <w:rPr>
          <w:rFonts w:hint="eastAsia"/>
        </w:rPr>
        <w:t>　　　　二、伞骨市场创新策略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四、伞骨新产品差异化战略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中.智.林.：伞骨行业投资战略研究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一、2025-2031年伞骨行业投资战略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伞骨行业历程</w:t>
      </w:r>
      <w:r>
        <w:rPr>
          <w:rFonts w:hint="eastAsia"/>
        </w:rPr>
        <w:br/>
      </w:r>
      <w:r>
        <w:rPr>
          <w:rFonts w:hint="eastAsia"/>
        </w:rPr>
        <w:t>　　图表 伞骨行业生命周期</w:t>
      </w:r>
      <w:r>
        <w:rPr>
          <w:rFonts w:hint="eastAsia"/>
        </w:rPr>
        <w:br/>
      </w:r>
      <w:r>
        <w:rPr>
          <w:rFonts w:hint="eastAsia"/>
        </w:rPr>
        <w:t>　　图表 伞骨行业产业链分析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2024年中国伞骨行业需求领域分布格局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2019-2024年中国伞骨出口金额分析</w:t>
      </w:r>
      <w:r>
        <w:rPr>
          <w:rFonts w:hint="eastAsia"/>
        </w:rPr>
        <w:br/>
      </w:r>
      <w:r>
        <w:rPr>
          <w:rFonts w:hint="eastAsia"/>
        </w:rPr>
        <w:t>　　图表 2024年中国伞骨进口国家及地区分析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2024年中国伞骨出口国家及地区分析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2025-2031年中国伞骨市场前景分析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2016a67864a80" w:history="1">
        <w:r>
          <w:rPr>
            <w:rStyle w:val="Hyperlink"/>
          </w:rPr>
          <w:t>中国伞骨发展现状与前景趋势报告（2025-2031年）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2016a67864a80" w:history="1">
        <w:r>
          <w:rPr>
            <w:rStyle w:val="Hyperlink"/>
          </w:rPr>
          <w:t>https://www.20087.com/9/82/SanGuDeXianZhuangYuQianJing.html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热点：伞骨骨的小说、伞骨越多越好吗、伞骨什么材质最好、伞骨是什么、16骨和24骨伞哪个好、伞骨猫鹿猜成语、伞骨是什么、伞骨架、中国油纸伞和日本和伞区别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0beb6f9354306" w:history="1">
      <w:r>
        <w:rPr>
          <w:rStyle w:val="Hyperlink"/>
        </w:rPr>
        <w:t>中国伞骨发展现状与前景趋势报告（2025-2031年）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anGuDeXianZhuangYuQianJing.html" TargetMode="External" Id="Rb122016a6786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anGuDeXianZhuangYuQianJing.html" TargetMode="External" Id="Rfe50beb6f93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2024-09-27T02:45:00Z</dcterms:created>
  <dcterms:modified xsi:type="dcterms:W3CDTF">2024-09-27T03:45:00Z</dcterms:modified>
  <dc:subject>中国伞骨发展现状与前景趋势报告（2025-2031年）</dc:subject>
  <dc:title>中国伞骨发展现状与前景趋势报告（2025-2031年）</dc:title>
  <cp:keywords>中国伞骨发展现状与前景趋势报告（2025-2031年）</cp:keywords>
  <dc:description>中国伞骨发展现状与前景趋势报告（2025-2031年）</dc:description>
</cp:coreProperties>
</file>