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f52d7c22446f" w:history="1">
              <w:r>
                <w:rPr>
                  <w:rStyle w:val="Hyperlink"/>
                </w:rPr>
                <w:t>2025-2031年中国冻干粉行业市场分析与前景趋势预测报告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f52d7c22446f" w:history="1">
              <w:r>
                <w:rPr>
                  <w:rStyle w:val="Hyperlink"/>
                </w:rPr>
                <w:t>2025-2031年中国冻干粉行业市场分析与前景趋势预测报告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f52d7c22446f" w:history="1">
                <w:r>
                  <w:rPr>
                    <w:rStyle w:val="Hyperlink"/>
                  </w:rPr>
                  <w:t>https://www.20087.com/9/62/DongGanFenHangYeQianJingQuShi.html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是一种通过冷冻干燥技术制成的粉末状产品，因其保存期长、营养成分保留完整以及便于携带等特点，在食品、医药和美容等多个领域得到了广泛应用。目前，冻干粉不仅种类繁多，涵盖了果蔬、肉类、药材等多种原料，而且在加工工艺上也实现了精细化和标准化。通过采用先进的冻干技术和严格的品质控制体系，冻干粉产品不仅能够保持原料原有的色香味，还能够有效地锁定其中的活性成分。此外，随着消费者健康意识的提高，冻干粉作为一种方便快捷的健康食品或美容原料，越来越受到市场的欢迎。为了满足不同人群的需求，市场上出现了多种口味和功效的冻干粉产品，如专为儿童设计的营养补充剂、专为运动员准备的能量补给等。</w:t>
      </w:r>
      <w:r>
        <w:rPr>
          <w:rFonts w:hint="eastAsia"/>
        </w:rPr>
        <w:br/>
      </w:r>
      <w:r>
        <w:rPr>
          <w:rFonts w:hint="eastAsia"/>
        </w:rPr>
        <w:t>　　未来，冻干粉的发展将更加关注技术创新与应用场景拓展。一方面，随着食品科技的进步，未来的冻干粉将采用更为先进的冷冻干燥技术，如低温等离子体处理技术来提高产品品质，通过微波辅助冻干技术缩短生产周期。另一方面，随着健康产业的蓬勃发展，冻干粉将在更多领域发挥重要作用，如通过开发功能性冻干粉满足特殊人群的健康需求，通过定制化配方提供个性化的营养解决方案。此外，随着跨境电商平台的兴起，未来的冻干粉将通过国际化营销策略开拓海外市场，如通过跨境电商平台推广中国特有食材的冻干产品，通过海外仓服务提升国际物流效率。同时，随着消费者对食品安全关注度的提升，未来的冻干粉将更加注重质量追溯和透明度，如通过区块链技术实现全程追溯，通过公开检测报告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f52d7c22446f" w:history="1">
        <w:r>
          <w:rPr>
            <w:rStyle w:val="Hyperlink"/>
          </w:rPr>
          <w:t>2025-2031年中国冻干粉行业市场分析与前景趋势预测报告</w:t>
        </w:r>
      </w:hyperlink>
      <w:r>
        <w:rPr>
          <w:rFonts w:hint="eastAsia"/>
        </w:rPr>
        <w:t>》系统梳理了冻干粉行业的市场规模、技术现状及产业链结构，结合详实数据分析了冻干粉行业需求、价格动态与竞争格局，科学预测了冻干粉发展趋势与市场前景，重点解读了行业内重点企业的战略布局与品牌影响力，同时对市场竞争与集中度进行了评估。此外，报告还细分了市场领域，揭示了冻干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冻干粉行业概述</w:t>
      </w:r>
      <w:r>
        <w:rPr>
          <w:rFonts w:hint="eastAsia"/>
        </w:rPr>
        <w:br/>
      </w:r>
      <w:r>
        <w:rPr>
          <w:rFonts w:hint="eastAsia"/>
        </w:rPr>
        <w:t>　　第一节 冻干粉定义与分类</w:t>
      </w:r>
      <w:r>
        <w:rPr>
          <w:rFonts w:hint="eastAsia"/>
        </w:rPr>
        <w:br/>
      </w:r>
      <w:r>
        <w:rPr>
          <w:rFonts w:hint="eastAsia"/>
        </w:rPr>
        <w:t>　　第二节 冻干粉应用领域</w:t>
      </w:r>
      <w:r>
        <w:rPr>
          <w:rFonts w:hint="eastAsia"/>
        </w:rPr>
        <w:br/>
      </w:r>
      <w:r>
        <w:rPr>
          <w:rFonts w:hint="eastAsia"/>
        </w:rPr>
        <w:t>　　第三节 冻干粉行业经济指标分析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一、国内冻干粉产能及利用情况</w:t>
      </w:r>
      <w:r>
        <w:rPr>
          <w:rFonts w:hint="eastAsia"/>
        </w:rPr>
        <w:br/>
      </w:r>
      <w:r>
        <w:rPr>
          <w:rFonts w:hint="eastAsia"/>
        </w:rPr>
        <w:t>　　　　二、冻干粉产能扩张与投资动态</w:t>
      </w:r>
      <w:r>
        <w:rPr>
          <w:rFonts w:hint="eastAsia"/>
        </w:rPr>
        <w:br/>
      </w:r>
      <w:r>
        <w:rPr>
          <w:rFonts w:hint="eastAsia"/>
        </w:rPr>
        <w:t>　　第二节 冻干粉行业产量情况分析与趋势预测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三、2025-2031年冻干粉产量预测</w:t>
      </w:r>
      <w:r>
        <w:rPr>
          <w:rFonts w:hint="eastAsia"/>
        </w:rPr>
        <w:br/>
      </w:r>
      <w:r>
        <w:rPr>
          <w:rFonts w:hint="eastAsia"/>
        </w:rPr>
        <w:t>　　第三节 2025-2031年冻干粉市场需求与销售分析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一、2024-2025年冻干粉行业需求现状</w:t>
      </w:r>
      <w:r>
        <w:rPr>
          <w:rFonts w:hint="eastAsia"/>
        </w:rPr>
        <w:br/>
      </w:r>
      <w:r>
        <w:rPr>
          <w:rFonts w:hint="eastAsia"/>
        </w:rPr>
        <w:t>　　　　二、冻干粉客户群体与需求特点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2019-2024年中国冻干粉行业规模情况</w:t>
      </w:r>
      <w:r>
        <w:rPr>
          <w:rFonts w:hint="eastAsia"/>
        </w:rPr>
        <w:br/>
      </w:r>
      <w:r>
        <w:rPr>
          <w:rFonts w:hint="eastAsia"/>
        </w:rPr>
        <w:t>　　　　一、冻干粉行业企业数量规模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二、冻干粉行业从业人员规模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2019-2024年中国冻干粉行业财务能力分析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一、冻干粉行业盈利能力</w:t>
      </w:r>
      <w:r>
        <w:rPr>
          <w:rFonts w:hint="eastAsia"/>
        </w:rPr>
        <w:br/>
      </w:r>
      <w:r>
        <w:rPr>
          <w:rFonts w:hint="eastAsia"/>
        </w:rPr>
        <w:t>　　　　二、冻干粉行业偿债能力</w:t>
      </w:r>
      <w:r>
        <w:rPr>
          <w:rFonts w:hint="eastAsia"/>
        </w:rPr>
        <w:br/>
      </w:r>
      <w:r>
        <w:rPr>
          <w:rFonts w:hint="eastAsia"/>
        </w:rPr>
        <w:t>　　　　三、冻干粉行业营运能力</w:t>
      </w:r>
      <w:r>
        <w:rPr>
          <w:rFonts w:hint="eastAsia"/>
        </w:rPr>
        <w:br/>
      </w:r>
      <w:r>
        <w:rPr>
          <w:rFonts w:hint="eastAsia"/>
        </w:rPr>
        <w:t>　　　　四、冻干粉行业发展能力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中国冻干粉行业竞争格局分析</w:t>
      </w:r>
      <w:r>
        <w:rPr>
          <w:rFonts w:hint="eastAsia"/>
        </w:rPr>
        <w:br/>
      </w:r>
      <w:r>
        <w:rPr>
          <w:rFonts w:hint="eastAsia"/>
        </w:rPr>
        <w:t>　　第一节 冻干粉行业竞争格局总览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中国冻干粉行业风险与对策</w:t>
      </w:r>
      <w:r>
        <w:rPr>
          <w:rFonts w:hint="eastAsia"/>
        </w:rPr>
        <w:br/>
      </w:r>
      <w:r>
        <w:rPr>
          <w:rFonts w:hint="eastAsia"/>
        </w:rPr>
        <w:t>　　第一节 冻干粉行业SWOT分析</w:t>
      </w:r>
      <w:r>
        <w:rPr>
          <w:rFonts w:hint="eastAsia"/>
        </w:rPr>
        <w:br/>
      </w:r>
      <w:r>
        <w:rPr>
          <w:rFonts w:hint="eastAsia"/>
        </w:rPr>
        <w:t>　　　　一、冻干粉行业优势</w:t>
      </w:r>
      <w:r>
        <w:rPr>
          <w:rFonts w:hint="eastAsia"/>
        </w:rPr>
        <w:br/>
      </w:r>
      <w:r>
        <w:rPr>
          <w:rFonts w:hint="eastAsia"/>
        </w:rPr>
        <w:t>　　　　二、冻干粉行业劣势</w:t>
      </w:r>
      <w:r>
        <w:rPr>
          <w:rFonts w:hint="eastAsia"/>
        </w:rPr>
        <w:br/>
      </w:r>
      <w:r>
        <w:rPr>
          <w:rFonts w:hint="eastAsia"/>
        </w:rPr>
        <w:t>　　　　三、冻干粉市场机会</w:t>
      </w:r>
      <w:r>
        <w:rPr>
          <w:rFonts w:hint="eastAsia"/>
        </w:rPr>
        <w:br/>
      </w:r>
      <w:r>
        <w:rPr>
          <w:rFonts w:hint="eastAsia"/>
        </w:rPr>
        <w:t>　　　　四、冻干粉市场威胁</w:t>
      </w:r>
      <w:r>
        <w:rPr>
          <w:rFonts w:hint="eastAsia"/>
        </w:rPr>
        <w:br/>
      </w:r>
      <w:r>
        <w:rPr>
          <w:rFonts w:hint="eastAsia"/>
        </w:rPr>
        <w:t>　　第二节 冻干粉行业风险及对策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2024-2025年冻干粉行业发展环境分析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中智^林^：冻干粉行业发展建议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冻干粉行业历程</w:t>
      </w:r>
      <w:r>
        <w:rPr>
          <w:rFonts w:hint="eastAsia"/>
        </w:rPr>
        <w:br/>
      </w:r>
      <w:r>
        <w:rPr>
          <w:rFonts w:hint="eastAsia"/>
        </w:rPr>
        <w:t>　　图表 冻干粉行业生命周期</w:t>
      </w:r>
      <w:r>
        <w:rPr>
          <w:rFonts w:hint="eastAsia"/>
        </w:rPr>
        <w:br/>
      </w:r>
      <w:r>
        <w:rPr>
          <w:rFonts w:hint="eastAsia"/>
        </w:rPr>
        <w:t>　　图表 冻干粉行业产业链分析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f52d7c22446f" w:history="1">
        <w:r>
          <w:rPr>
            <w:rStyle w:val="Hyperlink"/>
          </w:rPr>
          <w:t>2025-2031年中国冻干粉行业市场分析与前景趋势预测报告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f52d7c22446f" w:history="1">
        <w:r>
          <w:rPr>
            <w:rStyle w:val="Hyperlink"/>
          </w:rPr>
          <w:t>https://www.20087.com/9/62/DongGanFenHangYeQianJingQuShi.html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热点：冻干粉是什么东西、冻干粉的正确使用方法、冻干粉 百度网盘、冻干粉的副作用和危害、冻干粉是啥、冻干粉可以祛痘印痘坑吗、冻干粉是骗局吗、冻干粉多少钱一盒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af5b44054240" w:history="1">
      <w:r>
        <w:rPr>
          <w:rStyle w:val="Hyperlink"/>
        </w:rPr>
        <w:t>2025-2031年中国冻干粉行业市场分析与前景趋势预测报告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ongGanFenHangYeQianJingQuShi.html" TargetMode="External" Id="R725ef52d7c2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ongGanFenHangYeQianJingQuShi.html" TargetMode="External" Id="R6bdfaf5b440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2024-10-31T00:22:33Z</dcterms:created>
  <dcterms:modified xsi:type="dcterms:W3CDTF">2024-10-31T01:22:33Z</dcterms:modified>
  <dc:subject>2025-2031年中国冻干粉行业市场分析与前景趋势预测报告</dc:subject>
  <dc:title>2025-2031年中国冻干粉行业市场分析与前景趋势预测报告</dc:title>
  <cp:keywords>2025-2031年中国冻干粉行业市场分析与前景趋势预测报告</cp:keywords>
  <dc:description>2025-2031年中国冻干粉行业市场分析与前景趋势预测报告</dc:description>
</cp:coreProperties>
</file>