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697eb2afa4de7" w:history="1">
              <w:r>
                <w:rPr>
                  <w:rStyle w:val="Hyperlink"/>
                </w:rPr>
                <w:t>2026-2031年全球与中国无油防晒霜行业分析及市场前景报告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697eb2afa4de7" w:history="1">
              <w:r>
                <w:rPr>
                  <w:rStyle w:val="Hyperlink"/>
                </w:rPr>
                <w:t>2026-2031年全球与中国无油防晒霜行业分析及市场前景报告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697eb2afa4de7" w:history="1">
                <w:r>
                  <w:rPr>
                    <w:rStyle w:val="Hyperlink"/>
                  </w:rPr>
                  <w:t>https://www.20087.com/9/82/WuYouFangShaiShuangHangYeXianZhuangJiQianJing.html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油防晒霜是一种不含矿物油、硅油及致痘油脂的轻质防晒产品，主打清爽肤感与低致敏性，特别适用于油性肌肤、痤疮肌及高温高湿环境使用。无油防晒霜普遍采用水包油（O/W）乳化体系，结合化学防晒剂（如Tinosorb S、Uvinul A Plus）与物理微粒（如非纳米氧化锌），实现广谱防护与快速成膜。主流品牌强调“无致痘性”（non-comedogenic）、酒精挥发快干及哑光控油效果，并通过皮肤科测试认证增强可信度。在亚洲市场，无油防晒霜已成为日常通勤与妆前打底的刚需品类。然而，部分配方因过度追求清爽而牺牲保湿力，导致干绷感；同时，“无油”宣称缺乏统一标准，消费者易被营销术语误导。</w:t>
      </w:r>
      <w:r>
        <w:rPr>
          <w:rFonts w:hint="eastAsia"/>
        </w:rPr>
        <w:br/>
      </w:r>
      <w:r>
        <w:rPr>
          <w:rFonts w:hint="eastAsia"/>
        </w:rPr>
        <w:t>　　未来，无油防晒霜将向微生态友好、生物可降解防晒剂与多效合一方向深化。新一代产品将摒弃传统化学防晒剂，转而采用植物源UV吸收分子（如红藻提取物）或可生物降解有机滤光剂，降低海洋生态毒性。益生元与神经酰胺的添加将强化皮肤屏障，平衡防晒与修护需求。在质地创新上，气雾型或凝胶-粉末转化技术将实现“零触感”涂抹体验。此外，AR虚拟试用与肤质AI诊断将精准匹配用户需求，减少试错成本。长远看，无油防晒霜将从“基础防护品”进化为“肌肤微环境智能守护者”，在纯净美妆与可持续消费浪潮中占据战略高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697eb2afa4de7" w:history="1">
        <w:r>
          <w:rPr>
            <w:rStyle w:val="Hyperlink"/>
          </w:rPr>
          <w:t>2026-2031年全球与中国无油防晒霜行业分析及市场前景报告</w:t>
        </w:r>
      </w:hyperlink>
      <w:r>
        <w:rPr>
          <w:rFonts w:hint="eastAsia"/>
        </w:rPr>
        <w:t>》系统分析了无油防晒霜行业的产业链结构、市场规模及需求特征，详细解读了价格体系与行业现状。基于严谨的数据分析与市场洞察，报告科学预测了无油防晒霜行业前景与发展趋势。同时，重点剖析了无油防晒霜重点企业的竞争格局、市场集中度及品牌影响力，并对无油防晒霜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按产品类型细分，全球无油防晒霜市场规模2020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乳液型</w:t>
      </w:r>
      <w:r>
        <w:rPr>
          <w:rFonts w:hint="eastAsia"/>
        </w:rPr>
        <w:br/>
      </w:r>
      <w:r>
        <w:rPr>
          <w:rFonts w:hint="eastAsia"/>
        </w:rPr>
        <w:t>　　　　1.3.3 喷雾型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按应用细分，全球无油防晒霜市场规模2020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无油防晒霜行业发展总体概况</w:t>
      </w:r>
      <w:r>
        <w:rPr>
          <w:rFonts w:hint="eastAsia"/>
        </w:rPr>
        <w:br/>
      </w:r>
      <w:r>
        <w:rPr>
          <w:rFonts w:hint="eastAsia"/>
        </w:rPr>
        <w:t>　　　　1.5.2 无油防晒霜行业发展主要特点</w:t>
      </w:r>
      <w:r>
        <w:rPr>
          <w:rFonts w:hint="eastAsia"/>
        </w:rPr>
        <w:br/>
      </w:r>
      <w:r>
        <w:rPr>
          <w:rFonts w:hint="eastAsia"/>
        </w:rPr>
        <w:t>　　　　1.5.3 无油防晒霜行业发展影响因素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无油防晒霜有利因素</w:t>
      </w:r>
      <w:r>
        <w:rPr>
          <w:rFonts w:hint="eastAsia"/>
        </w:rPr>
        <w:br/>
      </w:r>
      <w:r>
        <w:rPr>
          <w:rFonts w:hint="eastAsia"/>
        </w:rPr>
        <w:t>　　　　1.5.3 .2 无油防晒霜不利因素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全球市场，近三年无油防晒霜主要企业占有率及排名（按销量）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无油防晒霜主要企业在国际市场占有率（按销量，2022-2025）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2024年无油防晒霜主要企业在国际市场排名（按销量）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全球市场主要企业无油防晒霜销量（2022-2025）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全球市场，近三年无油防晒霜主要企业占有率及排名（按收入）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无油防晒霜主要企业在国际市场占有率（按收入，2022-2025）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2024年无油防晒霜主要企业在国际市场排名（按收入）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全球市场主要企业无油防晒霜销售收入（2022-2025）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全球市场主要企业无油防晒霜销售价格（2022-2025）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中国市场，近三年无油防晒霜主要企业占有率及排名（按销量）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无油防晒霜主要企业在中国市场占有率（按销量，2022-2025）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2024年无油防晒霜主要企业在中国市场排名（按销量）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中国市场主要企业无油防晒霜销量（2022-2025）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中国市场，近三年无油防晒霜主要企业占有率及排名（按收入）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无油防晒霜主要企业在中国市场占有率（按收入，2022-2025）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2024年无油防晒霜主要企业在中国市场排名（按收入）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中国市场主要企业无油防晒霜销售收入（2022-2025）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全球主要厂商无油防晒霜总部及产地分布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全球主要厂商成立时间及无油防晒霜商业化日期</w:t>
      </w:r>
      <w:r>
        <w:rPr>
          <w:rFonts w:hint="eastAsia"/>
        </w:rPr>
        <w:br/>
      </w:r>
      <w:r>
        <w:rPr>
          <w:rFonts w:hint="eastAsia"/>
        </w:rPr>
        <w:t>　　2.8 全球主要厂商无油防晒霜产品类型及应用</w:t>
      </w:r>
      <w:r>
        <w:rPr>
          <w:rFonts w:hint="eastAsia"/>
        </w:rPr>
        <w:br/>
      </w:r>
      <w:r>
        <w:rPr>
          <w:rFonts w:hint="eastAsia"/>
        </w:rPr>
        <w:t>　　2.9 无油防晒霜行业集中度、竞争程度分析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无油防晒霜行业集中度分析：2024年全球Top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全球无油防晒霜第一梯队、第二梯队和第三梯队生产商（品牌）及市场份额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全球无油防晒霜总体规模分析</w:t>
      </w:r>
      <w:r>
        <w:rPr>
          <w:rFonts w:hint="eastAsia"/>
        </w:rPr>
        <w:br/>
      </w:r>
      <w:r>
        <w:rPr>
          <w:rFonts w:hint="eastAsia"/>
        </w:rPr>
        <w:t>　　3.1 全球无油防晒霜供需现状及预测（2020-2031）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全球无油防晒霜产能、产量、产能利用率及发展趋势（2020-2031）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全球无油防晒霜产量、需求量及发展趋势（2020-2031）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全球主要地区无油防晒霜产量及发展趋势（2020-2031）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全球主要地区无油防晒霜产量（2020-2025）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全球主要地区无油防晒霜产量（2026-2031）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全球主要地区无油防晒霜产量市场份额（2020-2031）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中国无油防晒霜供需现状及预测（2020-2031）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中国无油防晒霜产能、产量、产能利用率及发展趋势（2020-2031）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中国无油防晒霜产量、市场需求量及发展趋势（2020-2031）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中国市场无油防晒霜进出口（2020-2031）</w:t>
      </w:r>
      <w:r>
        <w:rPr>
          <w:rFonts w:hint="eastAsia"/>
        </w:rPr>
        <w:br/>
      </w:r>
      <w:r>
        <w:rPr>
          <w:rFonts w:hint="eastAsia"/>
        </w:rPr>
        <w:t>　　3.4 全球无油防晒霜销量及销售额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全球市场无油防晒霜销售额（2020-2031）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全球市场无油防晒霜销量（2020-2031）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全球市场无油防晒霜价格趋势（2020-2031）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全球无油防晒霜主要地区分析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全球主要地区无油防晒霜市场规模分析：2020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全球主要地区无油防晒霜销售收入及市场份额（2020-2025年）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全球主要地区无油防晒霜销售收入预测（2026-2031年）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全球主要地区无油防晒霜销量分析：2020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全球主要地区无油防晒霜销量及市场份额（2020-2025年）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全球主要地区无油防晒霜销量及市场份额预测（2026-2031）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北美市场无油防晒霜销量、收入及增长率（2020-2031）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欧洲市场无油防晒霜销量、收入及增长率（2020-2031）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中国市场无油防晒霜销量、收入及增长率（2020-2031）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日本市场无油防晒霜销量、收入及增长率（2020-2031）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东南亚市场无油防晒霜销量、收入及增长率（2020-2031）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印度市场无油防晒霜销量、收入及增长率（2020-2031）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重点企业（1）基本信息、无油防晒霜生产基地、销售区域、竞争对手及市场地位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无油防晒霜产品规格、参数及市场应用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无油防晒霜销量、收入、价格及毛利率（2020-2025）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重点企业（2）基本信息、无油防晒霜生产基地、销售区域、竞争对手及市场地位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无油防晒霜产品规格、参数及市场应用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无油防晒霜销量、收入、价格及毛利率（2020-2025）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重点企业（3）基本信息、无油防晒霜生产基地、销售区域、竞争对手及市场地位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无油防晒霜产品规格、参数及市场应用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无油防晒霜销量、收入、价格及毛利率（2020-2025）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重点企业（4）基本信息、无油防晒霜生产基地、销售区域、竞争对手及市场地位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无油防晒霜产品规格、参数及市场应用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无油防晒霜销量、收入、价格及毛利率（2020-2025）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重点企业（5）基本信息、无油防晒霜生产基地、销售区域、竞争对手及市场地位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无油防晒霜产品规格、参数及市场应用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无油防晒霜销量、收入、价格及毛利率（2020-2025）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重点企业（6）基本信息、无油防晒霜生产基地、销售区域、竞争对手及市场地位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无油防晒霜产品规格、参数及市场应用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无油防晒霜销量、收入、价格及毛利率（2020-2025）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重点企业（7）基本信息、无油防晒霜生产基地、销售区域、竞争对手及市场地位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无油防晒霜产品规格、参数及市场应用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无油防晒霜销量、收入、价格及毛利率（2020-2025）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重点企业（8）基本信息、无油防晒霜生产基地、销售区域、竞争对手及市场地位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无油防晒霜产品规格、参数及市场应用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无油防晒霜销量、收入、价格及毛利率（2020-2025）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重点企业（9）基本信息、无油防晒霜生产基地、销售区域、竞争对手及市场地位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无油防晒霜产品规格、参数及市场应用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无油防晒霜销量、收入、价格及毛利率（2020-2025）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重点企业（10）基本信息、无油防晒霜生产基地、销售区域、竞争对手及市场地位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无油防晒霜产品规格、参数及市场应用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无油防晒霜销量、收入、价格及毛利率（2020-2025）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重点企业（11）基本信息、无油防晒霜生产基地、销售区域、竞争对手及市场地位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无油防晒霜产品规格、参数及市场应用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无油防晒霜销量、收入、价格及毛利率（2020-2025）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重点企业（12）基本信息、无油防晒霜生产基地、销售区域、竞争对手及市场地位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无油防晒霜产品规格、参数及市场应用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无油防晒霜销量、收入、价格及毛利率（2020-2025）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重点企业（13）基本信息、无油防晒霜生产基地、销售区域、竞争对手及市场地位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无油防晒霜产品规格、参数及市场应用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无油防晒霜销量、收入、价格及毛利率（2020-2025）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重点企业（14）基本信息、无油防晒霜生产基地、销售区域、竞争对手及市场地位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无油防晒霜产品规格、参数及市场应用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无油防晒霜销量、收入、价格及毛利率（2020-2025）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重点企业（15）基本信息、无油防晒霜生产基地、销售区域、竞争对手及市场地位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无油防晒霜产品规格、参数及市场应用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无油防晒霜销量、收入、价格及毛利率（2020-2025）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重点企业（16）基本信息、无油防晒霜生产基地、销售区域、竞争对手及市场地位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无油防晒霜产品规格、参数及市场应用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无油防晒霜销量、收入、价格及毛利率（2020-2025）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重点企业（17）基本信息、无油防晒霜生产基地、销售区域、竞争对手及市场地位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无油防晒霜产品规格、参数及市场应用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无油防晒霜销量、收入、价格及毛利率（2020-2025）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重点企业（18）基本信息、无油防晒霜生产基地、销售区域、竞争对手及市场地位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无油防晒霜产品规格、参数及市场应用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无油防晒霜销量、收入、价格及毛利率（2020-2025）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重点企业（19）基本信息、无油防晒霜生产基地、销售区域、竞争对手及市场地位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无油防晒霜产品规格、参数及市场应用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无油防晒霜销量、收入、价格及毛利率（2020-2025）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不同产品类型无油防晒霜分析</w:t>
      </w:r>
      <w:r>
        <w:rPr>
          <w:rFonts w:hint="eastAsia"/>
        </w:rPr>
        <w:br/>
      </w:r>
      <w:r>
        <w:rPr>
          <w:rFonts w:hint="eastAsia"/>
        </w:rPr>
        <w:t>　　6.1 全球不同产品类型无油防晒霜销量（2020-2031）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全球不同产品类型无油防晒霜销量及市场份额（2020-2025）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全球不同产品类型无油防晒霜销量预测（2026-2031）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全球不同产品类型无油防晒霜收入（2020-2031）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全球不同产品类型无油防晒霜收入及市场份额（2020-2025）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全球不同产品类型无油防晒霜收入预测（2026-2031）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全球不同产品类型无油防晒霜价格走势（2020-2031）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中国不同产品类型无油防晒霜销量（2020-2031）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中国不同产品类型无油防晒霜销量预测（2026-2031）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中国不同产品类型无油防晒霜销量及市场份额（2020-2025）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中国不同产品类型无油防晒霜收入（2020-2031）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中国不同产品类型无油防晒霜收入及市场份额（2020-2025）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中国不同产品类型无油防晒霜收入预测（2026-2031）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不同应用无油防晒霜分析</w:t>
      </w:r>
      <w:r>
        <w:rPr>
          <w:rFonts w:hint="eastAsia"/>
        </w:rPr>
        <w:br/>
      </w:r>
      <w:r>
        <w:rPr>
          <w:rFonts w:hint="eastAsia"/>
        </w:rPr>
        <w:t>　　7.1 全球不同应用无油防晒霜销量（2020-2031）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全球不同应用无油防晒霜销量及市场份额（2020-2025）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全球不同应用无油防晒霜销量预测（2026-2031）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全球不同应用无油防晒霜收入（2020-2031）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全球不同应用无油防晒霜收入及市场份额（2020-2025）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全球不同应用无油防晒霜收入预测（2026-2031）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全球不同应用无油防晒霜价格走势（2020-2031）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中国不同应用无油防晒霜销量（2020-2031）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中国不同应用无油防晒霜销量及市场份额（2020-2025）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中国不同应用无油防晒霜销量预测（2026-2031）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中国不同应用无油防晒霜收入（2020-2031）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中国不同应用无油防晒霜收入及市场份额（2020-2025）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中国不同应用无油防晒霜收入预测（2026-2031）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无油防晒霜行业发展趋势</w:t>
      </w:r>
      <w:r>
        <w:rPr>
          <w:rFonts w:hint="eastAsia"/>
        </w:rPr>
        <w:br/>
      </w:r>
      <w:r>
        <w:rPr>
          <w:rFonts w:hint="eastAsia"/>
        </w:rPr>
        <w:t>　　8.2 无油防晒霜行业主要驱动因素</w:t>
      </w:r>
      <w:r>
        <w:rPr>
          <w:rFonts w:hint="eastAsia"/>
        </w:rPr>
        <w:br/>
      </w:r>
      <w:r>
        <w:rPr>
          <w:rFonts w:hint="eastAsia"/>
        </w:rPr>
        <w:t>　　8.3 无油防晒霜中国企业SWOT分析</w:t>
      </w:r>
      <w:r>
        <w:rPr>
          <w:rFonts w:hint="eastAsia"/>
        </w:rPr>
        <w:br/>
      </w:r>
      <w:r>
        <w:rPr>
          <w:rFonts w:hint="eastAsia"/>
        </w:rPr>
        <w:t>　　8.4 中国无油防晒霜行业政策环境分析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无油防晒霜行业产业链简介</w:t>
      </w:r>
      <w:r>
        <w:rPr>
          <w:rFonts w:hint="eastAsia"/>
        </w:rPr>
        <w:br/>
      </w:r>
      <w:r>
        <w:rPr>
          <w:rFonts w:hint="eastAsia"/>
        </w:rPr>
        <w:t>　　　　9.1.1 无油防晒霜行业供应链分析</w:t>
      </w:r>
      <w:r>
        <w:rPr>
          <w:rFonts w:hint="eastAsia"/>
        </w:rPr>
        <w:br/>
      </w:r>
      <w:r>
        <w:rPr>
          <w:rFonts w:hint="eastAsia"/>
        </w:rPr>
        <w:t>　　　　9.1.2 无油防晒霜主要原料及供应情况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无油防晒霜行业采购模式</w:t>
      </w:r>
      <w:r>
        <w:rPr>
          <w:rFonts w:hint="eastAsia"/>
        </w:rPr>
        <w:br/>
      </w:r>
      <w:r>
        <w:rPr>
          <w:rFonts w:hint="eastAsia"/>
        </w:rPr>
        <w:t>　　9.3 无油防晒霜行业生产模式</w:t>
      </w:r>
      <w:r>
        <w:rPr>
          <w:rFonts w:hint="eastAsia"/>
        </w:rPr>
        <w:br/>
      </w:r>
      <w:r>
        <w:rPr>
          <w:rFonts w:hint="eastAsia"/>
        </w:rPr>
        <w:t>　　9.4 无油防晒霜行业销售模式及销售渠道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按产品类型细分，全球无油防晒霜市场规模2020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按应用细分，全球无油防晒霜市场规模（CAGR）2020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无油防晒霜行业发展主要特点</w:t>
      </w:r>
      <w:r>
        <w:rPr>
          <w:rFonts w:hint="eastAsia"/>
        </w:rPr>
        <w:br/>
      </w:r>
      <w:r>
        <w:rPr>
          <w:rFonts w:hint="eastAsia"/>
        </w:rPr>
        <w:t>　　表 4： 无油防晒霜行业发展有利因素分析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无油防晒霜行业发展不利因素分析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进入无油防晒霜行业壁垒</w:t>
      </w:r>
      <w:r>
        <w:rPr>
          <w:rFonts w:hint="eastAsia"/>
        </w:rPr>
        <w:br/>
      </w:r>
      <w:r>
        <w:rPr>
          <w:rFonts w:hint="eastAsia"/>
        </w:rPr>
        <w:t>　　表 7： 无油防晒霜主要企业在国际市场占有率（按销量，2022-2025）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2024年无油防晒霜主要企业在国际市场排名（按销量）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全球市场主要企业无油防晒霜销量（2022-2025）&amp;（千件）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无油防晒霜主要企业在国际市场占有率（按收入，2022-2025）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2024年无油防晒霜主要企业在国际市场排名（按收入）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全球市场主要企业无油防晒霜销售收入（2022-2025）&amp;（万元）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全球市场主要企业无油防晒霜销售价格（2022-2025）&amp;（元/件）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无油防晒霜主要企业在中国市场占有率（按销量，2022-2025）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2024年无油防晒霜主要企业在中国市场排名（按销量）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中国市场主要企业无油防晒霜销量（2022-2025）&amp;（千件）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无油防晒霜主要企业在中国市场占有率（按收入，2022-2025）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2024年无油防晒霜主要企业在中国市场排名（按收入）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中国市场主要企业无油防晒霜销售收入（2022-2025）&amp;（万元）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全球主要厂商无油防晒霜总部及产地分布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全球主要厂商成立时间及无油防晒霜商业化日期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全球主要厂商无油防晒霜产品类型及应用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2024年全球无油防晒霜主要厂商市场地位（第一梯队、第二梯队和第三梯队）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全球无油防晒霜市场投资、并购等现状分析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全球主要地区无油防晒霜产量增速（CAGR）：（2020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全球主要地区无油防晒霜产量（2020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全球主要地区无油防晒霜产量（2020-2025）&amp;（千件）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全球主要地区无油防晒霜产量（2026-2031）&amp;（千件）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全球主要地区无油防晒霜产量市场份额（2020-2025）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全球主要地区无油防晒霜产量（2026-2031）&amp;（千件）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中国市场无油防晒霜产量、销量、进出口（2020-2025年）&amp;（千件）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中国市场无油防晒霜产量、销量、进出口预测（2026-2031）&amp;（千件）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全球主要地区无油防晒霜销售收入增速：（2020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全球主要地区无油防晒霜销售收入（2020-2025）&amp;（万元）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全球主要地区无油防晒霜销售收入市场份额（2020-2025）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全球主要地区无油防晒霜收入（2026-2031）&amp;（万元）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全球主要地区无油防晒霜收入市场份额（2026-2031）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全球主要地区无油防晒霜销量（千件）：2020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全球主要地区无油防晒霜销量（2020-2025）&amp;（千件）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全球主要地区无油防晒霜销量市场份额（2020-2025）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全球主要地区无油防晒霜销量（2026-2031）&amp;（千件）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全球主要地区无油防晒霜销量份额（2026-2031）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无油防晒霜生产基地、销售区域、竞争对手及市场地位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无油防晒霜产品规格、参数及市场应用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无油防晒霜销量（千件）、收入（万元）、价格（元/件）及毛利率（2020-2025）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无油防晒霜生产基地、销售区域、竞争对手及市场地位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无油防晒霜产品规格、参数及市场应用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无油防晒霜销量（千件）、收入（万元）、价格（元/件）及毛利率（2020-2025）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无油防晒霜生产基地、销售区域、竞争对手及市场地位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无油防晒霜产品规格、参数及市场应用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无油防晒霜销量（千件）、收入（万元）、价格（元/件）及毛利率（2020-2025）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无油防晒霜生产基地、销售区域、竞争对手及市场地位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无油防晒霜产品规格、参数及市场应用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无油防晒霜销量（千件）、收入（万元）、价格（元/件）及毛利率（2020-2025）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无油防晒霜生产基地、销售区域、竞争对手及市场地位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无油防晒霜产品规格、参数及市场应用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无油防晒霜销量（千件）、收入（万元）、价格（元/件）及毛利率（2020-2025）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无油防晒霜生产基地、销售区域、竞争对手及市场地位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无油防晒霜产品规格、参数及市场应用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无油防晒霜销量（千件）、收入（万元）、价格（元/件）及毛利率（2020-2025）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无油防晒霜生产基地、销售区域、竞争对手及市场地位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无油防晒霜产品规格、参数及市场应用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无油防晒霜销量（千件）、收入（万元）、价格（元/件）及毛利率（2020-2025）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无油防晒霜生产基地、销售区域、竞争对手及市场地位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无油防晒霜产品规格、参数及市场应用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无油防晒霜销量（千件）、收入（万元）、价格（元/件）及毛利率（2020-2025）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无油防晒霜生产基地、销售区域、竞争对手及市场地位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无油防晒霜产品规格、参数及市场应用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无油防晒霜销量（千件）、收入（万元）、价格（元/件）及毛利率（2020-2025）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无油防晒霜生产基地、销售区域、竞争对手及市场地位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无油防晒霜产品规格、参数及市场应用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无油防晒霜销量（千件）、收入（万元）、价格（元/件）及毛利率（2020-2025）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无油防晒霜生产基地、销售区域、竞争对手及市场地位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无油防晒霜产品规格、参数及市场应用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无油防晒霜销量（千件）、收入（万元）、价格（元/件）及毛利率（2020-2025）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无油防晒霜生产基地、销售区域、竞争对手及市场地位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无油防晒霜产品规格、参数及市场应用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无油防晒霜销量（千件）、收入（万元）、价格（元/件）及毛利率（2020-2025）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无油防晒霜生产基地、销售区域、竞争对手及市场地位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无油防晒霜产品规格、参数及市场应用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无油防晒霜销量（千件）、收入（万元）、价格（元/件）及毛利率（2020-2025）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无油防晒霜生产基地、销售区域、竞争对手及市场地位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无油防晒霜产品规格、参数及市场应用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无油防晒霜销量（千件）、收入（万元）、价格（元/件）及毛利率（2020-2025）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无油防晒霜生产基地、销售区域、竞争对手及市场地位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无油防晒霜产品规格、参数及市场应用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无油防晒霜销量（千件）、收入（万元）、价格（元/件）及毛利率（2020-2025）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无油防晒霜生产基地、销售区域、竞争对手及市场地位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无油防晒霜产品规格、参数及市场应用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无油防晒霜销量（千件）、收入（万元）、价格（元/件）及毛利率（2020-2025）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无油防晒霜生产基地、销售区域、竞争对手及市场地位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无油防晒霜产品规格、参数及市场应用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无油防晒霜销量（千件）、收入（万元）、价格（元/件）及毛利率（2020-2025）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无油防晒霜生产基地、销售区域、竞争对手及市场地位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无油防晒霜产品规格、参数及市场应用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无油防晒霜销量（千件）、收入（万元）、价格（元/件）及毛利率（2020-2025）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无油防晒霜生产基地、销售区域、竞争对手及市场地位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无油防晒霜产品规格、参数及市场应用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无油防晒霜销量（千件）、收入（万元）、价格（元/件）及毛利率（2020-2025）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全球不同产品类型无油防晒霜销量（2020-2025年）&amp;（千件）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全球不同产品类型无油防晒霜销量市场份额（2020-2025）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全球不同产品类型无油防晒霜销量预测（2026-2031）&amp;（千件）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全球市场不同产品类型无油防晒霜销量市场份额预测（2026-2031）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全球不同产品类型无油防晒霜收入（2020-2025年）&amp;（万元）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全球不同产品类型无油防晒霜收入市场份额（2020-2025）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全球不同产品类型无油防晒霜收入预测（2026-2031）&amp;（万元）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全球不同产品类型无油防晒霜收入市场份额预测（2026-2031）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中国不同产品类型无油防晒霜销量预测（2026-2031）&amp;（千件）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全球市场不同产品类型无油防晒霜销量市场份额预测（2026-2031）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中国不同产品类型无油防晒霜销量（2020-2025年）&amp;（千件）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中国不同产品类型无油防晒霜销量市场份额（2020-2025）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中国不同产品类型无油防晒霜收入（2020-2025年）&amp;（万元）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中国不同产品类型无油防晒霜收入市场份额（2020-2025）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中国不同产品类型无油防晒霜收入预测（2026-2031）&amp;（万元）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中国不同产品类型无油防晒霜收入市场份额预测（2026-2031）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全球不同应用无油防晒霜销量（2020-2025年）&amp;（千件）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全球不同应用无油防晒霜销量市场份额（2020-2025）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全球不同应用无油防晒霜销量预测（2026-2031）&amp;（千件）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全球市场不同应用无油防晒霜销量市场份额预测（2026-2031）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全球不同应用无油防晒霜收入（2020-2025年）&amp;（万元）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全球不同应用无油防晒霜收入市场份额（2020-2025）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全球不同应用无油防晒霜收入预测（2026-2031）&amp;（万元）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全球不同应用无油防晒霜收入市场份额预测（2026-2031）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中国不同应用无油防晒霜销量（2020-2025年）&amp;（千件）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中国不同应用无油防晒霜销量市场份额（2020-2025）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中国不同应用无油防晒霜销量预测（2026-2031）&amp;（千件）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中国市场不同应用无油防晒霜销量市场份额预测（2026-2031）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中国不同应用无油防晒霜收入（2020-2025年）&amp;（万元）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中国不同应用无油防晒霜收入市场份额（2020-2025）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中国不同应用无油防晒霜收入预测（2026-2031）&amp;（万元）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中国不同应用无油防晒霜收入市场份额预测（2026-2031）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无油防晒霜行业发展趋势</w:t>
      </w:r>
      <w:r>
        <w:rPr>
          <w:rFonts w:hint="eastAsia"/>
        </w:rPr>
        <w:br/>
      </w:r>
      <w:r>
        <w:rPr>
          <w:rFonts w:hint="eastAsia"/>
        </w:rPr>
        <w:t>　　表 171： 无油防晒霜行业主要驱动因素</w:t>
      </w:r>
      <w:r>
        <w:rPr>
          <w:rFonts w:hint="eastAsia"/>
        </w:rPr>
        <w:br/>
      </w:r>
      <w:r>
        <w:rPr>
          <w:rFonts w:hint="eastAsia"/>
        </w:rPr>
        <w:t>　　表 172： 无油防晒霜行业供应链分析</w:t>
      </w:r>
      <w:r>
        <w:rPr>
          <w:rFonts w:hint="eastAsia"/>
        </w:rPr>
        <w:br/>
      </w:r>
      <w:r>
        <w:rPr>
          <w:rFonts w:hint="eastAsia"/>
        </w:rPr>
        <w:t>　　表 173： 无油防晒霜上游原料供应商</w:t>
      </w:r>
      <w:r>
        <w:rPr>
          <w:rFonts w:hint="eastAsia"/>
        </w:rPr>
        <w:br/>
      </w:r>
      <w:r>
        <w:rPr>
          <w:rFonts w:hint="eastAsia"/>
        </w:rPr>
        <w:t>　　表 174： 无油防晒霜主要地区不同应用客户分析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无油防晒霜典型经销商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无油防晒霜产品图片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全球不同产品类型无油防晒霜销售额2020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全球不同产品类型无油防晒霜市场份额2024 &amp; 2031</w:t>
      </w:r>
      <w:r>
        <w:rPr>
          <w:rFonts w:hint="eastAsia"/>
        </w:rPr>
        <w:br/>
      </w:r>
      <w:r>
        <w:rPr>
          <w:rFonts w:hint="eastAsia"/>
        </w:rPr>
        <w:t>　　图 4： 乳液型产品图片</w:t>
      </w:r>
      <w:r>
        <w:rPr>
          <w:rFonts w:hint="eastAsia"/>
        </w:rPr>
        <w:br/>
      </w:r>
      <w:r>
        <w:rPr>
          <w:rFonts w:hint="eastAsia"/>
        </w:rPr>
        <w:t>　　图 5： 喷雾型产品图片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全球不同应用无油防晒霜市场份额2024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2024年全球前五大生产商无油防晒霜市场份额</w:t>
      </w:r>
      <w:r>
        <w:rPr>
          <w:rFonts w:hint="eastAsia"/>
        </w:rPr>
        <w:br/>
      </w:r>
      <w:r>
        <w:rPr>
          <w:rFonts w:hint="eastAsia"/>
        </w:rPr>
        <w:t>　　图 11： 2024年全球无油防晒霜第一梯队、第二梯队和第三梯队厂商及市场份额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全球无油防晒霜产能、产量、产能利用率及发展趋势（2020-2031）&amp;（千件）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全球无油防晒霜产量、需求量及发展趋势（2020-2031）&amp;（千件）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全球主要地区无油防晒霜产量市场份额（2020-2031）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中国无油防晒霜产能、产量、产能利用率及发展趋势（2020-2031）&amp;（千件）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中国无油防晒霜产量、市场需求量及发展趋势（2020-2031）&amp;（千件）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全球无油防晒霜市场销售额及增长率：（2020-2031）&amp;（万元）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全球市场无油防晒霜市场规模：2020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全球市场无油防晒霜销量及增长率（2020-2031）&amp;（千件）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全球市场无油防晒霜价格趋势（2020-2031）&amp;（元/件）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全球主要地区无油防晒霜销售收入（2020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全球主要地区无油防晒霜销售收入市场份额（2020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北美市场无油防晒霜销量及增长率（2020-2031）&amp;（千件）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北美市场无油防晒霜收入及增长率（2020-2031）&amp;（万元）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欧洲市场无油防晒霜销量及增长率（2020-2031）&amp;（千件）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欧洲市场无油防晒霜收入及增长率（2020-2031）&amp;（万元）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中国市场无油防晒霜销量及增长率（2020-2031）&amp;（千件）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中国市场无油防晒霜收入及增长率（2020-2031）&amp;（万元）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日本市场无油防晒霜销量及增长率（2020-2031）&amp;（千件）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日本市场无油防晒霜收入及增长率（2020-2031）&amp;（万元）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东南亚市场无油防晒霜销量及增长率（2020-2031）&amp;（千件）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东南亚市场无油防晒霜收入及增长率（2020-2031）&amp;（万元）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印度市场无油防晒霜销量及增长率（2020-2031）&amp;（千件）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印度市场无油防晒霜收入及增长率（2020-2031）&amp;（万元）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全球不同产品类型无油防晒霜价格走势（2020-2031）&amp;（元/件）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全球不同应用无油防晒霜价格走势（2020-2031）&amp;（元/件）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无油防晒霜中国企业SWOT分析</w:t>
      </w:r>
      <w:r>
        <w:rPr>
          <w:rFonts w:hint="eastAsia"/>
        </w:rPr>
        <w:br/>
      </w:r>
      <w:r>
        <w:rPr>
          <w:rFonts w:hint="eastAsia"/>
        </w:rPr>
        <w:t>　　图 38： 无油防晒霜产业链</w:t>
      </w:r>
      <w:r>
        <w:rPr>
          <w:rFonts w:hint="eastAsia"/>
        </w:rPr>
        <w:br/>
      </w:r>
      <w:r>
        <w:rPr>
          <w:rFonts w:hint="eastAsia"/>
        </w:rPr>
        <w:t>　　图 39： 无油防晒霜行业采购模式分析</w:t>
      </w:r>
      <w:r>
        <w:rPr>
          <w:rFonts w:hint="eastAsia"/>
        </w:rPr>
        <w:br/>
      </w:r>
      <w:r>
        <w:rPr>
          <w:rFonts w:hint="eastAsia"/>
        </w:rPr>
        <w:t>　　图 40： 无油防晒霜行业生产模式</w:t>
      </w:r>
      <w:r>
        <w:rPr>
          <w:rFonts w:hint="eastAsia"/>
        </w:rPr>
        <w:br/>
      </w:r>
      <w:r>
        <w:rPr>
          <w:rFonts w:hint="eastAsia"/>
        </w:rPr>
        <w:t>　　图 41： 无油防晒霜行业销售模式分析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697eb2afa4de7" w:history="1">
        <w:r>
          <w:rPr>
            <w:rStyle w:val="Hyperlink"/>
          </w:rPr>
          <w:t>2026-2031年全球与中国无油防晒霜行业分析及市场前景报告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697eb2afa4de7" w:history="1">
        <w:r>
          <w:rPr>
            <w:rStyle w:val="Hyperlink"/>
          </w:rPr>
          <w:t>https://www.20087.com/9/82/WuYouFangShaiShuangHangYeXianZhuangJiQianJing.html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皮肤科开的防晒霜、无油防晒霜有哪些、清爽不油的防晒霜推荐、无油防晒霜需要卸妆吗、那款防晒好用不油腻、无油防晒霜真的无油吗、适合油皮用的防晒、无油防晒霜哪个牌子好一点、油皮好用的防晒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a5ebbfa944466" w:history="1">
      <w:r>
        <w:rPr>
          <w:rStyle w:val="Hyperlink"/>
        </w:rPr>
        <w:t>2026-2031年全球与中国无油防晒霜行业分析及市场前景报告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WuYouFangShaiShuangHangYeXianZhuangJiQianJing.html" TargetMode="External" Id="R014697eb2afa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WuYouFangShaiShuangHangYeXianZhuangJiQianJing.html" TargetMode="External" Id="R054a5ebbfa94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2025-11-14T03:58:50Z</dcterms:created>
  <dcterms:modified xsi:type="dcterms:W3CDTF">2025-11-14T04:58:50Z</dcterms:modified>
  <dc:subject>2026-2031年全球与中国无油防晒霜行业分析及市场前景报告</dc:subject>
  <dc:title>2026-2031年全球与中国无油防晒霜行业分析及市场前景报告</dc:title>
  <cp:keywords>2026-2031年全球与中国无油防晒霜行业分析及市场前景报告</cp:keywords>
  <dc:description>2026-2031年全球与中国无油防晒霜行业分析及市场前景报告</dc:description>
</cp:coreProperties>
</file>