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5de71c9a3481a" w:history="1">
              <w:r>
                <w:rPr>
                  <w:rStyle w:val="Hyperlink"/>
                </w:rPr>
                <w:t>2025-2031年海棉日用品行业调研与发展趋势预测报告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5de71c9a3481a" w:history="1">
              <w:r>
                <w:rPr>
                  <w:rStyle w:val="Hyperlink"/>
                </w:rPr>
                <w:t>2025-2031年海棉日用品行业调研与发展趋势预测报告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5de71c9a3481a" w:history="1">
                <w:r>
                  <w:rPr>
                    <w:rStyle w:val="Hyperlink"/>
                  </w:rPr>
                  <w:t>https://www.20087.com/9/92/HaiMianRiYongPinShiChangQianJing.html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作为一种多孔材料，因其柔软性、吸水性强等特点，在日常生活用品中占据重要地位，广泛应用于清洁用品、化妆工具、家具填充物等多个领域。现代海绵日用品不仅追求实用性，还越来越注重外观设计和功能多样性，以满足消费者多样化的需求。例如，美容行业中使用的美妆海绵，除了传统的圆形外，还有多种形状可供选择，方便用户针对不同部位进行精确上妆；在清洁领域，抗菌海绵因其卫生特性受到欢迎，特别适合厨房和浴室等潮湿环境使用。此外，随着环保意识的增强，越来越多的企业开始采用可降解或可再生材料制作海绵产品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海绵日用品的发展将更加侧重于材料创新、功能升级以及环保理念的贯彻。一方面，随着纳米技术和新材料科学的发展，未来海绵产品可能会具备更多特殊功能，如自洁能力、抗菌防霉性能等，满足消费者对于健康生活的追求。例如，通过添加银离子或其他抗菌成分，可以使海绵在使用过程中持续抑制细菌生长，延长使用寿命。另一方面，考虑到全球气候变化和资源短缺的问题，研发更加环保的海绵材料成为必然趋势。这包括使用天然植物纤维、藻类提取物等替代传统的石化基原料，不仅能减少碳足迹，还能促进循环经济的发展。此外，随着智能家居概念的普及，智能海绵产品也可能出现，例如带有湿度感应功能的清洁海绵，可以在达到一定湿度后提醒用户更换，帮助维持家居环境卫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海棉日用品行业国内外发展概述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国际海棉日用品行业发展总体概况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一、2019-2024年全球海棉日用品行业发展概况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三、全球海棉日用品行业发展趋势</w:t>
      </w:r>
      <w:r>
        <w:rPr>
          <w:rFonts w:hint="eastAsia"/>
        </w:rPr>
        <w:br/>
      </w:r>
      <w:r>
        <w:rPr>
          <w:rFonts w:hint="eastAsia"/>
        </w:rPr>
        <w:t>　　第二节 中国海棉日用品行业发展概况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一、2019-2024年中国海棉日用品行业发展概况</w:t>
      </w:r>
      <w:r>
        <w:rPr>
          <w:rFonts w:hint="eastAsia"/>
        </w:rPr>
        <w:br/>
      </w:r>
      <w:r>
        <w:rPr>
          <w:rFonts w:hint="eastAsia"/>
        </w:rPr>
        <w:t>　　　　二、中国海棉日用品行业发展中存在的问题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2024-2025年中国海棉日用品行业发展环境分析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海棉日用品行业政策环境</w:t>
      </w:r>
      <w:r>
        <w:rPr>
          <w:rFonts w:hint="eastAsia"/>
        </w:rPr>
        <w:br/>
      </w:r>
      <w:r>
        <w:rPr>
          <w:rFonts w:hint="eastAsia"/>
        </w:rPr>
        <w:t>　　第五节 海棉日用品行业技术环境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国内外经济形势对海棉日用品行业发展环境的影响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2024-2025年海棉日用品相关行业发展概况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海棉日用品行业生产分析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一、2019-2024年海棉日用品行业生产总量及增速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二、2019-2024年海棉日用品行业产能及增速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四、2025-2031年海棉日用品行业生产总量及增速预测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一、海棉日用品行业供需平衡现状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二、国内外经济形势对海棉日用品行业供需平衡的影响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三、海棉日用品行业供需平衡趋势预测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2019-2024年中国海棉日用品行业市场竞争格局分析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2019-2024年中国海棉日用品行业竞争现状分析</w:t>
      </w:r>
      <w:r>
        <w:rPr>
          <w:rFonts w:hint="eastAsia"/>
        </w:rPr>
        <w:br/>
      </w:r>
      <w:r>
        <w:rPr>
          <w:rFonts w:hint="eastAsia"/>
        </w:rPr>
        <w:t>　　　　一、海棉日用品行业竞争程度分析</w:t>
      </w:r>
      <w:r>
        <w:rPr>
          <w:rFonts w:hint="eastAsia"/>
        </w:rPr>
        <w:br/>
      </w:r>
      <w:r>
        <w:rPr>
          <w:rFonts w:hint="eastAsia"/>
        </w:rPr>
        <w:t>　　　　二、海棉日用品行业技术竞争分析</w:t>
      </w:r>
      <w:r>
        <w:rPr>
          <w:rFonts w:hint="eastAsia"/>
        </w:rPr>
        <w:br/>
      </w:r>
      <w:r>
        <w:rPr>
          <w:rFonts w:hint="eastAsia"/>
        </w:rPr>
        <w:t>　　　　三、海棉日用品价格竞争分析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2019-2024年中国海棉日用品行业竞争格局分析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一、海棉日用品行业集中度分析</w:t>
      </w:r>
      <w:r>
        <w:rPr>
          <w:rFonts w:hint="eastAsia"/>
        </w:rPr>
        <w:br/>
      </w:r>
      <w:r>
        <w:rPr>
          <w:rFonts w:hint="eastAsia"/>
        </w:rPr>
        <w:t>　　　　二、海棉日用品市场销售区域集中分析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2019-2024年海棉日用品行业提升竞争力策略分析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2024-2025年海棉日用品行业产品价格分析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五、国内外经济形势对海棉日用品行业产品价格的影响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2024-2025年海棉日用品行业用户分析</w:t>
      </w:r>
      <w:r>
        <w:rPr>
          <w:rFonts w:hint="eastAsia"/>
        </w:rPr>
        <w:br/>
      </w:r>
      <w:r>
        <w:rPr>
          <w:rFonts w:hint="eastAsia"/>
        </w:rPr>
        <w:t>　　第一节 海棉日用品行业用户认知程度</w:t>
      </w:r>
      <w:r>
        <w:rPr>
          <w:rFonts w:hint="eastAsia"/>
        </w:rPr>
        <w:br/>
      </w:r>
      <w:r>
        <w:rPr>
          <w:rFonts w:hint="eastAsia"/>
        </w:rPr>
        <w:t>　　第二节 海棉日用品行业用户关注因素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2024-2025年海棉日用品行业主导驱动因素分析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2024-2025年海棉日用品行业渠道分析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一、2019-2024年海棉日用品行业销售毛利率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二、2019-2024年海棉日用品行业销售利润率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三、2019-2024年海棉日用品行业总资产利润率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四、2019-2024年海棉日用品行业净资产利润率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五、2019-2024年海棉日用品行业产值利税率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六、2025-2031年海棉日用品行业盈利能力预测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一、2019-2024年海棉日用品行业销售收入增长分析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二、2019-2024年海棉日用品行业总资产增长分析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三、2019-2024年海棉日用品行业固定资产增长分析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四、2019-2024年海棉日用品行业净资产增长分析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五、2019-2024年海棉日用品行业利润增长分析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六、2025-2031年海棉日用品行业增长预测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一、2019-2024年海棉日用品行业资产负债率分析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二、2019-2024年海棉日用品行业速动比率分析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三、2019-2024年海棉日用品行业流动比率分析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四、2019-2024年海棉日用品行业利息保障倍数分析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五、2025-2031年海棉日用品行业偿债能力预测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一、2019-2024年海棉日用品行业总资产周转率分析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二、2019-2024年海棉日用品行业净资产周转率分析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三、2019-2024年海棉日用品行业应收账款周转率分析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四、2019-2024年海棉日用品行业存货周转率分析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五、2025-2031年海棉日用品行业营运能力预测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海棉日用品企业发展调研分析</w:t>
      </w:r>
      <w:r>
        <w:rPr>
          <w:rFonts w:hint="eastAsia"/>
        </w:rPr>
        <w:br/>
      </w:r>
      <w:r>
        <w:rPr>
          <w:rFonts w:hint="eastAsia"/>
        </w:rPr>
        <w:t>　　第一节 海棉日用品企业（一）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海棉日用品企业（二）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海棉日用品企业（三）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海棉日用品企业（四）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海棉日用品企业（五）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海棉日用品企业（六）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海棉日用品行业进出口现状与趋势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二、海棉日用品行业海外市场分布情况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四、国内外经济形势对海棉日用品行业出口的影响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二、海棉日用品行业进口产品主要品牌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三、国内外经济形势对海棉日用品行业进口的影响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2024-2025年海棉日用品行业风险分析</w:t>
      </w:r>
      <w:r>
        <w:rPr>
          <w:rFonts w:hint="eastAsia"/>
        </w:rPr>
        <w:br/>
      </w:r>
      <w:r>
        <w:rPr>
          <w:rFonts w:hint="eastAsia"/>
        </w:rPr>
        <w:t>　　第一节 海棉日用品行业环境风险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海棉日用品行业产业链上下游风险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海棉日用品行业政策风险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海棉日用品行业市场风险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海棉日用品行业其他风险分析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2025-2031年中国海棉日用品行业发展策略及投资建议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海棉日用品行业发展策略分析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海棉日用品行业市场的重点客户战略实施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中智.林.　海棉日用品行业项目投资建议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5de71c9a3481a" w:history="1">
        <w:r>
          <w:rPr>
            <w:rStyle w:val="Hyperlink"/>
          </w:rPr>
          <w:t>2025-2031年海棉日用品行业调研与发展趋势预测报告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5de71c9a3481a" w:history="1">
        <w:r>
          <w:rPr>
            <w:rStyle w:val="Hyperlink"/>
          </w:rPr>
          <w:t>https://www.20087.com/9/92/HaiMianRiYongPinShiChangQianJing.html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热点：海棉工艺品、海棉用途、海棉批发、海棉批发价、海棉十大品牌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0d41e3f264ff9" w:history="1">
      <w:r>
        <w:rPr>
          <w:rStyle w:val="Hyperlink"/>
        </w:rPr>
        <w:t>2025-2031年海棉日用品行业调研与发展趋势预测报告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aiMianRiYongPinShiChangQianJing.html" TargetMode="External" Id="Rf7c5de71c9a3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aiMianRiYongPinShiChangQianJing.html" TargetMode="External" Id="R3920d41e3f26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2024-09-07T01:17:00Z</dcterms:created>
  <dcterms:modified xsi:type="dcterms:W3CDTF">2024-09-07T02:17:00Z</dcterms:modified>
  <dc:subject>2025-2031年海棉日用品行业调研与发展趋势预测报告</dc:subject>
  <dc:title>2025-2031年海棉日用品行业调研与发展趋势预测报告</dc:title>
  <cp:keywords>2025-2031年海棉日用品行业调研与发展趋势预测报告</cp:keywords>
  <dc:description>2025-2031年海棉日用品行业调研与发展趋势预测报告</dc:description>
</cp:coreProperties>
</file>