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3ffd42424265" w:history="1">
              <w:r>
                <w:rPr>
                  <w:rStyle w:val="Hyperlink"/>
                </w:rPr>
                <w:t>2026-2032年中国照顾类机器人市场调研及发展前景预测报告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3ffd42424265" w:history="1">
              <w:r>
                <w:rPr>
                  <w:rStyle w:val="Hyperlink"/>
                </w:rPr>
                <w:t>2026-2032年中国照顾类机器人市场调研及发展前景预测报告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3ffd42424265" w:history="1">
                <w:r>
                  <w:rPr>
                    <w:rStyle w:val="Hyperlink"/>
                  </w:rPr>
                  <w:t>https://www.20087.com/9/22/ZhaoGuLeiJiQiRenDeFaZhanQianJing.html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顾类机器人是应对人口老龄化的重要技术载体，主要应用于养老机构与居家场景，提供移动辅助、跌倒监测、药品提醒、远程问诊及情感陪伴等功能。主流产品融合语音交互、计算机视觉与自主导航技术，强调操作简易性、隐私保护及人机亲和力设计。在长期照护人力短缺背景下，用户对机器人的情感理解能力、多任务协调性及7×24小时可靠性提出更高要求。然而，现有系统在复杂家庭环境中的语义理解准确率有限，且缺乏对突发医疗事件（如中风、心梗）的识别与应急响应能力；同时，高成本与伦理接受度问题制约大规模普及。</w:t>
      </w:r>
      <w:r>
        <w:rPr>
          <w:rFonts w:hint="eastAsia"/>
        </w:rPr>
        <w:br/>
      </w:r>
      <w:r>
        <w:rPr>
          <w:rFonts w:hint="eastAsia"/>
        </w:rPr>
        <w:t>　　未来，照顾类机器人将向多模态感知融合、主动健康干预与社会协作网络方向演进。一方面，毫米波雷达与非接触式生理传感将实现睡眠质量、呼吸异常等无感监测；另一方面，机器人将联动社区医疗平台，在发现异常时自动呼叫急救或通知家属。在交互层面，大语言模型将赋予机器人共情对话与个性化记忆能力，提升情感价值。此外，租赁与服务订阅模式将降低使用门槛。长远看，照顾类机器人将从辅助工具升级为老年生活伙伴，通过“监测-预警-陪伴-连接”闭环，构建有尊严、有安全感的银发数字生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3ffd42424265" w:history="1">
        <w:r>
          <w:rPr>
            <w:rStyle w:val="Hyperlink"/>
          </w:rPr>
          <w:t>2026-2032年中国照顾类机器人市场调研及发展前景预测报告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照顾类机器人行业的市场规模、技术发展水平和竞争格局。报告分析了照顾类机器人行业重点企业的市场表现，评估了当前技术路线的发展方向，并对照顾类机器人市场趋势做出合理预测。通过梳理照顾类机器人行业面临的机遇与风险，为企业和投资者了解市场动态、把握发展机会提供了数据支持和参考建议，有助于相关决策者更准确地判断照顾类机器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照顾类机器人市场概述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按照不同产品类型，照顾类机器人主要可以分为如下几个类别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中国不同产品类型照顾类机器人增长趋势2021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教育</w:t>
      </w:r>
      <w:r>
        <w:rPr>
          <w:rFonts w:hint="eastAsia"/>
        </w:rPr>
        <w:br/>
      </w:r>
      <w:r>
        <w:rPr>
          <w:rFonts w:hint="eastAsia"/>
        </w:rPr>
        <w:t>　　　　1.2.3 陪伴</w:t>
      </w:r>
      <w:r>
        <w:rPr>
          <w:rFonts w:hint="eastAsia"/>
        </w:rPr>
        <w:br/>
      </w:r>
      <w:r>
        <w:rPr>
          <w:rFonts w:hint="eastAsia"/>
        </w:rPr>
        <w:t>　　　　1.2.4 玩耍</w:t>
      </w:r>
      <w:r>
        <w:rPr>
          <w:rFonts w:hint="eastAsia"/>
        </w:rPr>
        <w:br/>
      </w:r>
      <w:r>
        <w:rPr>
          <w:rFonts w:hint="eastAsia"/>
        </w:rPr>
        <w:t>　　1.3 从不同应用，照顾类机器人主要包括如下几个方面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中国不同应用照顾类机器人增长趋势2021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中国照顾类机器人发展现状及未来趋势（2021-2032）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中国市场照顾类机器人收入及增长率（2021-2032）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中国市场照顾类机器人销量及增长率（2021-2032）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中国市场主要照顾类机器人厂商分析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中国市场主要厂商照顾类机器人销量及市场占有率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中国市场主要厂商照顾类机器人销量（2021-2026）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中国市场主要厂商照顾类机器人销量市场份额（2021-2026）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中国市场主要厂商照顾类机器人收入及市场占有率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中国市场主要厂商照顾类机器人收入（2021-2026）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中国市场主要厂商照顾类机器人收入市场份额（2021-2026）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2025年中国市场主要厂商照顾类机器人收入排名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中国市场主要厂商照顾类机器人价格（2021-2026）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中国市场主要厂商照顾类机器人总部及产地分布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中国市场主要厂商成立时间及照顾类机器人商业化日期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中国市场主要厂商照顾类机器人产品类型及应用</w:t>
      </w:r>
      <w:r>
        <w:rPr>
          <w:rFonts w:hint="eastAsia"/>
        </w:rPr>
        <w:br/>
      </w:r>
      <w:r>
        <w:rPr>
          <w:rFonts w:hint="eastAsia"/>
        </w:rPr>
        <w:t>　　2.7 照顾类机器人行业集中度、竞争程度分析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照顾类机器人行业集中度分析：2025年中国Top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中国市场照顾类机器人第一梯队、第二梯队和第三梯队厂商（品牌）及2025年市场份额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重点企业（7）在中国市场照顾类机器人销量、收入、价格及毛利率（2021-2026）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不同产品类型照顾类机器人分析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中国市场不同产品类型照顾类机器人销量（2021-2032）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中国市场不同产品类型照顾类机器人销量及市场份额（2021-2026）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中国市场不同产品类型照顾类机器人销量预测（2027-2032）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中国市场不同产品类型照顾类机器人规模（2021-2032）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中国市场不同产品类型照顾类机器人规模及市场份额（2021-2026）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中国市场不同产品类型照顾类机器人规模预测（2027-2032）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中国市场不同产品类型照顾类机器人价格走势（2021-2032）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不同应用照顾类机器人分析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中国市场不同应用照顾类机器人销量（2021-2032）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中国市场不同应用照顾类机器人销量及市场份额（2021-2026）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中国市场不同应用照顾类机器人销量预测（2027-2032）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中国市场不同应用照顾类机器人规模（2021-2032）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中国市场不同应用照顾类机器人规模及市场份额（2021-2026）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中国市场不同应用照顾类机器人规模预测（2027-2032）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中国市场不同应用照顾类机器人价格走势（2021-2032）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照顾类机器人行业发展分析---发展趋势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照顾类机器人行业发展分析---厂商壁垒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照顾类机器人行业发展分析---驱动因素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照顾类机器人行业发展分析---制约因素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照顾类机器人中国企业SWOT分析</w:t>
      </w:r>
      <w:r>
        <w:rPr>
          <w:rFonts w:hint="eastAsia"/>
        </w:rPr>
        <w:br/>
      </w:r>
      <w:r>
        <w:rPr>
          <w:rFonts w:hint="eastAsia"/>
        </w:rPr>
        <w:t>　　6.6 照顾类机器人行业发展分析---行业政策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照顾类机器人行业产业链简介</w:t>
      </w:r>
      <w:r>
        <w:rPr>
          <w:rFonts w:hint="eastAsia"/>
        </w:rPr>
        <w:br/>
      </w:r>
      <w:r>
        <w:rPr>
          <w:rFonts w:hint="eastAsia"/>
        </w:rPr>
        <w:t>　　7.2 照顾类机器人产业链分析-上游</w:t>
      </w:r>
      <w:r>
        <w:rPr>
          <w:rFonts w:hint="eastAsia"/>
        </w:rPr>
        <w:br/>
      </w:r>
      <w:r>
        <w:rPr>
          <w:rFonts w:hint="eastAsia"/>
        </w:rPr>
        <w:t>　　7.3 照顾类机器人产业链分析-中游</w:t>
      </w:r>
      <w:r>
        <w:rPr>
          <w:rFonts w:hint="eastAsia"/>
        </w:rPr>
        <w:br/>
      </w:r>
      <w:r>
        <w:rPr>
          <w:rFonts w:hint="eastAsia"/>
        </w:rPr>
        <w:t>　　7.4 照顾类机器人产业链分析-下游</w:t>
      </w:r>
      <w:r>
        <w:rPr>
          <w:rFonts w:hint="eastAsia"/>
        </w:rPr>
        <w:br/>
      </w:r>
      <w:r>
        <w:rPr>
          <w:rFonts w:hint="eastAsia"/>
        </w:rPr>
        <w:t>　　7.5 照顾类机器人行业采购模式</w:t>
      </w:r>
      <w:r>
        <w:rPr>
          <w:rFonts w:hint="eastAsia"/>
        </w:rPr>
        <w:br/>
      </w:r>
      <w:r>
        <w:rPr>
          <w:rFonts w:hint="eastAsia"/>
        </w:rPr>
        <w:t>　　7.6 照顾类机器人行业生产模式</w:t>
      </w:r>
      <w:r>
        <w:rPr>
          <w:rFonts w:hint="eastAsia"/>
        </w:rPr>
        <w:br/>
      </w:r>
      <w:r>
        <w:rPr>
          <w:rFonts w:hint="eastAsia"/>
        </w:rPr>
        <w:t>　　7.7 照顾类机器人行业销售模式及销售渠道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中国本土照顾类机器人产能、产量分析</w:t>
      </w:r>
      <w:r>
        <w:rPr>
          <w:rFonts w:hint="eastAsia"/>
        </w:rPr>
        <w:br/>
      </w:r>
      <w:r>
        <w:rPr>
          <w:rFonts w:hint="eastAsia"/>
        </w:rPr>
        <w:t>　　8.1 中国照顾类机器人供需现状及预测（2021-2032）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中国照顾类机器人产能、产量、产能利用率及发展趋势（2021-2032）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中国照顾类机器人产量、市场需求量及发展趋势（2021-2032）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中国照顾类机器人进出口分析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中国市场照顾类机器人主要进口来源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中国市场照顾类机器人主要出口目的地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不同产品类型照顾类机器人市场规模2021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不同应用照顾类机器人市场规模2021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中国市场主要厂商照顾类机器人销量（2021-2026）&amp;（千台）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中国市场主要厂商照顾类机器人销量市场份额（2021-2026）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中国市场主要厂商照顾类机器人收入（2021-2026）&amp;（万元）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中国市场主要厂商照顾类机器人收入份额（2021-2026）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2025年中国主要生产商照顾类机器人收入排名（万元）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中国市场主要厂商照顾类机器人价格（2021-2026）&amp;（元/台）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中国市场主要厂商照顾类机器人总部及产地分布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中国市场主要厂商成立时间及照顾类机器人商业化日期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中国市场主要厂商照顾类机器人产品类型及应用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2025年中国市场照顾类机器人主要厂商市场地位（第一梯队、第二梯队和第三梯队）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照顾类机器人市场投资、并购等现状分析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照顾类机器人生产基地、总部、竞争对手及市场地位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照顾类机器人产品规格、参数及市场应用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照顾类机器人销量（千台）、收入（万元）、价格（元/台）及毛利率（2021-2026）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中国市场不同产品类型照顾类机器人销量（2021-2026）&amp;（千台）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中国市场不同产品类型照顾类机器人销量市场份额（2021-2026）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中国市场不同产品类型照顾类机器人销量预测（2027-2032）&amp;（千台）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中国市场不同产品类型照顾类机器人销量市场份额预测（2027-2032）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中国市场不同产品类型照顾类机器人规模（2021-2026）&amp;（万元）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中国市场不同产品类型照顾类机器人规模市场份额（2021-2026）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中国市场不同产品类型照顾类机器人规模预测（2027-2032）&amp;（万元）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中国市场不同产品类型照顾类机器人规模市场份额预测（2027-2032）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中国市场不同应用照顾类机器人销量（2021-2026）&amp;（千台）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中国市场不同应用照顾类机器人销量市场份额（2021-2026）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中国市场不同应用照顾类机器人销量预测（2027-2032）&amp;（千台）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中国市场不同应用照顾类机器人销量市场份额预测（2027-2032）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中国市场不同应用照顾类机器人规模（2021-2026）&amp;（万元）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中国市场不同应用照顾类机器人规模市场份额（2021-2026）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中国市场不同应用照顾类机器人规模预测（2027-2032）&amp;（万元）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中国市场不同应用照顾类机器人规模市场份额预测（2027-2032）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照顾类机器人行业发展分析---发展趋势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照顾类机器人行业发展分析---厂商壁垒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照顾类机器人行业发展分析---驱动因素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照顾类机器人行业发展分析---制约因素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照顾类机器人行业相关重点政策一览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照顾类机器人行业供应链分析</w:t>
      </w:r>
      <w:r>
        <w:rPr>
          <w:rFonts w:hint="eastAsia"/>
        </w:rPr>
        <w:br/>
      </w:r>
      <w:r>
        <w:rPr>
          <w:rFonts w:hint="eastAsia"/>
        </w:rPr>
        <w:t>　　表 71： 照顾类机器人上游原料供应商</w:t>
      </w:r>
      <w:r>
        <w:rPr>
          <w:rFonts w:hint="eastAsia"/>
        </w:rPr>
        <w:br/>
      </w:r>
      <w:r>
        <w:rPr>
          <w:rFonts w:hint="eastAsia"/>
        </w:rPr>
        <w:t>　　表 72： 照顾类机器人行业主要下游客户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照顾类机器人典型经销商</w:t>
      </w:r>
      <w:r>
        <w:rPr>
          <w:rFonts w:hint="eastAsia"/>
        </w:rPr>
        <w:br/>
      </w:r>
      <w:r>
        <w:rPr>
          <w:rFonts w:hint="eastAsia"/>
        </w:rPr>
        <w:t>　　表 74： 中国照顾类机器人产量、销量、进口量及出口量（2021-2026）&amp;（千台）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中国照顾类机器人产量、销量、进口量及出口量预测（2027-2032）&amp;（千台）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中国市场照顾类机器人主要进口来源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中国市场照顾类机器人主要出口目的地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照顾类机器人产品图片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中国不同产品类型照顾类机器人市场规模市场份额2025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教育产品图片</w:t>
      </w:r>
      <w:r>
        <w:rPr>
          <w:rFonts w:hint="eastAsia"/>
        </w:rPr>
        <w:br/>
      </w:r>
      <w:r>
        <w:rPr>
          <w:rFonts w:hint="eastAsia"/>
        </w:rPr>
        <w:t>　　图 4： 陪伴产品图片</w:t>
      </w:r>
      <w:r>
        <w:rPr>
          <w:rFonts w:hint="eastAsia"/>
        </w:rPr>
        <w:br/>
      </w:r>
      <w:r>
        <w:rPr>
          <w:rFonts w:hint="eastAsia"/>
        </w:rPr>
        <w:t>　　图 5： 玩耍产品图片</w:t>
      </w:r>
      <w:r>
        <w:rPr>
          <w:rFonts w:hint="eastAsia"/>
        </w:rPr>
        <w:br/>
      </w:r>
      <w:r>
        <w:rPr>
          <w:rFonts w:hint="eastAsia"/>
        </w:rPr>
        <w:t>　　图 6： 中国不同应用照顾类机器人市场份额2025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中国市场照顾类机器人市场规模，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中国市场照顾类机器人收入及增长率（2021-2032）&amp;（万元）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中国市场照顾类机器人销量及增长率（2021-2032）&amp;（千台）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2025年中国市场主要厂商照顾类机器人销量市场份额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2025年中国市场主要厂商照顾类机器人收入市场份额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2025年中国市场前五大厂商照顾类机器人市场份额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2025年中国市场照顾类机器人第一梯队、第二梯队和第三梯队厂商（品牌）及市场份额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中国市场不同产品类型照顾类机器人价格走势（2021-2032）&amp;（元/台）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中国市场不同应用照顾类机器人价格走势（2021-2032）&amp;（元/台）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照顾类机器人中国企业SWOT分析</w:t>
      </w:r>
      <w:r>
        <w:rPr>
          <w:rFonts w:hint="eastAsia"/>
        </w:rPr>
        <w:br/>
      </w:r>
      <w:r>
        <w:rPr>
          <w:rFonts w:hint="eastAsia"/>
        </w:rPr>
        <w:t>　　图 19： 照顾类机器人产业链</w:t>
      </w:r>
      <w:r>
        <w:rPr>
          <w:rFonts w:hint="eastAsia"/>
        </w:rPr>
        <w:br/>
      </w:r>
      <w:r>
        <w:rPr>
          <w:rFonts w:hint="eastAsia"/>
        </w:rPr>
        <w:t>　　图 20： 照顾类机器人行业采购模式分析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照顾类机器人行业生产模式分析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照顾类机器人行业销售模式分析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中国照顾类机器人产能、产量、产能利用率及发展趋势（2021-2032）&amp;（千台）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中国照顾类机器人产量、市场需求量及发展趋势（2021-2032）&amp;（千台）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3ffd42424265" w:history="1">
        <w:r>
          <w:rPr>
            <w:rStyle w:val="Hyperlink"/>
          </w:rPr>
          <w:t>2026-2032年中国照顾类机器人市场调研及发展前景预测报告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3ffd42424265" w:history="1">
        <w:r>
          <w:rPr>
            <w:rStyle w:val="Hyperlink"/>
          </w:rPr>
          <w:t>https://www.20087.com/9/22/ZhaoGuLeiJiQiRenDeFaZhanQianJing.html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a62dcad8c45fb" w:history="1">
      <w:r>
        <w:rPr>
          <w:rStyle w:val="Hyperlink"/>
        </w:rPr>
        <w:t>2026-2032年中国照顾类机器人市场调研及发展前景预测报告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aoGuLeiJiQiRenDeFaZhanQianJing.html" TargetMode="External" Id="Rd3f53ffd4242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aoGuLeiJiQiRenDeFaZhanQianJing.html" TargetMode="External" Id="Rf5aa62dcad8c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2026-01-05T05:04:17Z</dcterms:created>
  <dcterms:modified xsi:type="dcterms:W3CDTF">2026-01-05T06:04:17Z</dcterms:modified>
  <dc:subject>2026-2032年中国照顾类机器人市场调研及发展前景预测报告</dc:subject>
  <dc:title>2026-2032年中国照顾类机器人市场调研及发展前景预测报告</dc:title>
  <cp:keywords>2026-2032年中国照顾类机器人市场调研及发展前景预测报告</cp:keywords>
  <dc:description>2026-2032年中国照顾类机器人市场调研及发展前景预测报告</dc:description>
</cp:coreProperties>
</file>