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174e05e9e4c34" w:history="1">
              <w:r>
                <w:rPr>
                  <w:rStyle w:val="Hyperlink"/>
                </w:rPr>
                <w:t>2025-2031年中国纸加工行业研究与前景趋势预测报告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174e05e9e4c34" w:history="1">
              <w:r>
                <w:rPr>
                  <w:rStyle w:val="Hyperlink"/>
                </w:rPr>
                <w:t>2025-2031年中国纸加工行业研究与前景趋势预测报告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174e05e9e4c34" w:history="1">
                <w:r>
                  <w:rPr>
                    <w:rStyle w:val="Hyperlink"/>
                  </w:rPr>
                  <w:t>https://www.20087.com/9/62/ZhiJiaGongShiChangQianJingFenXi.html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加工行业在全球范围内占据着重要地位，它涉及从原始纸张到成品的各种转换工艺，包括切割、折叠、印刷、涂层、复合、模切等。随着包装行业对环保和可持续性的重视，纸加工行业正经历一场变革，转向使用更多可再生和可回收的原材料，以及开发低能耗、低污染的加工技术。同时，数字化和自动化技术的应用提高了生产效率，降低了成本，使得定制化和小批量生产成为可能，满足了市场多样化和个性化的需求。</w:t>
      </w:r>
      <w:r>
        <w:rPr>
          <w:rFonts w:hint="eastAsia"/>
        </w:rPr>
        <w:br/>
      </w:r>
      <w:r>
        <w:rPr>
          <w:rFonts w:hint="eastAsia"/>
        </w:rPr>
        <w:t>　　未来，纸加工行业将更加注重循环经济和技术创新。一方面，行业将加大对生物基材料和零废弃生产工艺的研发投入，推动整个供应链向低碳环保方向转型。另一方面，智能工厂和工业4.0概念的引入将加速行业自动化进程，实现生产过程的实时监控和优化，提高资源利用效率。此外，个性化包装和智能包装将是行业的新热点，利用RFID、二维码和纳米技术，纸制品将具备追踪、防伪和互动功能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174e05e9e4c34" w:history="1">
        <w:r>
          <w:rPr>
            <w:rStyle w:val="Hyperlink"/>
          </w:rPr>
          <w:t>2025-2031年中国纸加工行业研究与前景趋势预测报告</w:t>
        </w:r>
      </w:hyperlink>
      <w:r>
        <w:rPr>
          <w:rFonts w:hint="eastAsia"/>
        </w:rPr>
        <w:t>》基于国家统计局及相关协会的详实数据，系统分析了纸加工行业的市场规模、重点企业表现、产业链结构、竞争格局及价格动态。报告内容严谨、数据详实，结合丰富图表，全面呈现纸加工行业现状与未来发展趋势。通过对纸加工技术现状、SWOT分析及市场前景的解读，报告为纸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纸加工行业定义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二、全球纸加工市场结构</w:t>
      </w:r>
      <w:r>
        <w:rPr>
          <w:rFonts w:hint="eastAsia"/>
        </w:rPr>
        <w:br/>
      </w:r>
      <w:r>
        <w:rPr>
          <w:rFonts w:hint="eastAsia"/>
        </w:rPr>
        <w:t>　　　　三、全球纸加工行业竞争格局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2025-2031年全球纸加工行业发展趋势预测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2024-2025年纸加工行业发展环境分析</w:t>
      </w:r>
      <w:r>
        <w:rPr>
          <w:rFonts w:hint="eastAsia"/>
        </w:rPr>
        <w:br/>
      </w:r>
      <w:r>
        <w:rPr>
          <w:rFonts w:hint="eastAsia"/>
        </w:rPr>
        <w:t>　　第一节 纸加工行业环境分析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纸加工行业技术发展方向、趋势预测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2024-2025年中国纸加工市场现状</w:t>
      </w:r>
      <w:r>
        <w:rPr>
          <w:rFonts w:hint="eastAsia"/>
        </w:rPr>
        <w:br/>
      </w:r>
      <w:r>
        <w:rPr>
          <w:rFonts w:hint="eastAsia"/>
        </w:rPr>
        <w:t>　　第二节 中国纸加工行业产量情况分析及预测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、2019-2024年中国纸加工产量统计</w:t>
      </w:r>
      <w:r>
        <w:rPr>
          <w:rFonts w:hint="eastAsia"/>
        </w:rPr>
        <w:br/>
      </w:r>
      <w:r>
        <w:rPr>
          <w:rFonts w:hint="eastAsia"/>
        </w:rPr>
        <w:t>　　　　三、纸加工生产区域分布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四、2025-2031年中国纸加工产量预测</w:t>
      </w:r>
      <w:r>
        <w:rPr>
          <w:rFonts w:hint="eastAsia"/>
        </w:rPr>
        <w:br/>
      </w:r>
      <w:r>
        <w:rPr>
          <w:rFonts w:hint="eastAsia"/>
        </w:rPr>
        <w:t>　　第三节 中国纸加工市场需求分析及预测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二、2019-2024年中国纸加工市场需求统计</w:t>
      </w:r>
      <w:r>
        <w:rPr>
          <w:rFonts w:hint="eastAsia"/>
        </w:rPr>
        <w:br/>
      </w:r>
      <w:r>
        <w:rPr>
          <w:rFonts w:hint="eastAsia"/>
        </w:rPr>
        <w:t>　　　　三、纸加工市场饱和度</w:t>
      </w:r>
      <w:r>
        <w:rPr>
          <w:rFonts w:hint="eastAsia"/>
        </w:rPr>
        <w:br/>
      </w:r>
      <w:r>
        <w:rPr>
          <w:rFonts w:hint="eastAsia"/>
        </w:rPr>
        <w:t>　　　　四、影响纸加工市场需求的因素</w:t>
      </w:r>
      <w:r>
        <w:rPr>
          <w:rFonts w:hint="eastAsia"/>
        </w:rPr>
        <w:br/>
      </w:r>
      <w:r>
        <w:rPr>
          <w:rFonts w:hint="eastAsia"/>
        </w:rPr>
        <w:t>　　　　五、纸加工市场潜力分析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六、2025-2031年中国纸加工市场需求预测分析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三、2025-2031年纸加工进口量及增速预测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三、2025-2031年纸加工出口量及增速预测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2024-2025年中国纸加工细分行业调研</w:t>
      </w:r>
      <w:r>
        <w:rPr>
          <w:rFonts w:hint="eastAsia"/>
        </w:rPr>
        <w:br/>
      </w:r>
      <w:r>
        <w:rPr>
          <w:rFonts w:hint="eastAsia"/>
        </w:rPr>
        <w:t>　　第一节 主要纸加工细分行业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纸加工企业营销策略分析及建议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一、纸加工企业营销策略</w:t>
      </w:r>
      <w:r>
        <w:rPr>
          <w:rFonts w:hint="eastAsia"/>
        </w:rPr>
        <w:br/>
      </w:r>
      <w:r>
        <w:rPr>
          <w:rFonts w:hint="eastAsia"/>
        </w:rPr>
        <w:t>　　　　二、纸加工企业经验借鉴</w:t>
      </w:r>
      <w:r>
        <w:rPr>
          <w:rFonts w:hint="eastAsia"/>
        </w:rPr>
        <w:br/>
      </w:r>
      <w:r>
        <w:rPr>
          <w:rFonts w:hint="eastAsia"/>
        </w:rPr>
        <w:t>　　第三节 纸加工企业营销模式演化与创新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一、纸加工企业存在的问题</w:t>
      </w:r>
      <w:r>
        <w:rPr>
          <w:rFonts w:hint="eastAsia"/>
        </w:rPr>
        <w:br/>
      </w:r>
      <w:r>
        <w:rPr>
          <w:rFonts w:hint="eastAsia"/>
        </w:rPr>
        <w:t>　　　　二、纸加工企业应对的策略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2025年纸加工行业发展趋势预测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专家对纸加工行业投资风险预警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纸加工行业投资战略研究</w:t>
      </w:r>
      <w:r>
        <w:rPr>
          <w:rFonts w:hint="eastAsia"/>
        </w:rPr>
        <w:br/>
      </w:r>
      <w:r>
        <w:rPr>
          <w:rFonts w:hint="eastAsia"/>
        </w:rPr>
        <w:t>　　第一节 纸加工行业发展战略研究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对我国纸加工品牌的战略思考</w:t>
      </w:r>
      <w:r>
        <w:rPr>
          <w:rFonts w:hint="eastAsia"/>
        </w:rPr>
        <w:br/>
      </w:r>
      <w:r>
        <w:rPr>
          <w:rFonts w:hint="eastAsia"/>
        </w:rPr>
        <w:t>　　　　一、纸加工品牌的重要性</w:t>
      </w:r>
      <w:r>
        <w:rPr>
          <w:rFonts w:hint="eastAsia"/>
        </w:rPr>
        <w:br/>
      </w:r>
      <w:r>
        <w:rPr>
          <w:rFonts w:hint="eastAsia"/>
        </w:rPr>
        <w:t>　　　　二、纸加工实施品牌战略的意义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四、我国纸加工企业的品牌战略</w:t>
      </w:r>
      <w:r>
        <w:rPr>
          <w:rFonts w:hint="eastAsia"/>
        </w:rPr>
        <w:br/>
      </w:r>
      <w:r>
        <w:rPr>
          <w:rFonts w:hint="eastAsia"/>
        </w:rPr>
        <w:t>　　　　五、纸加工品牌战略管理的策略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纸加工经营策略分析</w:t>
      </w:r>
      <w:r>
        <w:rPr>
          <w:rFonts w:hint="eastAsia"/>
        </w:rPr>
        <w:br/>
      </w:r>
      <w:r>
        <w:rPr>
          <w:rFonts w:hint="eastAsia"/>
        </w:rPr>
        <w:t>　　　　一、纸加工市场细分策略</w:t>
      </w:r>
      <w:r>
        <w:rPr>
          <w:rFonts w:hint="eastAsia"/>
        </w:rPr>
        <w:br/>
      </w:r>
      <w:r>
        <w:rPr>
          <w:rFonts w:hint="eastAsia"/>
        </w:rPr>
        <w:t>　　　　二、纸加工市场创新策略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纸加工行业投资战略研究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一、2025-2031年纸加工行业投资战略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2019-2024年中国纸加工行业产量及增长趋势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2025年纸加工行业壁垒</w:t>
      </w:r>
      <w:r>
        <w:rPr>
          <w:rFonts w:hint="eastAsia"/>
        </w:rPr>
        <w:br/>
      </w:r>
      <w:r>
        <w:rPr>
          <w:rFonts w:hint="eastAsia"/>
        </w:rPr>
        <w:t>　　图表 2025年纸加工市场前景分析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2025-2031年中国纸加工市场需求预测</w:t>
      </w:r>
      <w:r>
        <w:rPr>
          <w:rFonts w:hint="eastAsia"/>
        </w:rPr>
        <w:br/>
      </w:r>
      <w:r>
        <w:rPr>
          <w:rFonts w:hint="eastAsia"/>
        </w:rPr>
        <w:t>　　图表 2025年纸加工发展趋势预测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174e05e9e4c34" w:history="1">
        <w:r>
          <w:rPr>
            <w:rStyle w:val="Hyperlink"/>
          </w:rPr>
          <w:t>2025-2031年中国纸加工行业研究与前景趋势预测报告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174e05e9e4c34" w:history="1">
        <w:r>
          <w:rPr>
            <w:rStyle w:val="Hyperlink"/>
          </w:rPr>
          <w:t>https://www.20087.com/9/62/ZhiJiaGongShiChangQianJingFenXi.html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热点：手工锡箔纸加工活工费、纸加工厂、做纸机器设备全套、纸加工厂赚钱吗、纸品加工设备机器、纸加工设备、小型抽纸机全套多少钱、纸加工厂是什么名好、生活用纸加工的生产流程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458795c264a22" w:history="1">
      <w:r>
        <w:rPr>
          <w:rStyle w:val="Hyperlink"/>
        </w:rPr>
        <w:t>2025-2031年中国纸加工行业研究与前景趋势预测报告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JiaGongShiChangQianJingFenXi.html" TargetMode="External" Id="R003174e05e9e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JiaGongShiChangQianJingFenXi.html" TargetMode="External" Id="Re40458795c26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2024-09-04T04:31:00Z</dcterms:created>
  <dcterms:modified xsi:type="dcterms:W3CDTF">2024-09-04T05:31:00Z</dcterms:modified>
  <dc:subject>2025-2031年中国纸加工行业研究与前景趋势预测报告</dc:subject>
  <dc:title>2025-2031年中国纸加工行业研究与前景趋势预测报告</dc:title>
  <cp:keywords>2025-2031年中国纸加工行业研究与前景趋势预测报告</cp:keywords>
  <dc:description>2025-2031年中国纸加工行业研究与前景趋势预测报告</dc:description>
</cp:coreProperties>
</file>