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11b8d39c1451e" w:history="1">
              <w:r>
                <w:rPr>
                  <w:rStyle w:val="Hyperlink"/>
                </w:rPr>
                <w:t>2026-2032年中国智力魔方行业市场深度调研及前景预测报告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11b8d39c1451e" w:history="1">
              <w:r>
                <w:rPr>
                  <w:rStyle w:val="Hyperlink"/>
                </w:rPr>
                <w:t>2026-2032年中国智力魔方行业市场深度调研及前景预测报告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11b8d39c1451e" w:history="1">
                <w:r>
                  <w:rPr>
                    <w:rStyle w:val="Hyperlink"/>
                  </w:rPr>
                  <w:t>https://www.20087.com/9/82/ZhiLiMoFangShiChangQianJing.html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力魔方作为益智玩具的经典，近年来经历了一波复兴。传统三阶魔方之外，出现了四阶、五阶乃至异形魔方等多种类型，满足不同难度和兴趣的需求。智力魔方的教育价值被广泛认可，常被用于培养儿童的空间认知、逻辑思维和耐心。随着电子化趋势，智能魔方配有计时、教学和竞技分析功能的APP，增加了互动性和趣味性。</w:t>
      </w:r>
      <w:r>
        <w:rPr>
          <w:rFonts w:hint="eastAsia"/>
        </w:rPr>
        <w:br/>
      </w:r>
      <w:r>
        <w:rPr>
          <w:rFonts w:hint="eastAsia"/>
        </w:rPr>
        <w:t>　　智力魔方市场将向智能化和教育化深入发展。结合AR/VR技术的魔方将提供沉浸式学习和游戏体验，增强教育互动性。个性化定制服务，如难度定制、个性化图案，将满足消费者多样化需求。同时，智力魔方竞赛的国际化和规范化将进一步推动市场，促进高端魔方的研发和竞技魔方社群的形成。未来，智力魔方有望成为结合教育科技、竞技娱乐和文化传承的综合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11b8d39c1451e" w:history="1">
        <w:r>
          <w:rPr>
            <w:rStyle w:val="Hyperlink"/>
          </w:rPr>
          <w:t>2026-2032年中国智力魔方行业市场深度调研及前景预测报告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智力魔方行业发展环境、产业链结构、市场供需状况及价格变化，重点研究了智力魔方行业内主要企业的经营现状。报告对智力魔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中国智力魔方行业竞争背景分析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四、政策变更对智力魔方行业影响分析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六、金融危机对智力魔方行业影响分析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六、社会背景对智力魔方行业影响分析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四、技术创新对智力魔方行业影响分析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中国智力魔方市场现状分析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一、2020-2025年中国智力魔方的供给分析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二、2020-2025年中国智力魔方的需求分析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三、2020-2025年中国智力魔方的供需平衡分析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一、2026-2032年中国智力魔方的供给预测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二、2026-2032年中国智力魔方的需求预测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智力魔方的进出口分析</w:t>
      </w:r>
      <w:r>
        <w:rPr>
          <w:rFonts w:hint="eastAsia"/>
        </w:rPr>
        <w:br/>
      </w:r>
      <w:r>
        <w:rPr>
          <w:rFonts w:hint="eastAsia"/>
        </w:rPr>
        <w:t>　　第一节 中国智力魔方的进出口格局分析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2020-2025年中国智力魔方的进出口数据统计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2026-2032年中国智力魔方的进口预测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2026-2032年中国智力魔方的出口预测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2020-2025年中国智力魔方行业重点数据解析</w:t>
      </w:r>
      <w:r>
        <w:rPr>
          <w:rFonts w:hint="eastAsia"/>
        </w:rPr>
        <w:br/>
      </w:r>
      <w:r>
        <w:rPr>
          <w:rFonts w:hint="eastAsia"/>
        </w:rPr>
        <w:t>　　第一节 智力魔方行业规模情况分析</w:t>
      </w:r>
      <w:r>
        <w:rPr>
          <w:rFonts w:hint="eastAsia"/>
        </w:rPr>
        <w:br/>
      </w:r>
      <w:r>
        <w:rPr>
          <w:rFonts w:hint="eastAsia"/>
        </w:rPr>
        <w:t>　　　　一、智力魔方行业单位规模情况分析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二、智力魔方行业人员规模状况分析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三、智力魔方行业资产规模状况分析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四、智力魔方行业市场规模状况分析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智力魔方行业综合能力分析及预测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一、智力魔方行业盈利能力分析</w:t>
      </w:r>
      <w:r>
        <w:rPr>
          <w:rFonts w:hint="eastAsia"/>
        </w:rPr>
        <w:br/>
      </w:r>
      <w:r>
        <w:rPr>
          <w:rFonts w:hint="eastAsia"/>
        </w:rPr>
        <w:t>　　　　二、智力魔方行业偿债能力分析</w:t>
      </w:r>
      <w:r>
        <w:rPr>
          <w:rFonts w:hint="eastAsia"/>
        </w:rPr>
        <w:br/>
      </w:r>
      <w:r>
        <w:rPr>
          <w:rFonts w:hint="eastAsia"/>
        </w:rPr>
        <w:t>　　　　三、智力魔方行业营运能力分析</w:t>
      </w:r>
      <w:r>
        <w:rPr>
          <w:rFonts w:hint="eastAsia"/>
        </w:rPr>
        <w:br/>
      </w:r>
      <w:r>
        <w:rPr>
          <w:rFonts w:hint="eastAsia"/>
        </w:rPr>
        <w:t>　　　　四、智力魔方行业发展能力分析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智力魔方行业各区域格局分析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智力魔方行业市场竞争分析</w:t>
      </w:r>
      <w:r>
        <w:rPr>
          <w:rFonts w:hint="eastAsia"/>
        </w:rPr>
        <w:br/>
      </w:r>
      <w:r>
        <w:rPr>
          <w:rFonts w:hint="eastAsia"/>
        </w:rPr>
        <w:t>　　第一节 智力魔方行业竞争结构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中国智力魔方行业国际竞争力比较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智力魔方行业集中度分析</w:t>
      </w:r>
      <w:r>
        <w:rPr>
          <w:rFonts w:hint="eastAsia"/>
        </w:rPr>
        <w:br/>
      </w:r>
      <w:r>
        <w:rPr>
          <w:rFonts w:hint="eastAsia"/>
        </w:rPr>
        <w:t>　　第四节 智力魔方行业竞争趋势</w:t>
      </w:r>
      <w:r>
        <w:rPr>
          <w:rFonts w:hint="eastAsia"/>
        </w:rPr>
        <w:br/>
      </w:r>
      <w:r>
        <w:rPr>
          <w:rFonts w:hint="eastAsia"/>
        </w:rPr>
        <w:t>　　第五节 智力魔方行业竞争策略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智力魔方行业重点企业发展分析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2026-2032年智力魔方行业投资分析</w:t>
      </w:r>
      <w:r>
        <w:rPr>
          <w:rFonts w:hint="eastAsia"/>
        </w:rPr>
        <w:br/>
      </w:r>
      <w:r>
        <w:rPr>
          <w:rFonts w:hint="eastAsia"/>
        </w:rPr>
        <w:t>　　第一节 2026-2032年智力魔方行业投资环境</w:t>
      </w:r>
      <w:r>
        <w:rPr>
          <w:rFonts w:hint="eastAsia"/>
        </w:rPr>
        <w:br/>
      </w:r>
      <w:r>
        <w:rPr>
          <w:rFonts w:hint="eastAsia"/>
        </w:rPr>
        <w:t>　　第二节 2026-2032年智力魔方行业投资机遇</w:t>
      </w:r>
      <w:r>
        <w:rPr>
          <w:rFonts w:hint="eastAsia"/>
        </w:rPr>
        <w:br/>
      </w:r>
      <w:r>
        <w:rPr>
          <w:rFonts w:hint="eastAsia"/>
        </w:rPr>
        <w:t>　　第三节 2026-2032年智力魔方行业投资风险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2026-2032年智力魔方行业投资前景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智力魔方行业前景分析及对策</w:t>
      </w:r>
      <w:r>
        <w:rPr>
          <w:rFonts w:hint="eastAsia"/>
        </w:rPr>
        <w:br/>
      </w:r>
      <w:r>
        <w:rPr>
          <w:rFonts w:hint="eastAsia"/>
        </w:rPr>
        <w:t>　　第一节 智力魔方行业发展前景分析</w:t>
      </w:r>
      <w:r>
        <w:rPr>
          <w:rFonts w:hint="eastAsia"/>
        </w:rPr>
        <w:br/>
      </w:r>
      <w:r>
        <w:rPr>
          <w:rFonts w:hint="eastAsia"/>
        </w:rPr>
        <w:t>　　　　一、智力魔方行业市场发展前景分析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二、智力魔方行业市场蕴藏的商机分析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三、智力魔方行业十四五规划整体解读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中:智林:－智力魔方行业发展对策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智力魔方行业历程</w:t>
      </w:r>
      <w:r>
        <w:rPr>
          <w:rFonts w:hint="eastAsia"/>
        </w:rPr>
        <w:br/>
      </w:r>
      <w:r>
        <w:rPr>
          <w:rFonts w:hint="eastAsia"/>
        </w:rPr>
        <w:t>　　图表 智力魔方行业生命周期</w:t>
      </w:r>
      <w:r>
        <w:rPr>
          <w:rFonts w:hint="eastAsia"/>
        </w:rPr>
        <w:br/>
      </w:r>
      <w:r>
        <w:rPr>
          <w:rFonts w:hint="eastAsia"/>
        </w:rPr>
        <w:t>　　图表 智力魔方行业产业链分析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2020-2025年智力魔方行业市场容量分析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2020-2025年中国智力魔方市场需求量及增速统计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2025年中国智力魔方行业需求领域分布格局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2020-2025年中国智力魔方进口数量分析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2020-2025年中国智力魔方进口金额分析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2020-2025年中国智力魔方出口数量分析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2020-2025年中国智力魔方出口金额分析</w:t>
      </w:r>
      <w:r>
        <w:rPr>
          <w:rFonts w:hint="eastAsia"/>
        </w:rPr>
        <w:br/>
      </w:r>
      <w:r>
        <w:rPr>
          <w:rFonts w:hint="eastAsia"/>
        </w:rPr>
        <w:t>　　图表 2025年中国智力魔方进口国家及地区分析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2025年中国智力魔方出口国家及地区分析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2020-2025年中国智力魔方行业企业平均规模情况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智力魔方重点企业（一）基本信息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智力魔方重点企业（一）经营情况分析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智力魔方重点企业（一）主要经济指标情况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智力魔方重点企业（二）经营情况分析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智力魔方重点企业（二）主要经济指标情况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智力魔方重点企业（三）经营情况分析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智力魔方重点企业（三）主要经济指标情况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2026-2032年中国智力魔方行业产能预测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2026-2032年中国智力魔方行业产量预测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2026-2032年中国智力魔方市场需求量预测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2026-2032年中国智力魔方行业供需平衡预测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2026-2032年中国智力魔方行业市场容量预测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2026-2032年中国智力魔方行业市场规模预测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2026年中国智力魔方市场前景分析</w:t>
      </w:r>
      <w:r>
        <w:rPr>
          <w:rFonts w:hint="eastAsia"/>
        </w:rPr>
        <w:br/>
      </w:r>
      <w:r>
        <w:rPr>
          <w:rFonts w:hint="eastAsia"/>
        </w:rPr>
        <w:t>　　图表 2026年中国智力魔方发展趋势预测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11b8d39c1451e" w:history="1">
        <w:r>
          <w:rPr>
            <w:rStyle w:val="Hyperlink"/>
          </w:rPr>
          <w:t>2026-2032年中国智力魔方行业市场深度调研及前景预测报告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11b8d39c1451e" w:history="1">
        <w:r>
          <w:rPr>
            <w:rStyle w:val="Hyperlink"/>
          </w:rPr>
          <w:t>https://www.20087.com/9/82/ZhiLiMoFangShiChangQianJing.html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热点：智商测验、智力魔方贝瓦成长乐园、智力测试题目、智力魔方玩法技巧、93魔力宝贝论坛、智力魔方教程、wowcube魔方购买、智力魔方复原正方形、最强大脑100个魔方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b19c3d7b44d4a" w:history="1">
      <w:r>
        <w:rPr>
          <w:rStyle w:val="Hyperlink"/>
        </w:rPr>
        <w:t>2026-2032年中国智力魔方行业市场深度调研及前景预测报告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LiMoFangShiChangQianJing.html" TargetMode="External" Id="Rb4311b8d39c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LiMoFangShiChangQianJing.html" TargetMode="External" Id="Rfd9b19c3d7b4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2025-09-13T07:09:00Z</dcterms:created>
  <dcterms:modified xsi:type="dcterms:W3CDTF">2025-09-13T08:09:00Z</dcterms:modified>
  <dc:subject>2026-2032年中国智力魔方行业市场深度调研及前景预测报告</dc:subject>
  <dc:title>2026-2032年中国智力魔方行业市场深度调研及前景预测报告</dc:title>
  <cp:keywords>2026-2032年中国智力魔方行业市场深度调研及前景预测报告</cp:keywords>
  <dc:description>2026-2032年中国智力魔方行业市场深度调研及前景预测报告</dc:description>
</cp:coreProperties>
</file>