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5e94ebcf24dc0" w:history="1">
              <w:r>
                <w:rPr>
                  <w:rStyle w:val="Hyperlink"/>
                </w:rPr>
                <w:t>2023年版中国铜器市场调研与发展前景分析报告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5e94ebcf24dc0" w:history="1">
              <w:r>
                <w:rPr>
                  <w:rStyle w:val="Hyperlink"/>
                </w:rPr>
                <w:t>2023年版中国铜器市场调研与发展前景分析报告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5e94ebcf24dc0" w:history="1">
                <w:r>
                  <w:rPr>
                    <w:rStyle w:val="Hyperlink"/>
                  </w:rPr>
                  <w:t>https://www.20087.com/A/52/TongQiFaZhanQuShi.html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器是传统工艺品，历史悠久，具有很高的艺术价值和收藏价值。近年来，随着传统文化的复兴和消费者审美趣味的多样化，铜器市场呈现出复苏的态势。现代铜器不仅继承了传统工艺，还在设计和制作技术上进行了创新，使其更具现代感和实用性。此外，随着旅游市场的繁荣，铜器作为旅游纪念品和礼品的需求也在增加。</w:t>
      </w:r>
      <w:r>
        <w:rPr>
          <w:rFonts w:hint="eastAsia"/>
        </w:rPr>
        <w:br/>
      </w:r>
      <w:r>
        <w:rPr>
          <w:rFonts w:hint="eastAsia"/>
        </w:rPr>
        <w:t>　　未来，铜器的发展将更加注重设计创新和文化传承。随着消费者对高品质生活追求的提高，铜器将更加注重个性化和艺术性，以满足不同消费群体的需求。同时，随着非物质文化遗产保护意识的增强，铜器制作技艺将得到更好的传承和发展。此外，随着电子商务平台的发展，铜器的销售渠道将更加多样化，便于更多消费者接触和购买。</w:t>
      </w:r>
      <w:r>
        <w:rPr>
          <w:rFonts w:hint="eastAsia"/>
        </w:rPr>
        <w:br/>
      </w:r>
      <w:r>
        <w:rPr>
          <w:rFonts w:hint="eastAsia"/>
        </w:rPr>
        <w:t>　　《</w:t>
      </w:r>
      <w:hyperlink r:id="Rfda5e94ebcf24dc0" w:history="1">
        <w:r>
          <w:rPr>
            <w:rStyle w:val="Hyperlink"/>
          </w:rPr>
          <w:t>2023年版中国铜器市场调研与发展前景分析报告</w:t>
        </w:r>
      </w:hyperlink>
      <w:r>
        <w:rPr>
          <w:rFonts w:hint="eastAsia"/>
        </w:rPr>
        <w:t>》主要依据国家统计局、发改委、国务院发展研究中心、国家信息中心、铜器相关协会的基础信息以及铜器科研单位等提供的大量详实资料，对铜器行业发展环境、铜器产业链、铜器市场供需、铜器重点企业等现状进行深入研究，并重点预测了铜器行业市场前景及发展趋势。</w:t>
      </w:r>
      <w:r>
        <w:rPr>
          <w:rFonts w:hint="eastAsia"/>
        </w:rPr>
        <w:br/>
      </w:r>
      <w:r>
        <w:rPr>
          <w:rFonts w:hint="eastAsia"/>
        </w:rPr>
        <w:t>　　市场调研网发布的《</w:t>
      </w:r>
      <w:hyperlink r:id="Rfda5e94ebcf24dc0" w:history="1">
        <w:r>
          <w:rPr>
            <w:rStyle w:val="Hyperlink"/>
          </w:rPr>
          <w:t>2023年版中国铜器市场调研与发展前景分析报告</w:t>
        </w:r>
      </w:hyperlink>
      <w:r>
        <w:rPr>
          <w:rFonts w:hint="eastAsia"/>
        </w:rPr>
        <w:t>》揭示了铜器市场潜在需求与机会，为战略投资者选择恰当的投资时机和公司领导层做战略规划提供准确的市场情报信息及科学的决策依据，同时对银行信贷部门也具有极大的参考价值。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铜器行业发展概述</w:t>
      </w:r>
      <w:r>
        <w:rPr>
          <w:rFonts w:hint="eastAsia"/>
        </w:rPr>
        <w:br/>
      </w:r>
      <w:r>
        <w:rPr>
          <w:rFonts w:hint="eastAsia"/>
        </w:rPr>
        <w:t>　　第一节 铜器行业界定</w:t>
      </w:r>
      <w:r>
        <w:rPr>
          <w:rFonts w:hint="eastAsia"/>
        </w:rPr>
        <w:br/>
      </w:r>
      <w:r>
        <w:rPr>
          <w:rFonts w:hint="eastAsia"/>
        </w:rPr>
        <w:t>　　　　一、铜器行业定义</w:t>
      </w:r>
      <w:r>
        <w:rPr>
          <w:rFonts w:hint="eastAsia"/>
        </w:rPr>
        <w:br/>
      </w:r>
      <w:r>
        <w:rPr>
          <w:rFonts w:hint="eastAsia"/>
        </w:rPr>
        <w:t>　　　　二、铜器行业分类</w:t>
      </w:r>
      <w:r>
        <w:rPr>
          <w:rFonts w:hint="eastAsia"/>
        </w:rPr>
        <w:br/>
      </w:r>
      <w:r>
        <w:rPr>
          <w:rFonts w:hint="eastAsia"/>
        </w:rPr>
        <w:t>　　第二节 铜器行业发展概况</w:t>
      </w:r>
      <w:r>
        <w:rPr>
          <w:rFonts w:hint="eastAsia"/>
        </w:rPr>
        <w:br/>
      </w:r>
      <w:r>
        <w:rPr>
          <w:rFonts w:hint="eastAsia"/>
        </w:rPr>
        <w:t>　　　　一、我国与欧美铜器行业发展的区别</w:t>
      </w:r>
      <w:r>
        <w:rPr>
          <w:rFonts w:hint="eastAsia"/>
        </w:rPr>
        <w:br/>
      </w:r>
      <w:r>
        <w:rPr>
          <w:rFonts w:hint="eastAsia"/>
        </w:rPr>
        <w:t>　　　　二、中国铜器市场特点</w:t>
      </w:r>
      <w:r>
        <w:rPr>
          <w:rFonts w:hint="eastAsia"/>
        </w:rPr>
        <w:br/>
      </w:r>
      <w:r>
        <w:rPr>
          <w:rFonts w:hint="eastAsia"/>
        </w:rPr>
        <w:t>　　　　三、中国铜器行业发展阶段</w:t>
      </w:r>
      <w:r>
        <w:rPr>
          <w:rFonts w:hint="eastAsia"/>
        </w:rPr>
        <w:br/>
      </w:r>
      <w:r>
        <w:rPr>
          <w:rFonts w:hint="eastAsia"/>
        </w:rPr>
        <w:t>　　　　四、中国铜器行业面临的问题</w:t>
      </w:r>
      <w:r>
        <w:rPr>
          <w:rFonts w:hint="eastAsia"/>
        </w:rPr>
        <w:br/>
      </w:r>
      <w:r>
        <w:rPr>
          <w:rFonts w:hint="eastAsia"/>
        </w:rPr>
        <w:br/>
      </w:r>
      <w:r>
        <w:rPr>
          <w:rFonts w:hint="eastAsia"/>
        </w:rPr>
        <w:t>第二章 2022-2023年中国铜器行业发展环境分析</w:t>
      </w:r>
      <w:r>
        <w:rPr>
          <w:rFonts w:hint="eastAsia"/>
        </w:rPr>
        <w:br/>
      </w:r>
      <w:r>
        <w:rPr>
          <w:rFonts w:hint="eastAsia"/>
        </w:rPr>
        <w:t>　　第一节 铜器行业经济环境分析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铜器行业政策环境分析</w:t>
      </w:r>
      <w:r>
        <w:rPr>
          <w:rFonts w:hint="eastAsia"/>
        </w:rPr>
        <w:br/>
      </w:r>
      <w:r>
        <w:rPr>
          <w:rFonts w:hint="eastAsia"/>
        </w:rPr>
        <w:t>　　　　一、铜器行业相关政策</w:t>
      </w:r>
      <w:r>
        <w:rPr>
          <w:rFonts w:hint="eastAsia"/>
        </w:rPr>
        <w:br/>
      </w:r>
      <w:r>
        <w:rPr>
          <w:rFonts w:hint="eastAsia"/>
        </w:rPr>
        <w:t>　　　　二、铜器行业相关标准</w:t>
      </w:r>
      <w:r>
        <w:rPr>
          <w:rFonts w:hint="eastAsia"/>
        </w:rPr>
        <w:br/>
      </w:r>
      <w:r>
        <w:rPr>
          <w:rFonts w:hint="eastAsia"/>
        </w:rPr>
        <w:t>　　第三节 铜器行业技术环境分析</w:t>
      </w:r>
      <w:r>
        <w:rPr>
          <w:rFonts w:hint="eastAsia"/>
        </w:rPr>
        <w:br/>
      </w:r>
      <w:r>
        <w:rPr>
          <w:rFonts w:hint="eastAsia"/>
        </w:rPr>
        <w:br/>
      </w:r>
      <w:r>
        <w:rPr>
          <w:rFonts w:hint="eastAsia"/>
        </w:rPr>
        <w:t>第三章 中国铜器行业供给情况</w:t>
      </w:r>
      <w:r>
        <w:rPr>
          <w:rFonts w:hint="eastAsia"/>
        </w:rPr>
        <w:br/>
      </w:r>
      <w:r>
        <w:rPr>
          <w:rFonts w:hint="eastAsia"/>
        </w:rPr>
        <w:t>　　第一节 铜器行业总体规模</w:t>
      </w:r>
      <w:r>
        <w:rPr>
          <w:rFonts w:hint="eastAsia"/>
        </w:rPr>
        <w:br/>
      </w:r>
      <w:r>
        <w:rPr>
          <w:rFonts w:hint="eastAsia"/>
        </w:rPr>
        <w:t>　　第二节 铜器行业产能情况</w:t>
      </w:r>
      <w:r>
        <w:rPr>
          <w:rFonts w:hint="eastAsia"/>
        </w:rPr>
        <w:br/>
      </w:r>
      <w:r>
        <w:rPr>
          <w:rFonts w:hint="eastAsia"/>
        </w:rPr>
        <w:t>　　　　一、2018-2023年铜器行业产能统计</w:t>
      </w:r>
      <w:r>
        <w:rPr>
          <w:rFonts w:hint="eastAsia"/>
        </w:rPr>
        <w:br/>
      </w:r>
      <w:r>
        <w:rPr>
          <w:rFonts w:hint="eastAsia"/>
        </w:rPr>
        <w:t>　　　　二、2023-2029年铜器行业产能预测</w:t>
      </w:r>
      <w:r>
        <w:rPr>
          <w:rFonts w:hint="eastAsia"/>
        </w:rPr>
        <w:br/>
      </w:r>
      <w:r>
        <w:rPr>
          <w:rFonts w:hint="eastAsia"/>
        </w:rPr>
        <w:t>　　第三节 铜器行业生产情况</w:t>
      </w:r>
      <w:r>
        <w:rPr>
          <w:rFonts w:hint="eastAsia"/>
        </w:rPr>
        <w:br/>
      </w:r>
      <w:r>
        <w:rPr>
          <w:rFonts w:hint="eastAsia"/>
        </w:rPr>
        <w:t>　　　　一、2018-2023年铜器行业产量统计</w:t>
      </w:r>
      <w:r>
        <w:rPr>
          <w:rFonts w:hint="eastAsia"/>
        </w:rPr>
        <w:br/>
      </w:r>
      <w:r>
        <w:rPr>
          <w:rFonts w:hint="eastAsia"/>
        </w:rPr>
        <w:t>　　　　二、铜器行业产能配置与产能利用率调查</w:t>
      </w:r>
      <w:r>
        <w:rPr>
          <w:rFonts w:hint="eastAsia"/>
        </w:rPr>
        <w:br/>
      </w:r>
      <w:r>
        <w:rPr>
          <w:rFonts w:hint="eastAsia"/>
        </w:rPr>
        <w:t>　　　　三、2023-2029年铜器行业产量预测</w:t>
      </w:r>
      <w:r>
        <w:rPr>
          <w:rFonts w:hint="eastAsia"/>
        </w:rPr>
        <w:br/>
      </w:r>
      <w:r>
        <w:rPr>
          <w:rFonts w:hint="eastAsia"/>
        </w:rPr>
        <w:t>　　第三节 铜器行业进口情况</w:t>
      </w:r>
      <w:r>
        <w:rPr>
          <w:rFonts w:hint="eastAsia"/>
        </w:rPr>
        <w:br/>
      </w:r>
      <w:r>
        <w:rPr>
          <w:rFonts w:hint="eastAsia"/>
        </w:rPr>
        <w:t>　　　　一、2018-2023年铜器行业进口情况</w:t>
      </w:r>
      <w:r>
        <w:rPr>
          <w:rFonts w:hint="eastAsia"/>
        </w:rPr>
        <w:br/>
      </w:r>
      <w:r>
        <w:rPr>
          <w:rFonts w:hint="eastAsia"/>
        </w:rPr>
        <w:t>　　　　二、2023-2029年铜器行业进口预测</w:t>
      </w:r>
      <w:r>
        <w:rPr>
          <w:rFonts w:hint="eastAsia"/>
        </w:rPr>
        <w:br/>
      </w:r>
      <w:r>
        <w:rPr>
          <w:rFonts w:hint="eastAsia"/>
        </w:rPr>
        <w:t>　　第四节 铜器产业生命周期分析</w:t>
      </w:r>
      <w:r>
        <w:rPr>
          <w:rFonts w:hint="eastAsia"/>
        </w:rPr>
        <w:br/>
      </w:r>
      <w:r>
        <w:rPr>
          <w:rFonts w:hint="eastAsia"/>
        </w:rPr>
        <w:br/>
      </w:r>
      <w:r>
        <w:rPr>
          <w:rFonts w:hint="eastAsia"/>
        </w:rPr>
        <w:t>第四章 中国铜器行业市场需求情况</w:t>
      </w:r>
      <w:r>
        <w:rPr>
          <w:rFonts w:hint="eastAsia"/>
        </w:rPr>
        <w:br/>
      </w:r>
      <w:r>
        <w:rPr>
          <w:rFonts w:hint="eastAsia"/>
        </w:rPr>
        <w:t>　　第一节 铜器行业市场需求情况</w:t>
      </w:r>
      <w:r>
        <w:rPr>
          <w:rFonts w:hint="eastAsia"/>
        </w:rPr>
        <w:br/>
      </w:r>
      <w:r>
        <w:rPr>
          <w:rFonts w:hint="eastAsia"/>
        </w:rPr>
        <w:t>　　　　一、2018-2023年铜器行业市场需求情况</w:t>
      </w:r>
      <w:r>
        <w:rPr>
          <w:rFonts w:hint="eastAsia"/>
        </w:rPr>
        <w:br/>
      </w:r>
      <w:r>
        <w:rPr>
          <w:rFonts w:hint="eastAsia"/>
        </w:rPr>
        <w:t>　　　　二、2023年铜器市场需求现状</w:t>
      </w:r>
      <w:r>
        <w:rPr>
          <w:rFonts w:hint="eastAsia"/>
        </w:rPr>
        <w:br/>
      </w:r>
      <w:r>
        <w:rPr>
          <w:rFonts w:hint="eastAsia"/>
        </w:rPr>
        <w:t>　　　　三、2023-2029年铜器行业市场需求预测</w:t>
      </w:r>
      <w:r>
        <w:rPr>
          <w:rFonts w:hint="eastAsia"/>
        </w:rPr>
        <w:br/>
      </w:r>
      <w:r>
        <w:rPr>
          <w:rFonts w:hint="eastAsia"/>
        </w:rPr>
        <w:t>　　第二节 铜器行业出口情况</w:t>
      </w:r>
      <w:r>
        <w:rPr>
          <w:rFonts w:hint="eastAsia"/>
        </w:rPr>
        <w:br/>
      </w:r>
      <w:r>
        <w:rPr>
          <w:rFonts w:hint="eastAsia"/>
        </w:rPr>
        <w:t>　　　　一、2018-2023年铜器行业出口情况</w:t>
      </w:r>
      <w:r>
        <w:rPr>
          <w:rFonts w:hint="eastAsia"/>
        </w:rPr>
        <w:br/>
      </w:r>
      <w:r>
        <w:rPr>
          <w:rFonts w:hint="eastAsia"/>
        </w:rPr>
        <w:t>　　　　二、影响铜器行业出口因素</w:t>
      </w:r>
      <w:r>
        <w:rPr>
          <w:rFonts w:hint="eastAsia"/>
        </w:rPr>
        <w:br/>
      </w:r>
      <w:r>
        <w:rPr>
          <w:rFonts w:hint="eastAsia"/>
        </w:rPr>
        <w:t>　　　　三、2023-2029年铜器行业出口预测</w:t>
      </w:r>
      <w:r>
        <w:rPr>
          <w:rFonts w:hint="eastAsia"/>
        </w:rPr>
        <w:br/>
      </w:r>
      <w:r>
        <w:rPr>
          <w:rFonts w:hint="eastAsia"/>
        </w:rPr>
        <w:t>　　第三节 铜器行业重点区域需求情况</w:t>
      </w:r>
      <w:r>
        <w:rPr>
          <w:rFonts w:hint="eastAsia"/>
        </w:rPr>
        <w:br/>
      </w:r>
      <w:r>
        <w:rPr>
          <w:rFonts w:hint="eastAsia"/>
        </w:rPr>
        <w:t>　　　　一、华北地区铜器市场需求分析</w:t>
      </w:r>
      <w:r>
        <w:rPr>
          <w:rFonts w:hint="eastAsia"/>
        </w:rPr>
        <w:br/>
      </w:r>
      <w:r>
        <w:rPr>
          <w:rFonts w:hint="eastAsia"/>
        </w:rPr>
        <w:t>　　　　二、华中地区铜器市场需求分析</w:t>
      </w:r>
      <w:r>
        <w:rPr>
          <w:rFonts w:hint="eastAsia"/>
        </w:rPr>
        <w:br/>
      </w:r>
      <w:r>
        <w:rPr>
          <w:rFonts w:hint="eastAsia"/>
        </w:rPr>
        <w:t>　　　　三、华南地区铜器市场需求分析</w:t>
      </w:r>
      <w:r>
        <w:rPr>
          <w:rFonts w:hint="eastAsia"/>
        </w:rPr>
        <w:br/>
      </w:r>
      <w:r>
        <w:rPr>
          <w:rFonts w:hint="eastAsia"/>
        </w:rPr>
        <w:t>　　　　四、华东地区铜器市场需求分析</w:t>
      </w:r>
      <w:r>
        <w:rPr>
          <w:rFonts w:hint="eastAsia"/>
        </w:rPr>
        <w:br/>
      </w:r>
      <w:r>
        <w:rPr>
          <w:rFonts w:hint="eastAsia"/>
        </w:rPr>
        <w:t>　　　　五、……</w:t>
      </w:r>
      <w:r>
        <w:rPr>
          <w:rFonts w:hint="eastAsia"/>
        </w:rPr>
        <w:br/>
      </w:r>
      <w:r>
        <w:rPr>
          <w:rFonts w:hint="eastAsia"/>
        </w:rPr>
        <w:br/>
      </w:r>
      <w:r>
        <w:rPr>
          <w:rFonts w:hint="eastAsia"/>
        </w:rPr>
        <w:t>第五章 中国铜器行业经济指标情况</w:t>
      </w:r>
      <w:r>
        <w:rPr>
          <w:rFonts w:hint="eastAsia"/>
        </w:rPr>
        <w:br/>
      </w:r>
      <w:r>
        <w:rPr>
          <w:rFonts w:hint="eastAsia"/>
        </w:rPr>
        <w:t>　　第一节 2018-2023年铜器企业数量结构</w:t>
      </w:r>
      <w:r>
        <w:rPr>
          <w:rFonts w:hint="eastAsia"/>
        </w:rPr>
        <w:br/>
      </w:r>
      <w:r>
        <w:rPr>
          <w:rFonts w:hint="eastAsia"/>
        </w:rPr>
        <w:t>　　第二节 2018-2023年铜器行业盈利能力分析</w:t>
      </w:r>
      <w:r>
        <w:rPr>
          <w:rFonts w:hint="eastAsia"/>
        </w:rPr>
        <w:br/>
      </w:r>
      <w:r>
        <w:rPr>
          <w:rFonts w:hint="eastAsia"/>
        </w:rPr>
        <w:t>　　第三节 2018-2023年铜器行业发展能力分析</w:t>
      </w:r>
      <w:r>
        <w:rPr>
          <w:rFonts w:hint="eastAsia"/>
        </w:rPr>
        <w:br/>
      </w:r>
      <w:r>
        <w:rPr>
          <w:rFonts w:hint="eastAsia"/>
        </w:rPr>
        <w:t>　　第四节 2018-2023年铜器行业营运能力分析</w:t>
      </w:r>
      <w:r>
        <w:rPr>
          <w:rFonts w:hint="eastAsia"/>
        </w:rPr>
        <w:br/>
      </w:r>
      <w:r>
        <w:rPr>
          <w:rFonts w:hint="eastAsia"/>
        </w:rPr>
        <w:t>　　第五节 2018-2023年铜器行业偿债能力分析</w:t>
      </w:r>
      <w:r>
        <w:rPr>
          <w:rFonts w:hint="eastAsia"/>
        </w:rPr>
        <w:br/>
      </w:r>
      <w:r>
        <w:rPr>
          <w:rFonts w:hint="eastAsia"/>
        </w:rPr>
        <w:br/>
      </w:r>
      <w:r>
        <w:rPr>
          <w:rFonts w:hint="eastAsia"/>
        </w:rPr>
        <w:t>第六章 铜器细分行业发展调研</w:t>
      </w:r>
      <w:r>
        <w:rPr>
          <w:rFonts w:hint="eastAsia"/>
        </w:rPr>
        <w:br/>
      </w:r>
      <w:r>
        <w:rPr>
          <w:rFonts w:hint="eastAsia"/>
        </w:rPr>
        <w:t>　　第一节 铜器行业细分产品结构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中国铜器行业竞争格局分析</w:t>
      </w:r>
      <w:r>
        <w:rPr>
          <w:rFonts w:hint="eastAsia"/>
        </w:rPr>
        <w:br/>
      </w:r>
      <w:r>
        <w:rPr>
          <w:rFonts w:hint="eastAsia"/>
        </w:rPr>
        <w:t>　　第一节 铜器企业品牌竞争格局</w:t>
      </w:r>
      <w:r>
        <w:rPr>
          <w:rFonts w:hint="eastAsia"/>
        </w:rPr>
        <w:br/>
      </w:r>
      <w:r>
        <w:rPr>
          <w:rFonts w:hint="eastAsia"/>
        </w:rPr>
        <w:t>　　第二节 铜器行业竞争结构分析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铜器行业融资、兼并与重组分析</w:t>
      </w:r>
      <w:r>
        <w:rPr>
          <w:rFonts w:hint="eastAsia"/>
        </w:rPr>
        <w:br/>
      </w:r>
      <w:r>
        <w:rPr>
          <w:rFonts w:hint="eastAsia"/>
        </w:rPr>
        <w:t>　　　　一、铜器行业融资现状</w:t>
      </w:r>
      <w:r>
        <w:rPr>
          <w:rFonts w:hint="eastAsia"/>
        </w:rPr>
        <w:br/>
      </w:r>
      <w:r>
        <w:rPr>
          <w:rFonts w:hint="eastAsia"/>
        </w:rPr>
        <w:t>　　　　二、铜器行业兼并与重组</w:t>
      </w:r>
      <w:r>
        <w:rPr>
          <w:rFonts w:hint="eastAsia"/>
        </w:rPr>
        <w:br/>
      </w:r>
      <w:r>
        <w:rPr>
          <w:rFonts w:hint="eastAsia"/>
        </w:rPr>
        <w:br/>
      </w:r>
      <w:r>
        <w:rPr>
          <w:rFonts w:hint="eastAsia"/>
        </w:rPr>
        <w:t>第八章 主要铜器企业发展调研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四、铜器企业经营战略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二、铜器企业竞争优势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一、铜器企业概况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二、铜器企业竞争优势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四、铜器企业经营战略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三、铜器企业经营情况分析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中国铜器行业投资战略研究</w:t>
      </w:r>
      <w:r>
        <w:rPr>
          <w:rFonts w:hint="eastAsia"/>
        </w:rPr>
        <w:br/>
      </w:r>
      <w:r>
        <w:rPr>
          <w:rFonts w:hint="eastAsia"/>
        </w:rPr>
        <w:t>　　第一节 铜器行业发展战略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对我国铜器品牌的战略思考</w:t>
      </w:r>
      <w:r>
        <w:rPr>
          <w:rFonts w:hint="eastAsia"/>
        </w:rPr>
        <w:br/>
      </w:r>
      <w:r>
        <w:rPr>
          <w:rFonts w:hint="eastAsia"/>
        </w:rPr>
        <w:t>　　　　一、铜器品牌的重要性</w:t>
      </w:r>
      <w:r>
        <w:rPr>
          <w:rFonts w:hint="eastAsia"/>
        </w:rPr>
        <w:br/>
      </w:r>
      <w:r>
        <w:rPr>
          <w:rFonts w:hint="eastAsia"/>
        </w:rPr>
        <w:t>　　　　二、铜器实施品牌战略的意义</w:t>
      </w:r>
      <w:r>
        <w:rPr>
          <w:rFonts w:hint="eastAsia"/>
        </w:rPr>
        <w:br/>
      </w:r>
      <w:r>
        <w:rPr>
          <w:rFonts w:hint="eastAsia"/>
        </w:rPr>
        <w:t>　　　　三、铜器企业品牌的现状分析</w:t>
      </w:r>
      <w:r>
        <w:rPr>
          <w:rFonts w:hint="eastAsia"/>
        </w:rPr>
        <w:br/>
      </w:r>
      <w:r>
        <w:rPr>
          <w:rFonts w:hint="eastAsia"/>
        </w:rPr>
        <w:t>　　　　四、我国铜器企业的品牌战略</w:t>
      </w:r>
      <w:r>
        <w:rPr>
          <w:rFonts w:hint="eastAsia"/>
        </w:rPr>
        <w:br/>
      </w:r>
      <w:r>
        <w:rPr>
          <w:rFonts w:hint="eastAsia"/>
        </w:rPr>
        <w:t>　　　　五、铜器品牌战略管理的策略</w:t>
      </w:r>
      <w:r>
        <w:rPr>
          <w:rFonts w:hint="eastAsia"/>
        </w:rPr>
        <w:br/>
      </w:r>
      <w:r>
        <w:rPr>
          <w:rFonts w:hint="eastAsia"/>
        </w:rPr>
        <w:t>　　第三节 铜器企业经营策略分析</w:t>
      </w:r>
      <w:r>
        <w:rPr>
          <w:rFonts w:hint="eastAsia"/>
        </w:rPr>
        <w:br/>
      </w:r>
      <w:r>
        <w:rPr>
          <w:rFonts w:hint="eastAsia"/>
        </w:rPr>
        <w:t>　　　　一、铜器市场创新策略</w:t>
      </w:r>
      <w:r>
        <w:rPr>
          <w:rFonts w:hint="eastAsia"/>
        </w:rPr>
        <w:br/>
      </w:r>
      <w:r>
        <w:rPr>
          <w:rFonts w:hint="eastAsia"/>
        </w:rPr>
        <w:t>　　　　二、品牌定位与品类规划</w:t>
      </w:r>
      <w:r>
        <w:rPr>
          <w:rFonts w:hint="eastAsia"/>
        </w:rPr>
        <w:br/>
      </w:r>
      <w:r>
        <w:rPr>
          <w:rFonts w:hint="eastAsia"/>
        </w:rPr>
        <w:t>　　　　三、铜器新产品差异化战略</w:t>
      </w:r>
      <w:r>
        <w:rPr>
          <w:rFonts w:hint="eastAsia"/>
        </w:rPr>
        <w:br/>
      </w:r>
      <w:r>
        <w:rPr>
          <w:rFonts w:hint="eastAsia"/>
        </w:rPr>
        <w:t>　　第四节 铜器行业投资战略研究</w:t>
      </w:r>
      <w:r>
        <w:rPr>
          <w:rFonts w:hint="eastAsia"/>
        </w:rPr>
        <w:br/>
      </w:r>
      <w:r>
        <w:rPr>
          <w:rFonts w:hint="eastAsia"/>
        </w:rPr>
        <w:t>　　　　一、2023年铜器行业投资战略</w:t>
      </w:r>
      <w:r>
        <w:rPr>
          <w:rFonts w:hint="eastAsia"/>
        </w:rPr>
        <w:br/>
      </w:r>
      <w:r>
        <w:rPr>
          <w:rFonts w:hint="eastAsia"/>
        </w:rPr>
        <w:t>　　　　二、2023-2029年铜器行业投资战略</w:t>
      </w:r>
      <w:r>
        <w:rPr>
          <w:rFonts w:hint="eastAsia"/>
        </w:rPr>
        <w:br/>
      </w:r>
      <w:r>
        <w:rPr>
          <w:rFonts w:hint="eastAsia"/>
        </w:rPr>
        <w:br/>
      </w:r>
      <w:r>
        <w:rPr>
          <w:rFonts w:hint="eastAsia"/>
        </w:rPr>
        <w:t>第十章 中国铜器市场前景与投资建议</w:t>
      </w:r>
      <w:r>
        <w:rPr>
          <w:rFonts w:hint="eastAsia"/>
        </w:rPr>
        <w:br/>
      </w:r>
      <w:r>
        <w:rPr>
          <w:rFonts w:hint="eastAsia"/>
        </w:rPr>
        <w:t>　　第一节 2023-2029年铜器市场前景分析</w:t>
      </w:r>
      <w:r>
        <w:rPr>
          <w:rFonts w:hint="eastAsia"/>
        </w:rPr>
        <w:br/>
      </w:r>
      <w:r>
        <w:rPr>
          <w:rFonts w:hint="eastAsia"/>
        </w:rPr>
        <w:t>　　第二节 2023-2029年铜器发展趋势预测</w:t>
      </w:r>
      <w:r>
        <w:rPr>
          <w:rFonts w:hint="eastAsia"/>
        </w:rPr>
        <w:br/>
      </w:r>
      <w:r>
        <w:rPr>
          <w:rFonts w:hint="eastAsia"/>
        </w:rPr>
        <w:t>　　第三节 铜器行业风险与对策</w:t>
      </w:r>
      <w:r>
        <w:rPr>
          <w:rFonts w:hint="eastAsia"/>
        </w:rPr>
        <w:br/>
      </w:r>
      <w:r>
        <w:rPr>
          <w:rFonts w:hint="eastAsia"/>
        </w:rPr>
        <w:t>　　　　一、铜器市场风险及对策</w:t>
      </w:r>
      <w:r>
        <w:rPr>
          <w:rFonts w:hint="eastAsia"/>
        </w:rPr>
        <w:br/>
      </w:r>
      <w:r>
        <w:rPr>
          <w:rFonts w:hint="eastAsia"/>
        </w:rPr>
        <w:t>　　　　二、铜器政策风险及对策</w:t>
      </w:r>
      <w:r>
        <w:rPr>
          <w:rFonts w:hint="eastAsia"/>
        </w:rPr>
        <w:br/>
      </w:r>
      <w:r>
        <w:rPr>
          <w:rFonts w:hint="eastAsia"/>
        </w:rPr>
        <w:t>　　　　三、铜器经营风险及对策</w:t>
      </w:r>
      <w:r>
        <w:rPr>
          <w:rFonts w:hint="eastAsia"/>
        </w:rPr>
        <w:br/>
      </w:r>
      <w:r>
        <w:rPr>
          <w:rFonts w:hint="eastAsia"/>
        </w:rPr>
        <w:t>　　　　四、铜器技术风险及对策</w:t>
      </w:r>
      <w:r>
        <w:rPr>
          <w:rFonts w:hint="eastAsia"/>
        </w:rPr>
        <w:br/>
      </w:r>
      <w:r>
        <w:rPr>
          <w:rFonts w:hint="eastAsia"/>
        </w:rPr>
        <w:t>　　　　五、铜器同业竞争风险及对策</w:t>
      </w:r>
      <w:r>
        <w:rPr>
          <w:rFonts w:hint="eastAsia"/>
        </w:rPr>
        <w:br/>
      </w:r>
      <w:r>
        <w:rPr>
          <w:rFonts w:hint="eastAsia"/>
        </w:rPr>
        <w:t>　　第四节 中⋅智林⋅铜器行业投资建议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5e94ebcf24dc0" w:history="1">
        <w:r>
          <w:rPr>
            <w:rStyle w:val="Hyperlink"/>
          </w:rPr>
          <w:t>2023年版中国铜器市场调研与发展前景分析报告</w:t>
        </w:r>
      </w:hyperlink>
      <w:r>
        <w:rPr>
          <w:color w:val="C00000"/>
        </w:rPr>
        <w:t>》，报告编号：</w:t>
      </w:r>
      <w:r>
        <w:rPr>
          <w:rFonts w:hint="eastAsia"/>
          <w:color w:val="C00000"/>
        </w:rPr>
        <w:t>120152A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5e94ebcf24dc0" w:history="1">
        <w:r>
          <w:rPr>
            <w:rStyle w:val="Hyperlink"/>
          </w:rPr>
          <w:t>https://www.20087.com/A/52/TongQiFaZhanQuShi.html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8da105eb64ecf" w:history="1">
      <w:r>
        <w:rPr>
          <w:rStyle w:val="Hyperlink"/>
        </w:rPr>
        <w:t>2023年版中国铜器市场调研与发展前景分析报告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TongQiFaZhanQuShi.html" TargetMode="External" Id="Rfda5e94ebcf24dc0" /></Relationships>
</file>

<file path=word/_rels/header2.xml.rels>&#65279;<?xml version="1.0" encoding="utf-8"?><Relationships xmlns="http://schemas.openxmlformats.org/package/2006/relationships"><Relationship Type="http://schemas.openxmlformats.org/officeDocument/2006/relationships/hyperlink" Target="https://www.20087.com/A/52/TongQiFaZhanQuShi.html" TargetMode="External" Id="Ra028da105eb6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2023-03-22T02:56:00Z</dcterms:created>
  <dcterms:modified xsi:type="dcterms:W3CDTF">2023-03-22T03:56:00Z</dcterms:modified>
  <dc:subject>2023年版中国铜器市场调研与发展前景分析报告</dc:subject>
  <dc:title>2023年版中国铜器市场调研与发展前景分析报告</dc:title>
  <cp:keywords>2023年版中国铜器市场调研与发展前景分析报告</cp:keywords>
  <dc:description>2023年版中国铜器市场调研与发展前景分析报告</dc:description>
</cp:coreProperties>
</file>